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Heading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456939">
        <w:rPr>
          <w:sz w:val="26"/>
          <w:szCs w:val="26"/>
        </w:rPr>
        <w:t>E</w:t>
      </w:r>
      <w:r w:rsidR="00682071">
        <w:rPr>
          <w:sz w:val="26"/>
          <w:szCs w:val="26"/>
        </w:rPr>
        <w:t>12</w:t>
      </w:r>
    </w:p>
    <w:p w:rsidR="00FB584A" w:rsidRPr="0024372C" w:rsidRDefault="00806626" w:rsidP="0024372C">
      <w:pPr>
        <w:pStyle w:val="Heading1"/>
        <w:spacing w:before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>ŽIADOSŤ O</w:t>
      </w:r>
      <w:r w:rsidR="00AD69E1">
        <w:rPr>
          <w:sz w:val="26"/>
          <w:szCs w:val="26"/>
        </w:rPr>
        <w:t> ZOZNAM MAJITEĽOV ZAKNIHOVANÝCH CENNÝCH PAPIEROV</w:t>
      </w:r>
    </w:p>
    <w:p w:rsidR="00D93AF7" w:rsidRDefault="00D93AF7" w:rsidP="0024372C">
      <w:pPr>
        <w:ind w:firstLine="0"/>
        <w:jc w:val="both"/>
      </w:pPr>
    </w:p>
    <w:tbl>
      <w:tblPr>
        <w:tblStyle w:val="TableGrid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771962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4E5E4B" w:rsidTr="00771962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93616F" w:rsidRDefault="0024143A" w:rsidP="0024143A">
            <w:pPr>
              <w:ind w:firstLine="0"/>
              <w:rPr>
                <w:i/>
              </w:rPr>
            </w:pPr>
            <w:r>
              <w:rPr>
                <w:i/>
              </w:rPr>
              <w:t>OWDA.001</w:t>
            </w:r>
          </w:p>
        </w:tc>
      </w:tr>
      <w:tr w:rsidR="00BB4846" w:rsidTr="00771962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BB4846" w:rsidRPr="00BB4846" w:rsidRDefault="00BB4846" w:rsidP="004E5E4B">
            <w:pPr>
              <w:ind w:firstLine="0"/>
              <w:rPr>
                <w:i/>
                <w:szCs w:val="24"/>
              </w:rPr>
            </w:pPr>
            <w:r w:rsidRPr="00BB4846">
              <w:rPr>
                <w:i/>
                <w:szCs w:val="24"/>
              </w:rPr>
              <w:t>Pagina</w:t>
            </w:r>
          </w:p>
        </w:tc>
        <w:tc>
          <w:tcPr>
            <w:tcW w:w="2371" w:type="dxa"/>
          </w:tcPr>
          <w:p w:rsidR="00BB4846" w:rsidRPr="0093616F" w:rsidRDefault="00BB4846" w:rsidP="009F1BC0">
            <w:pPr>
              <w:ind w:firstLine="0"/>
              <w:rPr>
                <w:i/>
              </w:rPr>
            </w:pPr>
          </w:p>
        </w:tc>
      </w:tr>
      <w:tr w:rsidR="004E5E4B" w:rsidTr="00771962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8F438F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8F438F" w:rsidRDefault="004E5E4B" w:rsidP="009F1BC0">
            <w:pPr>
              <w:ind w:firstLine="0"/>
              <w:rPr>
                <w:i/>
              </w:rPr>
            </w:pPr>
          </w:p>
        </w:tc>
      </w:tr>
    </w:tbl>
    <w:p w:rsidR="00B83FF7" w:rsidRDefault="00B83FF7" w:rsidP="00456310"/>
    <w:p w:rsidR="00B83FF7" w:rsidRDefault="00B83FF7" w:rsidP="00456310"/>
    <w:p w:rsidR="00F24D6B" w:rsidRPr="007F52FC" w:rsidRDefault="00954262" w:rsidP="00F53DC2">
      <w:pPr>
        <w:pStyle w:val="Heading1"/>
        <w:numPr>
          <w:ilvl w:val="0"/>
          <w:numId w:val="43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ÚDAJE </w:t>
      </w:r>
      <w:r w:rsidR="0000196D">
        <w:rPr>
          <w:szCs w:val="26"/>
        </w:rPr>
        <w:t>KLIENTA</w:t>
      </w:r>
    </w:p>
    <w:p w:rsidR="000A083C" w:rsidRPr="00653A10" w:rsidRDefault="000A083C" w:rsidP="00207A52"/>
    <w:tbl>
      <w:tblPr>
        <w:tblStyle w:val="TableGrid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ED758D" w:rsidTr="00B76498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D758D" w:rsidRDefault="00C77E53" w:rsidP="00F53DC2">
            <w:pPr>
              <w:pStyle w:val="ListParagraph"/>
              <w:numPr>
                <w:ilvl w:val="0"/>
                <w:numId w:val="44"/>
              </w:numPr>
              <w:ind w:left="426" w:hanging="426"/>
            </w:pPr>
            <w:r w:rsidRPr="00F53DC2">
              <w:rPr>
                <w:b/>
              </w:rPr>
              <w:t>I</w:t>
            </w:r>
            <w:r w:rsidR="00ED758D" w:rsidRPr="00F53DC2">
              <w:rPr>
                <w:b/>
              </w:rPr>
              <w:t>dentifikačné údaje</w:t>
            </w:r>
            <w:r w:rsidRPr="00F53DC2">
              <w:rPr>
                <w:b/>
              </w:rPr>
              <w:t xml:space="preserve"> </w:t>
            </w:r>
            <w:r w:rsidR="00456939">
              <w:rPr>
                <w:b/>
              </w:rPr>
              <w:t>emitenta</w:t>
            </w:r>
          </w:p>
        </w:tc>
      </w:tr>
      <w:tr w:rsidR="00273EA3" w:rsidTr="00B76498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showingPlcHdr/>
            </w:sdtPr>
            <w:sdtEndPr/>
            <w:sdtContent>
              <w:bookmarkStart w:id="0" w:name="_GoBack" w:displacedByCustomXml="prev"/>
              <w:p w:rsidR="00273EA3" w:rsidRPr="00095E74" w:rsidRDefault="00273EA3" w:rsidP="00AA5A9D">
                <w:pPr>
                  <w:ind w:firstLine="0"/>
                </w:pPr>
                <w:r w:rsidRPr="00907279">
                  <w:rPr>
                    <w:rStyle w:val="Placeholder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  <w:bookmarkEnd w:id="0" w:displacedByCustomXml="next"/>
            </w:sdtContent>
          </w:sdt>
        </w:tc>
      </w:tr>
      <w:tr w:rsidR="00273EA3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EndnoteReference"/>
                <w:szCs w:val="24"/>
              </w:rPr>
              <w:endnoteReference w:id="1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05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273EA3" w:rsidRPr="00095E74" w:rsidRDefault="00273EA3" w:rsidP="00AA5A9D">
                    <w:pPr>
                      <w:ind w:firstLine="0"/>
                    </w:pPr>
                    <w:r w:rsidRPr="00907279">
                      <w:rPr>
                        <w:rStyle w:val="Placeholder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73EA3" w:rsidTr="00005F76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IČO/ZIČ/NIČ/rodné číslo</w:t>
            </w:r>
          </w:p>
        </w:tc>
        <w:sdt>
          <w:sdtPr>
            <w:rPr>
              <w:b/>
              <w:szCs w:val="24"/>
            </w:rPr>
            <w:id w:val="360942021"/>
          </w:sdtPr>
          <w:sdtEndPr/>
          <w:sdtContent>
            <w:tc>
              <w:tcPr>
                <w:tcW w:w="6305" w:type="dxa"/>
              </w:tcPr>
              <w:sdt>
                <w:sdtPr>
                  <w:id w:val="801500711"/>
                  <w:showingPlcHdr/>
                </w:sdtPr>
                <w:sdtEndPr/>
                <w:sdtContent>
                  <w:p w:rsidR="00273EA3" w:rsidRPr="00095E74" w:rsidRDefault="00273EA3" w:rsidP="004E36EB">
                    <w:pPr>
                      <w:ind w:firstLine="0"/>
                    </w:pPr>
                    <w:r w:rsidRPr="00907279">
                      <w:rPr>
                        <w:rStyle w:val="Placeholder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73EA3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EndnoteReference"/>
                <w:szCs w:val="24"/>
              </w:rPr>
              <w:endnoteReference w:id="2"/>
            </w:r>
          </w:p>
        </w:tc>
        <w:sdt>
          <w:sdtPr>
            <w:rPr>
              <w:b/>
              <w:szCs w:val="24"/>
            </w:rPr>
            <w:id w:val="-1550752434"/>
          </w:sdtPr>
          <w:sdtEndPr/>
          <w:sdtContent>
            <w:tc>
              <w:tcPr>
                <w:tcW w:w="6305" w:type="dxa"/>
              </w:tcPr>
              <w:sdt>
                <w:sdtPr>
                  <w:id w:val="-547146705"/>
                  <w:showingPlcHdr/>
                </w:sdtPr>
                <w:sdtEndPr/>
                <w:sdtContent>
                  <w:p w:rsidR="00273EA3" w:rsidRPr="00095E74" w:rsidRDefault="00273EA3" w:rsidP="00AA5A9D">
                    <w:pPr>
                      <w:ind w:firstLine="0"/>
                    </w:pPr>
                    <w:r w:rsidRPr="00B32131">
                      <w:rPr>
                        <w:rStyle w:val="Placeholder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73EA3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-1326115897"/>
          </w:sdtPr>
          <w:sdtEndPr/>
          <w:sdtContent>
            <w:tc>
              <w:tcPr>
                <w:tcW w:w="6305" w:type="dxa"/>
              </w:tcPr>
              <w:sdt>
                <w:sdtPr>
                  <w:id w:val="1980486823"/>
                  <w:showingPlcHdr/>
                </w:sdtPr>
                <w:sdtEndPr/>
                <w:sdtContent>
                  <w:p w:rsidR="00273EA3" w:rsidRPr="00095E74" w:rsidRDefault="00273EA3" w:rsidP="00AA5A9D">
                    <w:pPr>
                      <w:ind w:firstLine="0"/>
                    </w:pPr>
                    <w:r w:rsidRPr="00B32131">
                      <w:rPr>
                        <w:rStyle w:val="Placeholder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0A083C" w:rsidRDefault="000A083C" w:rsidP="00207A52"/>
    <w:p w:rsidR="00954262" w:rsidRPr="007F52FC" w:rsidRDefault="00C41F51" w:rsidP="00F53DC2">
      <w:pPr>
        <w:pStyle w:val="Heading1"/>
        <w:numPr>
          <w:ilvl w:val="0"/>
          <w:numId w:val="43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954262" w:rsidRDefault="00954262" w:rsidP="00954262"/>
    <w:tbl>
      <w:tblPr>
        <w:tblStyle w:val="TableGrid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543689" w:rsidTr="00541C80">
        <w:trPr>
          <w:trHeight w:val="340"/>
        </w:trPr>
        <w:tc>
          <w:tcPr>
            <w:tcW w:w="4927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43689" w:rsidRDefault="00456939" w:rsidP="001A5795">
            <w:pPr>
              <w:pStyle w:val="ListParagraph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ISIN emisie cenných papierov</w:t>
            </w:r>
            <w:r w:rsidR="00543689">
              <w:rPr>
                <w:b/>
              </w:rPr>
              <w:t xml:space="preserve">, </w:t>
            </w:r>
            <w:r w:rsidR="001A5795">
              <w:rPr>
                <w:b/>
              </w:rPr>
              <w:t>ktorých zoznam majiteľov žiada klient vyhotoviť</w:t>
            </w:r>
            <w:r w:rsidR="009B72D8">
              <w:rPr>
                <w:rStyle w:val="EndnoteReference"/>
                <w:b/>
              </w:rPr>
              <w:endnoteReference w:id="3"/>
            </w:r>
          </w:p>
        </w:tc>
        <w:tc>
          <w:tcPr>
            <w:tcW w:w="4927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43689" w:rsidRDefault="00543689" w:rsidP="001A5795">
            <w:pPr>
              <w:pStyle w:val="ListParagraph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 xml:space="preserve">Dátum, ku ktorému žiada klient vyhotoviť </w:t>
            </w:r>
            <w:r w:rsidR="001A5795">
              <w:rPr>
                <w:b/>
              </w:rPr>
              <w:t>zoznam majiteľov</w:t>
            </w:r>
            <w:r>
              <w:rPr>
                <w:rStyle w:val="EndnoteReference"/>
                <w:b/>
              </w:rPr>
              <w:endnoteReference w:id="4"/>
            </w:r>
          </w:p>
        </w:tc>
      </w:tr>
      <w:tr w:rsidR="00543689" w:rsidTr="00541C80">
        <w:trPr>
          <w:trHeight w:val="340"/>
        </w:trPr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1249466268"/>
              <w:showingPlcHdr/>
            </w:sdtPr>
            <w:sdtEndPr/>
            <w:sdtContent>
              <w:p w:rsidR="00543689" w:rsidRPr="00095E74" w:rsidRDefault="00543689" w:rsidP="00541C80">
                <w:pPr>
                  <w:ind w:firstLine="0"/>
                </w:pPr>
                <w:r w:rsidRPr="00907279">
                  <w:rPr>
                    <w:rStyle w:val="Placeholder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752809321"/>
              <w:showingPlcHdr/>
            </w:sdtPr>
            <w:sdtEndPr/>
            <w:sdtContent>
              <w:p w:rsidR="00543689" w:rsidRPr="00095E74" w:rsidRDefault="00543689" w:rsidP="00541C80">
                <w:pPr>
                  <w:ind w:firstLine="0"/>
                </w:pPr>
                <w:r w:rsidRPr="00907279">
                  <w:rPr>
                    <w:rStyle w:val="Placeholder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40416A" w:rsidRDefault="0040416A" w:rsidP="00954262"/>
    <w:tbl>
      <w:tblPr>
        <w:tblStyle w:val="TableGrid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shd w:val="clear" w:color="auto" w:fill="D8E6DF" w:themeFill="accent1" w:themeFillTint="33"/>
        <w:tblLayout w:type="fixed"/>
        <w:tblLook w:val="04A0" w:firstRow="1" w:lastRow="0" w:firstColumn="1" w:lastColumn="0" w:noHBand="0" w:noVBand="1"/>
      </w:tblPr>
      <w:tblGrid>
        <w:gridCol w:w="9854"/>
      </w:tblGrid>
      <w:tr w:rsidR="0036566B" w:rsidTr="00E42774">
        <w:trPr>
          <w:trHeight w:val="340"/>
        </w:trPr>
        <w:tc>
          <w:tcPr>
            <w:tcW w:w="9854" w:type="dxa"/>
            <w:shd w:val="clear" w:color="auto" w:fill="D8E6DF" w:themeFill="accent1" w:themeFillTint="33"/>
          </w:tcPr>
          <w:p w:rsidR="0036566B" w:rsidRPr="0087355C" w:rsidRDefault="0087355C" w:rsidP="0087355C">
            <w:pPr>
              <w:pStyle w:val="ListParagraph"/>
              <w:numPr>
                <w:ilvl w:val="0"/>
                <w:numId w:val="45"/>
              </w:numPr>
              <w:ind w:left="426" w:hanging="426"/>
              <w:rPr>
                <w:b/>
              </w:rPr>
            </w:pPr>
            <w:r w:rsidRPr="0087355C">
              <w:rPr>
                <w:b/>
                <w:szCs w:val="24"/>
              </w:rPr>
              <w:t>Klient žiada vyhotoviť zoznam majiteľov</w:t>
            </w:r>
            <w:r w:rsidR="009840CA">
              <w:rPr>
                <w:b/>
                <w:szCs w:val="24"/>
              </w:rPr>
              <w:t>:</w:t>
            </w:r>
            <w:r w:rsidR="00EB0166">
              <w:rPr>
                <w:rStyle w:val="EndnoteReference"/>
                <w:b/>
                <w:szCs w:val="24"/>
              </w:rPr>
              <w:endnoteReference w:id="5"/>
            </w:r>
          </w:p>
        </w:tc>
      </w:tr>
      <w:tr w:rsidR="00754A6E" w:rsidTr="008E4382">
        <w:trPr>
          <w:trHeight w:val="340"/>
        </w:trPr>
        <w:tc>
          <w:tcPr>
            <w:tcW w:w="9854" w:type="dxa"/>
            <w:shd w:val="clear" w:color="auto" w:fill="FFFFFF" w:themeFill="background1"/>
          </w:tcPr>
          <w:p w:rsidR="00754A6E" w:rsidRDefault="006974BE" w:rsidP="0087355C">
            <w:pPr>
              <w:ind w:firstLine="0"/>
              <w:rPr>
                <w:szCs w:val="24"/>
              </w:rPr>
            </w:pPr>
            <w:sdt>
              <w:sdtPr>
                <w:rPr>
                  <w:szCs w:val="24"/>
                </w:rPr>
                <w:id w:val="-201837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55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54A6E">
              <w:rPr>
                <w:szCs w:val="24"/>
              </w:rPr>
              <w:t xml:space="preserve"> </w:t>
            </w:r>
            <w:r w:rsidR="0087355C">
              <w:rPr>
                <w:szCs w:val="24"/>
              </w:rPr>
              <w:t>bez uvedenia informácie o reštrikčných právach viaznucich na cenných papieroch z predmetnej emisie</w:t>
            </w:r>
          </w:p>
        </w:tc>
      </w:tr>
      <w:tr w:rsidR="0087355C" w:rsidTr="008E4382">
        <w:trPr>
          <w:trHeight w:val="340"/>
        </w:trPr>
        <w:tc>
          <w:tcPr>
            <w:tcW w:w="9854" w:type="dxa"/>
            <w:shd w:val="clear" w:color="auto" w:fill="FFFFFF" w:themeFill="background1"/>
          </w:tcPr>
          <w:p w:rsidR="0087355C" w:rsidRDefault="006974BE" w:rsidP="00794535">
            <w:pPr>
              <w:ind w:firstLine="0"/>
              <w:rPr>
                <w:szCs w:val="24"/>
              </w:rPr>
            </w:pPr>
            <w:sdt>
              <w:sdtPr>
                <w:rPr>
                  <w:szCs w:val="24"/>
                </w:rPr>
                <w:id w:val="-85619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55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7355C">
              <w:rPr>
                <w:szCs w:val="24"/>
              </w:rPr>
              <w:t xml:space="preserve"> s uvedením informácie o všetkých reštrikčných právach viaznucich na cenných papieroch z predmetnej emisie</w:t>
            </w:r>
            <w:r w:rsidR="002460A1">
              <w:rPr>
                <w:szCs w:val="24"/>
              </w:rPr>
              <w:t xml:space="preserve"> okrem </w:t>
            </w:r>
            <w:r w:rsidR="00794535">
              <w:rPr>
                <w:szCs w:val="24"/>
              </w:rPr>
              <w:t>informácie</w:t>
            </w:r>
            <w:r w:rsidR="002460A1">
              <w:rPr>
                <w:szCs w:val="24"/>
              </w:rPr>
              <w:t xml:space="preserve"> o záložn</w:t>
            </w:r>
            <w:r w:rsidR="00794535">
              <w:rPr>
                <w:szCs w:val="24"/>
              </w:rPr>
              <w:t>ých</w:t>
            </w:r>
            <w:r w:rsidR="002460A1">
              <w:rPr>
                <w:szCs w:val="24"/>
              </w:rPr>
              <w:t xml:space="preserve"> práv</w:t>
            </w:r>
            <w:r w:rsidR="00794535">
              <w:rPr>
                <w:szCs w:val="24"/>
              </w:rPr>
              <w:t>ach</w:t>
            </w:r>
            <w:r w:rsidR="002460A1">
              <w:rPr>
                <w:szCs w:val="24"/>
              </w:rPr>
              <w:t xml:space="preserve"> podľa § 53a ods. 5 zákona č. 566/2001 Z. z.</w:t>
            </w:r>
          </w:p>
        </w:tc>
      </w:tr>
      <w:tr w:rsidR="002460A1" w:rsidTr="008E4382">
        <w:trPr>
          <w:trHeight w:val="340"/>
        </w:trPr>
        <w:tc>
          <w:tcPr>
            <w:tcW w:w="9854" w:type="dxa"/>
            <w:shd w:val="clear" w:color="auto" w:fill="FFFFFF" w:themeFill="background1"/>
          </w:tcPr>
          <w:p w:rsidR="002460A1" w:rsidRDefault="006974BE" w:rsidP="00794535">
            <w:pPr>
              <w:ind w:firstLine="0"/>
              <w:rPr>
                <w:szCs w:val="24"/>
              </w:rPr>
            </w:pPr>
            <w:sdt>
              <w:sdtPr>
                <w:rPr>
                  <w:szCs w:val="24"/>
                </w:rPr>
                <w:id w:val="106052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0A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460A1">
              <w:rPr>
                <w:szCs w:val="24"/>
              </w:rPr>
              <w:t xml:space="preserve"> s uvedením informácie o záložn</w:t>
            </w:r>
            <w:r w:rsidR="00794535">
              <w:rPr>
                <w:szCs w:val="24"/>
              </w:rPr>
              <w:t>ých</w:t>
            </w:r>
            <w:r w:rsidR="002460A1">
              <w:rPr>
                <w:szCs w:val="24"/>
              </w:rPr>
              <w:t xml:space="preserve"> práv</w:t>
            </w:r>
            <w:r w:rsidR="00794535">
              <w:rPr>
                <w:szCs w:val="24"/>
              </w:rPr>
              <w:t>ach</w:t>
            </w:r>
            <w:r w:rsidR="002460A1">
              <w:rPr>
                <w:szCs w:val="24"/>
              </w:rPr>
              <w:t xml:space="preserve"> podľa § 53a ods. 5 zákona č. 566/2001 Z. z.</w:t>
            </w:r>
            <w:r w:rsidR="00794535">
              <w:rPr>
                <w:szCs w:val="24"/>
              </w:rPr>
              <w:t>, predmetom ktorých sú cenné papiere z predmetnej emisie</w:t>
            </w:r>
          </w:p>
        </w:tc>
      </w:tr>
      <w:tr w:rsidR="0087355C" w:rsidTr="008E4382">
        <w:trPr>
          <w:trHeight w:val="340"/>
        </w:trPr>
        <w:tc>
          <w:tcPr>
            <w:tcW w:w="9854" w:type="dxa"/>
            <w:shd w:val="clear" w:color="auto" w:fill="FFFFFF" w:themeFill="background1"/>
          </w:tcPr>
          <w:p w:rsidR="0087355C" w:rsidRDefault="006974BE" w:rsidP="0087355C">
            <w:pPr>
              <w:ind w:firstLine="0"/>
              <w:rPr>
                <w:szCs w:val="24"/>
              </w:rPr>
            </w:pPr>
            <w:sdt>
              <w:sdtPr>
                <w:rPr>
                  <w:szCs w:val="24"/>
                </w:rPr>
                <w:id w:val="91990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55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7355C">
              <w:rPr>
                <w:szCs w:val="24"/>
              </w:rPr>
              <w:t xml:space="preserve"> s uvedením informácie </w:t>
            </w:r>
            <w:r w:rsidR="00EB0166">
              <w:rPr>
                <w:szCs w:val="24"/>
              </w:rPr>
              <w:t xml:space="preserve">len </w:t>
            </w:r>
            <w:r w:rsidR="0087355C">
              <w:rPr>
                <w:szCs w:val="24"/>
              </w:rPr>
              <w:t>o nasledujúcich reštrikčných právach viaznucich na cenných papieroch z predmetnej emisie:</w:t>
            </w:r>
            <w:r w:rsidR="0087355C">
              <w:rPr>
                <w:rStyle w:val="EndnoteReference"/>
                <w:szCs w:val="24"/>
              </w:rPr>
              <w:endnoteReference w:id="6"/>
            </w:r>
            <w:r w:rsidR="00EB0166">
              <w:rPr>
                <w:szCs w:val="24"/>
              </w:rPr>
              <w:t xml:space="preserve"> </w:t>
            </w:r>
            <w:sdt>
              <w:sdtPr>
                <w:id w:val="-998960899"/>
                <w:showingPlcHdr/>
              </w:sdtPr>
              <w:sdtEndPr/>
              <w:sdtContent>
                <w:r w:rsidR="00EB0166" w:rsidRPr="00907279">
                  <w:rPr>
                    <w:rStyle w:val="Placeholder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794535" w:rsidRDefault="00794535" w:rsidP="00954262"/>
    <w:tbl>
      <w:tblPr>
        <w:tblStyle w:val="TableGrid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shd w:val="clear" w:color="auto" w:fill="D8E6DF" w:themeFill="accent1" w:themeFillTint="33"/>
        <w:tblLayout w:type="fixed"/>
        <w:tblLook w:val="04A0" w:firstRow="1" w:lastRow="0" w:firstColumn="1" w:lastColumn="0" w:noHBand="0" w:noVBand="1"/>
      </w:tblPr>
      <w:tblGrid>
        <w:gridCol w:w="9854"/>
      </w:tblGrid>
      <w:tr w:rsidR="00DC74D3" w:rsidTr="00E42774">
        <w:trPr>
          <w:trHeight w:val="340"/>
        </w:trPr>
        <w:tc>
          <w:tcPr>
            <w:tcW w:w="9854" w:type="dxa"/>
            <w:shd w:val="clear" w:color="auto" w:fill="D8E6DF" w:themeFill="accent1" w:themeFillTint="33"/>
          </w:tcPr>
          <w:p w:rsidR="00DC74D3" w:rsidRPr="0087355C" w:rsidRDefault="001E1B80" w:rsidP="009840CA">
            <w:pPr>
              <w:pStyle w:val="ListParagraph"/>
              <w:numPr>
                <w:ilvl w:val="0"/>
                <w:numId w:val="45"/>
              </w:numPr>
              <w:ind w:left="426" w:hanging="426"/>
              <w:rPr>
                <w:b/>
              </w:rPr>
            </w:pPr>
            <w:r>
              <w:rPr>
                <w:b/>
                <w:szCs w:val="24"/>
              </w:rPr>
              <w:t>Klient požaduje vyhotoviť</w:t>
            </w:r>
            <w:r w:rsidR="009840CA">
              <w:rPr>
                <w:b/>
                <w:szCs w:val="24"/>
              </w:rPr>
              <w:t xml:space="preserve"> zoznam majiteľov</w:t>
            </w:r>
            <w:r>
              <w:rPr>
                <w:b/>
                <w:szCs w:val="24"/>
              </w:rPr>
              <w:t>, ktorý</w:t>
            </w:r>
            <w:r w:rsidR="009840CA">
              <w:rPr>
                <w:b/>
                <w:szCs w:val="24"/>
              </w:rPr>
              <w:t xml:space="preserve"> má obsahovať</w:t>
            </w:r>
            <w:r>
              <w:rPr>
                <w:b/>
                <w:szCs w:val="24"/>
              </w:rPr>
              <w:t xml:space="preserve"> údaje o</w:t>
            </w:r>
            <w:r w:rsidR="009840CA">
              <w:rPr>
                <w:b/>
                <w:szCs w:val="24"/>
              </w:rPr>
              <w:t>:</w:t>
            </w:r>
            <w:r w:rsidR="00DC74D3">
              <w:rPr>
                <w:rStyle w:val="EndnoteReference"/>
                <w:b/>
                <w:szCs w:val="24"/>
              </w:rPr>
              <w:endnoteReference w:id="7"/>
            </w:r>
          </w:p>
        </w:tc>
      </w:tr>
      <w:tr w:rsidR="009840CA" w:rsidTr="00E42774">
        <w:trPr>
          <w:trHeight w:val="340"/>
        </w:trPr>
        <w:tc>
          <w:tcPr>
            <w:tcW w:w="9854" w:type="dxa"/>
            <w:shd w:val="clear" w:color="auto" w:fill="FFFFFF" w:themeFill="background1"/>
          </w:tcPr>
          <w:p w:rsidR="009840CA" w:rsidRPr="00095E74" w:rsidRDefault="006974BE" w:rsidP="001E1B80">
            <w:pPr>
              <w:ind w:firstLine="0"/>
            </w:pPr>
            <w:sdt>
              <w:sdtPr>
                <w:rPr>
                  <w:szCs w:val="24"/>
                </w:rPr>
                <w:id w:val="-153857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0C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840CA">
              <w:rPr>
                <w:szCs w:val="24"/>
              </w:rPr>
              <w:t xml:space="preserve"> všetkých majiteľoch cenných papierov z predmetnej emisie </w:t>
            </w:r>
          </w:p>
        </w:tc>
      </w:tr>
      <w:tr w:rsidR="009840CA" w:rsidTr="00E42774">
        <w:trPr>
          <w:trHeight w:val="340"/>
        </w:trPr>
        <w:tc>
          <w:tcPr>
            <w:tcW w:w="9854" w:type="dxa"/>
            <w:shd w:val="clear" w:color="auto" w:fill="FFFFFF" w:themeFill="background1"/>
          </w:tcPr>
          <w:p w:rsidR="009840CA" w:rsidRPr="00095E74" w:rsidRDefault="006974BE" w:rsidP="001E1B80">
            <w:pPr>
              <w:ind w:firstLine="0"/>
            </w:pPr>
            <w:sdt>
              <w:sdtPr>
                <w:rPr>
                  <w:szCs w:val="24"/>
                </w:rPr>
                <w:id w:val="-214726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0C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840CA">
              <w:rPr>
                <w:szCs w:val="24"/>
              </w:rPr>
              <w:t xml:space="preserve"> majiteľoch, ktorí vlastnia percentuálny podiel predmetnej emisie minimálne: </w:t>
            </w:r>
            <w:sdt>
              <w:sdtPr>
                <w:id w:val="383838880"/>
                <w:showingPlcHdr/>
              </w:sdtPr>
              <w:sdtEndPr/>
              <w:sdtContent>
                <w:r w:rsidR="001E1B80" w:rsidRPr="00B32131">
                  <w:rPr>
                    <w:rStyle w:val="Placeholder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="001E1B80">
              <w:t xml:space="preserve"> %</w:t>
            </w:r>
          </w:p>
        </w:tc>
      </w:tr>
      <w:tr w:rsidR="009840CA" w:rsidTr="00E42774">
        <w:trPr>
          <w:trHeight w:val="340"/>
        </w:trPr>
        <w:tc>
          <w:tcPr>
            <w:tcW w:w="9854" w:type="dxa"/>
            <w:shd w:val="clear" w:color="auto" w:fill="FFFFFF" w:themeFill="background1"/>
          </w:tcPr>
          <w:p w:rsidR="009840CA" w:rsidRPr="00095E74" w:rsidRDefault="006974BE" w:rsidP="001E1B80">
            <w:pPr>
              <w:ind w:firstLine="0"/>
            </w:pPr>
            <w:sdt>
              <w:sdtPr>
                <w:rPr>
                  <w:szCs w:val="24"/>
                </w:rPr>
                <w:id w:val="-128426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0C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840CA">
              <w:rPr>
                <w:szCs w:val="24"/>
              </w:rPr>
              <w:t xml:space="preserve"> </w:t>
            </w:r>
            <w:r w:rsidR="001E1B80">
              <w:rPr>
                <w:szCs w:val="24"/>
              </w:rPr>
              <w:t xml:space="preserve">majiteľoch, </w:t>
            </w:r>
            <w:r w:rsidR="009840CA">
              <w:rPr>
                <w:szCs w:val="24"/>
              </w:rPr>
              <w:t xml:space="preserve">ktorých cenné papiere z predmetnej emisie sú evidované na účtoch vedených len </w:t>
            </w:r>
            <w:r w:rsidR="001E1B80">
              <w:rPr>
                <w:szCs w:val="24"/>
              </w:rPr>
              <w:t>osobou</w:t>
            </w:r>
            <w:r w:rsidR="009840CA">
              <w:rPr>
                <w:szCs w:val="24"/>
              </w:rPr>
              <w:t xml:space="preserve"> </w:t>
            </w:r>
            <w:r w:rsidR="009840CA">
              <w:rPr>
                <w:szCs w:val="24"/>
              </w:rPr>
              <w:lastRenderedPageBreak/>
              <w:t xml:space="preserve">s nasledujúcim BIC kódom: </w:t>
            </w:r>
            <w:sdt>
              <w:sdtPr>
                <w:rPr>
                  <w:b/>
                  <w:szCs w:val="24"/>
                </w:rPr>
                <w:id w:val="-2138789791"/>
              </w:sdtPr>
              <w:sdtEndPr/>
              <w:sdtContent>
                <w:sdt>
                  <w:sdtPr>
                    <w:id w:val="-392196596"/>
                    <w:showingPlcHdr/>
                  </w:sdtPr>
                  <w:sdtEndPr/>
                  <w:sdtContent>
                    <w:r w:rsidR="009840CA" w:rsidRPr="00907279">
                      <w:rPr>
                        <w:rStyle w:val="Placeholder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sdtContent>
                </w:sdt>
              </w:sdtContent>
            </w:sdt>
          </w:p>
        </w:tc>
      </w:tr>
    </w:tbl>
    <w:p w:rsidR="00DC74D3" w:rsidRDefault="00DC74D3" w:rsidP="00954262"/>
    <w:tbl>
      <w:tblPr>
        <w:tblStyle w:val="TableGrid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132625" w:rsidTr="00E42774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132625" w:rsidRDefault="00132625" w:rsidP="00132625">
            <w:pPr>
              <w:pStyle w:val="ListParagraph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Klientom požadovaná podoba výstupu služby</w:t>
            </w:r>
            <w:r>
              <w:rPr>
                <w:rStyle w:val="EndnoteReference"/>
                <w:b/>
              </w:rPr>
              <w:endnoteReference w:id="8"/>
            </w:r>
          </w:p>
        </w:tc>
      </w:tr>
      <w:tr w:rsidR="00132625" w:rsidRPr="00095E74" w:rsidTr="00E42774">
        <w:trPr>
          <w:trHeight w:val="340"/>
        </w:trPr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132625" w:rsidRPr="00FE72BA" w:rsidRDefault="006974BE" w:rsidP="009C033B">
            <w:pPr>
              <w:ind w:firstLine="0"/>
            </w:pPr>
            <w:sdt>
              <w:sdtPr>
                <w:rPr>
                  <w:szCs w:val="24"/>
                </w:rPr>
                <w:id w:val="107847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62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32625">
              <w:rPr>
                <w:szCs w:val="24"/>
              </w:rPr>
              <w:t xml:space="preserve"> </w:t>
            </w:r>
            <w:r w:rsidR="0049785F">
              <w:rPr>
                <w:szCs w:val="24"/>
              </w:rPr>
              <w:t xml:space="preserve">len </w:t>
            </w:r>
            <w:r w:rsidR="00132625">
              <w:rPr>
                <w:szCs w:val="24"/>
              </w:rPr>
              <w:t>elektronická podoba (</w:t>
            </w:r>
            <w:r w:rsidR="009C033B">
              <w:rPr>
                <w:szCs w:val="24"/>
              </w:rPr>
              <w:t>USB</w:t>
            </w:r>
            <w:r w:rsidR="00132625">
              <w:rPr>
                <w:szCs w:val="24"/>
              </w:rPr>
              <w:t>)</w:t>
            </w:r>
          </w:p>
        </w:tc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132625" w:rsidRPr="00FE72BA" w:rsidRDefault="006974BE" w:rsidP="00132625">
            <w:pPr>
              <w:ind w:firstLine="0"/>
            </w:pPr>
            <w:sdt>
              <w:sdtPr>
                <w:rPr>
                  <w:szCs w:val="24"/>
                </w:rPr>
                <w:id w:val="87034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62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32625">
              <w:rPr>
                <w:szCs w:val="24"/>
              </w:rPr>
              <w:t xml:space="preserve"> elektronická aj listinná podoba</w:t>
            </w:r>
          </w:p>
        </w:tc>
      </w:tr>
    </w:tbl>
    <w:p w:rsidR="00132625" w:rsidRDefault="00132625" w:rsidP="00954262"/>
    <w:tbl>
      <w:tblPr>
        <w:tblStyle w:val="TableGrid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BB44BB" w:rsidTr="00541C80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BB44BB" w:rsidRDefault="00BB44BB" w:rsidP="00F53DC2">
            <w:pPr>
              <w:pStyle w:val="ListParagraph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Klientom požadovaný spôsob prevzatia výstupu služby</w:t>
            </w:r>
            <w:r>
              <w:rPr>
                <w:rStyle w:val="EndnoteReference"/>
                <w:b/>
              </w:rPr>
              <w:endnoteReference w:id="9"/>
            </w:r>
          </w:p>
        </w:tc>
      </w:tr>
      <w:tr w:rsidR="00500204" w:rsidRPr="00095E74" w:rsidTr="007B0DA0">
        <w:trPr>
          <w:trHeight w:val="340"/>
        </w:trPr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500204" w:rsidRPr="00FE72BA" w:rsidRDefault="006974BE" w:rsidP="00541C80">
            <w:pPr>
              <w:ind w:firstLine="0"/>
            </w:pPr>
            <w:sdt>
              <w:sdtPr>
                <w:rPr>
                  <w:szCs w:val="24"/>
                </w:rPr>
                <w:id w:val="101449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20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00204">
              <w:rPr>
                <w:szCs w:val="24"/>
              </w:rPr>
              <w:t xml:space="preserve"> Osobne, dňa </w:t>
            </w:r>
            <w:sdt>
              <w:sdtPr>
                <w:id w:val="-1994402845"/>
                <w:showingPlcHdr/>
              </w:sdtPr>
              <w:sdtEndPr/>
              <w:sdtContent>
                <w:r w:rsidR="00500204" w:rsidRPr="00B32131">
                  <w:rPr>
                    <w:rStyle w:val="Placeholder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500204" w:rsidRPr="00FE72BA" w:rsidRDefault="006974BE" w:rsidP="00541C80">
            <w:pPr>
              <w:ind w:firstLine="0"/>
            </w:pPr>
            <w:sdt>
              <w:sdtPr>
                <w:rPr>
                  <w:szCs w:val="24"/>
                </w:rPr>
                <w:id w:val="17485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20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00204">
              <w:rPr>
                <w:szCs w:val="24"/>
              </w:rPr>
              <w:t xml:space="preserve"> Poštou</w:t>
            </w:r>
          </w:p>
        </w:tc>
      </w:tr>
    </w:tbl>
    <w:p w:rsidR="00500204" w:rsidRDefault="00500204" w:rsidP="00954262"/>
    <w:tbl>
      <w:tblPr>
        <w:tblStyle w:val="TableGrid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54262" w:rsidTr="0005353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54262" w:rsidRDefault="00954262" w:rsidP="00F53DC2">
            <w:pPr>
              <w:pStyle w:val="ListParagraph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Priložené doklady</w:t>
            </w:r>
          </w:p>
        </w:tc>
      </w:tr>
      <w:tr w:rsidR="00954262" w:rsidTr="0005353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54262" w:rsidRPr="00207A52" w:rsidRDefault="00954262" w:rsidP="000535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priložených dokladov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497409346"/>
              <w:showingPlcHdr/>
            </w:sdtPr>
            <w:sdtEndPr/>
            <w:sdtContent>
              <w:p w:rsidR="00954262" w:rsidRPr="00095E74" w:rsidRDefault="00954262" w:rsidP="00053535">
                <w:pPr>
                  <w:ind w:firstLine="0"/>
                </w:pPr>
                <w:r w:rsidRPr="00907279">
                  <w:rPr>
                    <w:rStyle w:val="Placeholder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4262" w:rsidTr="0005353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4262" w:rsidRPr="00207A52" w:rsidRDefault="00954262" w:rsidP="0095426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Zoznam priložených dokladov</w:t>
            </w:r>
          </w:p>
        </w:tc>
        <w:sdt>
          <w:sdtPr>
            <w:rPr>
              <w:b/>
              <w:szCs w:val="24"/>
            </w:rPr>
            <w:id w:val="-933743634"/>
          </w:sdtPr>
          <w:sdtEndPr/>
          <w:sdtContent>
            <w:tc>
              <w:tcPr>
                <w:tcW w:w="6305" w:type="dxa"/>
              </w:tcPr>
              <w:sdt>
                <w:sdtPr>
                  <w:id w:val="-2133859994"/>
                  <w:showingPlcHdr/>
                </w:sdtPr>
                <w:sdtEndPr/>
                <w:sdtContent>
                  <w:p w:rsidR="00954262" w:rsidRPr="00095E74" w:rsidRDefault="00954262" w:rsidP="00053535">
                    <w:pPr>
                      <w:ind w:firstLine="0"/>
                    </w:pPr>
                    <w:r w:rsidRPr="00907279">
                      <w:rPr>
                        <w:rStyle w:val="Placeholder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83FF7" w:rsidRDefault="00B83FF7" w:rsidP="00BC4447"/>
    <w:tbl>
      <w:tblPr>
        <w:tblStyle w:val="TableGrid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F53DC2">
            <w:pPr>
              <w:pStyle w:val="ListParagraph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Poznámky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Placeholder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BC4447" w:rsidRDefault="00BC4447" w:rsidP="00BC4447"/>
    <w:p w:rsidR="001806D9" w:rsidRPr="0039729D" w:rsidRDefault="0044018C" w:rsidP="00F53DC2">
      <w:pPr>
        <w:pStyle w:val="Heading1"/>
        <w:numPr>
          <w:ilvl w:val="0"/>
          <w:numId w:val="43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00196D">
        <w:rPr>
          <w:szCs w:val="26"/>
        </w:rPr>
        <w:t>KLIENTA</w:t>
      </w:r>
    </w:p>
    <w:p w:rsidR="001806D9" w:rsidRDefault="001806D9" w:rsidP="000860D2">
      <w:pPr>
        <w:rPr>
          <w:b/>
        </w:rPr>
      </w:pPr>
    </w:p>
    <w:tbl>
      <w:tblPr>
        <w:tblStyle w:val="TableGrid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04354B" w:rsidRPr="00813DA5" w:rsidRDefault="0004354B" w:rsidP="0004354B">
            <w:pPr>
              <w:pStyle w:val="ListParagraph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 a zároveň zodpovedá za to, že údaje uvedené v tomto formulári sú úplné, pravdivé a správne.</w:t>
            </w:r>
          </w:p>
          <w:p w:rsidR="0004354B" w:rsidRPr="00813DA5" w:rsidRDefault="0004354B" w:rsidP="0004354B">
            <w:pPr>
              <w:pStyle w:val="ListParagraph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vyhlasuje, že sa oboznámil s Prevádzkovým poriadkom a Cenníkom Centrálneho depozitára cenných papierov SR, a.s. a zaväzuje sa ich ustanovenia dodržiavať.</w:t>
            </w:r>
          </w:p>
          <w:p w:rsidR="0004354B" w:rsidRPr="00813DA5" w:rsidRDefault="0004354B" w:rsidP="0004354B">
            <w:pPr>
              <w:pStyle w:val="ListParagraph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a.s.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Pr="00813DA5">
              <w:rPr>
                <w:b/>
                <w:i/>
                <w:sz w:val="20"/>
                <w:szCs w:val="20"/>
              </w:rPr>
              <w:t>www.cdcp.sk</w:t>
            </w:r>
            <w:r w:rsidRPr="00813DA5">
              <w:rPr>
                <w:sz w:val="20"/>
                <w:szCs w:val="20"/>
              </w:rPr>
              <w:t xml:space="preserve"> v sekcii Ochrana osobných údajov: </w:t>
            </w:r>
            <w:r w:rsidRPr="00813DA5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813DA5">
              <w:rPr>
                <w:sz w:val="20"/>
                <w:szCs w:val="20"/>
              </w:rPr>
              <w:t>.</w:t>
            </w:r>
          </w:p>
          <w:p w:rsidR="002A744C" w:rsidRPr="0004354B" w:rsidRDefault="0004354B" w:rsidP="0004354B">
            <w:pPr>
              <w:pStyle w:val="ListParagraph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berie na vedomie, že Centrálny depozitár cenných papierov SR, a.s. ako povinná osoba v zmysle § 5 ods. 1 písm. b) bod 1. zákona č. 297/2008 Z. z. je povinná spracúvať osobné údaje na účely predchádzania a odhaľovania legalizácie príjmov z trestnej činnosti a financovania terorizmu, a zároveň je oprávnená na účely vykonania starostlivosti vo vzťahu ku klientovi a na účely zisťovania neobvyklej obchodnej 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a.s. oprávnený získavať osobné údaje nevyhnutné na dosiahnutie účelu spracúvania kopírovaním, skenovaním alebo iným zaznamenávaním úradných dokladov na nosič informácií a spracúvať rodné čísla a ďalšie údaje a doklady bez súhlasu dotknutej osoby v rozsahu podľa § 10 ods. 1, § 11 ods. 3  a § 12 ods. 1 a 2 zákona č. 297/2008 Z. z..</w:t>
            </w:r>
          </w:p>
        </w:tc>
      </w:tr>
    </w:tbl>
    <w:p w:rsidR="00A5458E" w:rsidRPr="00F91761" w:rsidRDefault="00A5458E" w:rsidP="002D5890">
      <w:pPr>
        <w:pStyle w:val="EndnoteText"/>
        <w:spacing w:line="276" w:lineRule="auto"/>
        <w:ind w:firstLine="0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283"/>
      </w:tblGrid>
      <w:tr w:rsidR="00D2196E" w:rsidTr="008553DF">
        <w:tc>
          <w:tcPr>
            <w:tcW w:w="4361" w:type="dxa"/>
          </w:tcPr>
          <w:p w:rsidR="00D2196E" w:rsidRPr="0073789E" w:rsidRDefault="00D2196E" w:rsidP="008553DF">
            <w:pPr>
              <w:pStyle w:val="EndnoteText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r w:rsidRPr="0073789E">
                  <w:rPr>
                    <w:rStyle w:val="Placeholder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D2196E" w:rsidRPr="0073789E" w:rsidRDefault="00D2196E" w:rsidP="008553DF">
            <w:pPr>
              <w:pStyle w:val="EndnoteText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</w:tcPr>
          <w:p w:rsidR="00D2196E" w:rsidRPr="0073789E" w:rsidRDefault="00D2196E" w:rsidP="008553DF">
            <w:pPr>
              <w:pStyle w:val="EndnoteText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</w:tr>
      <w:tr w:rsidR="00D2196E" w:rsidTr="008553DF">
        <w:tc>
          <w:tcPr>
            <w:tcW w:w="4361" w:type="dxa"/>
            <w:tcBorders>
              <w:bottom w:val="single" w:sz="4" w:space="0" w:color="auto"/>
            </w:tcBorders>
          </w:tcPr>
          <w:p w:rsidR="00D2196E" w:rsidRPr="0073789E" w:rsidRDefault="00D2196E" w:rsidP="008553DF">
            <w:pPr>
              <w:pStyle w:val="EndnoteText"/>
              <w:ind w:firstLine="0"/>
              <w:rPr>
                <w:b/>
                <w:sz w:val="22"/>
                <w:szCs w:val="22"/>
              </w:rPr>
            </w:pPr>
          </w:p>
          <w:p w:rsidR="00D2196E" w:rsidRPr="0073789E" w:rsidRDefault="00D2196E" w:rsidP="008553DF">
            <w:pPr>
              <w:pStyle w:val="EndnoteText"/>
              <w:ind w:firstLine="0"/>
              <w:rPr>
                <w:b/>
                <w:sz w:val="22"/>
                <w:szCs w:val="22"/>
              </w:rPr>
            </w:pPr>
          </w:p>
          <w:p w:rsidR="00D2196E" w:rsidRPr="0073789E" w:rsidRDefault="00D2196E" w:rsidP="008553DF">
            <w:pPr>
              <w:pStyle w:val="EndnoteText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2196E" w:rsidRPr="0073789E" w:rsidRDefault="00D2196E" w:rsidP="008553DF">
            <w:pPr>
              <w:pStyle w:val="EndnoteText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  <w:tcBorders>
              <w:bottom w:val="single" w:sz="6" w:space="0" w:color="4C7563"/>
            </w:tcBorders>
          </w:tcPr>
          <w:p w:rsidR="00D2196E" w:rsidRPr="0073789E" w:rsidRDefault="00D2196E" w:rsidP="008553DF">
            <w:pPr>
              <w:pStyle w:val="EndnoteText"/>
              <w:ind w:firstLine="0"/>
              <w:rPr>
                <w:b/>
                <w:sz w:val="22"/>
                <w:szCs w:val="22"/>
              </w:rPr>
            </w:pPr>
          </w:p>
        </w:tc>
      </w:tr>
      <w:tr w:rsidR="00D2196E" w:rsidTr="008553DF">
        <w:tc>
          <w:tcPr>
            <w:tcW w:w="4361" w:type="dxa"/>
            <w:tcBorders>
              <w:top w:val="single" w:sz="4" w:space="0" w:color="auto"/>
            </w:tcBorders>
          </w:tcPr>
          <w:p w:rsidR="00D2196E" w:rsidRDefault="00D2196E" w:rsidP="008553DF">
            <w:pPr>
              <w:pStyle w:val="EndnoteText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klienta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134" w:type="dxa"/>
          </w:tcPr>
          <w:p w:rsidR="00D2196E" w:rsidRDefault="00D2196E" w:rsidP="008553DF">
            <w:pPr>
              <w:pStyle w:val="EndnoteText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top w:val="single" w:sz="6" w:space="0" w:color="4C7563"/>
            </w:tcBorders>
          </w:tcPr>
          <w:p w:rsidR="00D2196E" w:rsidRDefault="00D2196E" w:rsidP="008553DF">
            <w:pPr>
              <w:pStyle w:val="EndnoteText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pečiatka CDCP a podpis zamestnanca CDCP</w:t>
            </w:r>
          </w:p>
        </w:tc>
      </w:tr>
      <w:tr w:rsidR="00D2196E" w:rsidTr="008553DF">
        <w:tc>
          <w:tcPr>
            <w:tcW w:w="4361" w:type="dxa"/>
          </w:tcPr>
          <w:p w:rsidR="00D2196E" w:rsidRDefault="00D2196E" w:rsidP="008553DF">
            <w:pPr>
              <w:pStyle w:val="EndnoteText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Placeholder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D2196E" w:rsidRDefault="00D2196E" w:rsidP="008553DF">
            <w:pPr>
              <w:pStyle w:val="EndnoteText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D2196E" w:rsidRDefault="00D2196E" w:rsidP="008553DF">
            <w:pPr>
              <w:pStyle w:val="EndnoteText"/>
              <w:ind w:firstLine="0"/>
              <w:rPr>
                <w:b/>
              </w:rPr>
            </w:pPr>
          </w:p>
        </w:tc>
      </w:tr>
      <w:tr w:rsidR="00D2196E" w:rsidTr="008553DF">
        <w:tc>
          <w:tcPr>
            <w:tcW w:w="4361" w:type="dxa"/>
          </w:tcPr>
          <w:p w:rsidR="00D2196E" w:rsidRPr="00497E74" w:rsidRDefault="00D2196E" w:rsidP="008553DF">
            <w:pPr>
              <w:pStyle w:val="EndnoteText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Placeholder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D2196E" w:rsidRDefault="00D2196E" w:rsidP="008553DF">
            <w:pPr>
              <w:pStyle w:val="EndnoteText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D2196E" w:rsidRDefault="00D2196E" w:rsidP="008553DF">
            <w:pPr>
              <w:pStyle w:val="EndnoteText"/>
              <w:ind w:firstLine="0"/>
              <w:rPr>
                <w:b/>
              </w:rPr>
            </w:pPr>
          </w:p>
        </w:tc>
      </w:tr>
      <w:tr w:rsidR="00D2196E" w:rsidTr="008553DF">
        <w:tc>
          <w:tcPr>
            <w:tcW w:w="4361" w:type="dxa"/>
            <w:tcBorders>
              <w:bottom w:val="single" w:sz="12" w:space="0" w:color="4C7563"/>
            </w:tcBorders>
          </w:tcPr>
          <w:p w:rsidR="00D2196E" w:rsidRDefault="00D2196E" w:rsidP="008553DF">
            <w:pPr>
              <w:pStyle w:val="EndnoteText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4C7563"/>
            </w:tcBorders>
          </w:tcPr>
          <w:p w:rsidR="00D2196E" w:rsidRDefault="00D2196E" w:rsidP="008553DF">
            <w:pPr>
              <w:pStyle w:val="EndnoteText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bottom w:val="single" w:sz="12" w:space="0" w:color="4C7563"/>
            </w:tcBorders>
          </w:tcPr>
          <w:p w:rsidR="00D2196E" w:rsidRDefault="00D2196E" w:rsidP="008553DF">
            <w:pPr>
              <w:pStyle w:val="EndnoteText"/>
              <w:ind w:firstLine="0"/>
              <w:rPr>
                <w:b/>
              </w:rPr>
            </w:pPr>
          </w:p>
        </w:tc>
      </w:tr>
      <w:tr w:rsidR="00D2196E" w:rsidRPr="0073789E" w:rsidTr="008553DF">
        <w:tc>
          <w:tcPr>
            <w:tcW w:w="9778" w:type="dxa"/>
            <w:gridSpan w:val="3"/>
          </w:tcPr>
          <w:p w:rsidR="00D2196E" w:rsidRDefault="00D2196E" w:rsidP="008553DF">
            <w:pPr>
              <w:pStyle w:val="EndnoteText"/>
              <w:ind w:firstLine="0"/>
              <w:rPr>
                <w:b/>
                <w:sz w:val="22"/>
                <w:szCs w:val="22"/>
              </w:rPr>
            </w:pPr>
          </w:p>
          <w:p w:rsidR="00D2196E" w:rsidRPr="0073789E" w:rsidRDefault="00D2196E" w:rsidP="008553DF">
            <w:pPr>
              <w:pStyle w:val="EndnoteText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Klient týmto potvrdzuje prevzatie výstupu požadovanej služby v sídle CDCP dňa </w:t>
            </w:r>
            <w:r w:rsidRPr="0073789E"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</w:tr>
      <w:tr w:rsidR="00D2196E" w:rsidTr="008553DF">
        <w:tc>
          <w:tcPr>
            <w:tcW w:w="4361" w:type="dxa"/>
            <w:tcBorders>
              <w:bottom w:val="single" w:sz="6" w:space="0" w:color="4C7563"/>
            </w:tcBorders>
          </w:tcPr>
          <w:p w:rsidR="00D2196E" w:rsidRDefault="00D2196E" w:rsidP="008553DF">
            <w:pPr>
              <w:pStyle w:val="EndnoteText"/>
              <w:ind w:firstLine="0"/>
              <w:rPr>
                <w:b/>
              </w:rPr>
            </w:pPr>
          </w:p>
          <w:p w:rsidR="00D2196E" w:rsidRDefault="00D2196E" w:rsidP="008553DF">
            <w:pPr>
              <w:pStyle w:val="EndnoteText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D2196E" w:rsidRDefault="00D2196E" w:rsidP="008553DF">
            <w:pPr>
              <w:pStyle w:val="EndnoteText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D2196E" w:rsidRDefault="00D2196E" w:rsidP="008553DF">
            <w:pPr>
              <w:pStyle w:val="EndnoteText"/>
              <w:ind w:firstLine="0"/>
              <w:rPr>
                <w:b/>
              </w:rPr>
            </w:pPr>
          </w:p>
        </w:tc>
      </w:tr>
      <w:tr w:rsidR="00D2196E" w:rsidTr="008553DF">
        <w:tc>
          <w:tcPr>
            <w:tcW w:w="4361" w:type="dxa"/>
            <w:tcBorders>
              <w:top w:val="single" w:sz="6" w:space="0" w:color="4C7563"/>
            </w:tcBorders>
          </w:tcPr>
          <w:p w:rsidR="00D2196E" w:rsidRPr="00497E74" w:rsidRDefault="00D2196E" w:rsidP="008553DF">
            <w:pPr>
              <w:ind w:firstLine="0"/>
              <w:rPr>
                <w:i/>
                <w:szCs w:val="22"/>
                <w:u w:val="single"/>
              </w:rPr>
            </w:pPr>
            <w:r w:rsidRPr="00872363">
              <w:rPr>
                <w:b/>
                <w:sz w:val="20"/>
                <w:szCs w:val="20"/>
              </w:rPr>
              <w:t>podpis klienta</w:t>
            </w:r>
            <w:r>
              <w:rPr>
                <w:i/>
                <w:szCs w:val="22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D2196E" w:rsidRDefault="00D2196E" w:rsidP="008553DF">
            <w:pPr>
              <w:pStyle w:val="EndnoteText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D2196E" w:rsidRDefault="00D2196E" w:rsidP="008553DF">
            <w:pPr>
              <w:pStyle w:val="EndnoteText"/>
              <w:ind w:firstLine="0"/>
              <w:rPr>
                <w:b/>
              </w:rPr>
            </w:pPr>
          </w:p>
        </w:tc>
      </w:tr>
      <w:tr w:rsidR="00D2196E" w:rsidTr="008553DF">
        <w:tc>
          <w:tcPr>
            <w:tcW w:w="4361" w:type="dxa"/>
          </w:tcPr>
          <w:p w:rsidR="00D2196E" w:rsidRPr="00171971" w:rsidRDefault="00D2196E" w:rsidP="008553DF">
            <w:pPr>
              <w:ind w:firstLine="0"/>
              <w:rPr>
                <w:b/>
                <w:sz w:val="20"/>
                <w:szCs w:val="20"/>
              </w:rPr>
            </w:pPr>
            <w:r w:rsidRPr="00171971">
              <w:rPr>
                <w:b/>
                <w:i/>
                <w:sz w:val="20"/>
                <w:szCs w:val="20"/>
              </w:rPr>
              <w:t>Meno a priezvisko:</w:t>
            </w:r>
            <w:r w:rsidRPr="00171971">
              <w:rPr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927468598"/>
                <w:showingPlcHdr/>
              </w:sdtPr>
              <w:sdtEndPr/>
              <w:sdtContent>
                <w:r w:rsidRPr="00171971">
                  <w:rPr>
                    <w:rStyle w:val="PlaceholderText"/>
                    <w:i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D2196E" w:rsidRDefault="00D2196E" w:rsidP="008553DF">
            <w:pPr>
              <w:pStyle w:val="EndnoteText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D2196E" w:rsidRDefault="00D2196E" w:rsidP="008553DF">
            <w:pPr>
              <w:pStyle w:val="EndnoteText"/>
              <w:ind w:firstLine="0"/>
              <w:rPr>
                <w:b/>
              </w:rPr>
            </w:pPr>
          </w:p>
        </w:tc>
      </w:tr>
    </w:tbl>
    <w:p w:rsidR="006D1440" w:rsidRPr="00840248" w:rsidRDefault="006D1440" w:rsidP="006D1440">
      <w:pPr>
        <w:spacing w:line="276" w:lineRule="auto"/>
        <w:ind w:firstLine="0"/>
        <w:rPr>
          <w:i/>
          <w:sz w:val="20"/>
          <w:szCs w:val="20"/>
          <w:u w:val="single"/>
        </w:rPr>
        <w:sectPr w:rsidR="006D1440" w:rsidRPr="00840248" w:rsidSect="004F60E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6" w:h="16838"/>
          <w:pgMar w:top="1134" w:right="1134" w:bottom="709" w:left="1134" w:header="567" w:footer="0" w:gutter="0"/>
          <w:cols w:space="708"/>
          <w:titlePg/>
          <w:docGrid w:linePitch="360"/>
        </w:sectPr>
      </w:pPr>
    </w:p>
    <w:p w:rsidR="00DD31E5" w:rsidRDefault="00DD31E5" w:rsidP="00DD31E5">
      <w:pPr>
        <w:pStyle w:val="EndnoteText"/>
        <w:spacing w:before="120" w:after="120"/>
        <w:ind w:firstLine="0"/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DD31E5" w:rsidRDefault="00DD31E5" w:rsidP="00DD31E5">
      <w:pPr>
        <w:pStyle w:val="EndnoteText"/>
        <w:spacing w:before="120" w:after="120"/>
        <w:ind w:firstLine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Podávanie žiadostí a príkazov o služby ako aj ich povinné prílohy upravuje</w:t>
      </w:r>
      <w:r>
        <w:rPr>
          <w:b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Prevádzkový poriadok Centrálneho depozitára cenných papierov SR, a.s. (ďalej len „Prevádzkový poriadok“).</w:t>
      </w:r>
    </w:p>
    <w:p w:rsidR="00DD31E5" w:rsidRDefault="00DD31E5" w:rsidP="00DD31E5">
      <w:pPr>
        <w:pStyle w:val="EndnoteText"/>
        <w:spacing w:before="120" w:after="120"/>
        <w:ind w:firstLine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Riadne vypísaný formulár v súlade s v ňom obsiahnutými vysvetlivkami je možné podať </w:t>
      </w:r>
      <w:r>
        <w:rPr>
          <w:b/>
          <w:i/>
          <w:sz w:val="22"/>
          <w:szCs w:val="22"/>
        </w:rPr>
        <w:t>osobne</w:t>
      </w:r>
      <w:r>
        <w:rPr>
          <w:i/>
          <w:sz w:val="22"/>
          <w:szCs w:val="22"/>
        </w:rPr>
        <w:t xml:space="preserve"> v sídle CDCP alebo </w:t>
      </w:r>
      <w:r>
        <w:rPr>
          <w:b/>
          <w:i/>
          <w:sz w:val="22"/>
          <w:szCs w:val="22"/>
        </w:rPr>
        <w:t>poštou</w:t>
      </w:r>
      <w:r>
        <w:rPr>
          <w:i/>
          <w:sz w:val="22"/>
          <w:szCs w:val="22"/>
        </w:rPr>
        <w:t xml:space="preserve"> na adresu sídla CDCP, ak Prevádzkový poriadok nestanovuje inak. </w:t>
      </w:r>
    </w:p>
    <w:p w:rsidR="00DD31E5" w:rsidRDefault="00DD31E5" w:rsidP="00DD31E5">
      <w:pPr>
        <w:pStyle w:val="EndnoteText"/>
        <w:spacing w:before="120" w:after="120"/>
        <w:ind w:firstLine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Poskytnutie predmetnej služby je </w:t>
      </w:r>
      <w:r>
        <w:rPr>
          <w:b/>
          <w:i/>
          <w:sz w:val="22"/>
          <w:szCs w:val="22"/>
        </w:rPr>
        <w:t>spoplatnené</w:t>
      </w:r>
      <w:r>
        <w:rPr>
          <w:i/>
          <w:sz w:val="22"/>
          <w:szCs w:val="22"/>
        </w:rPr>
        <w:t xml:space="preserve"> v zmysle platného Cenníka CDCP.</w:t>
      </w:r>
    </w:p>
    <w:p w:rsidR="00DD31E5" w:rsidRDefault="00DD31E5" w:rsidP="00DD31E5">
      <w:pPr>
        <w:pStyle w:val="EndnoteText"/>
        <w:spacing w:before="120" w:after="120"/>
        <w:ind w:firstLine="0"/>
        <w:jc w:val="both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>V mene</w:t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klienta -</w:t>
      </w:r>
      <w:r>
        <w:rPr>
          <w:b/>
          <w:i/>
          <w:color w:val="000000"/>
          <w:sz w:val="22"/>
          <w:szCs w:val="22"/>
        </w:rPr>
        <w:t xml:space="preserve"> právnickej osoby </w:t>
      </w:r>
      <w:r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fomrulár je klient povinný preukázať v súlade s Prevádzkovým poriadkom CDCP, t. j.:</w:t>
      </w:r>
    </w:p>
    <w:p w:rsidR="00DD31E5" w:rsidRDefault="00DD31E5" w:rsidP="00DD31E5">
      <w:pPr>
        <w:pStyle w:val="ListParagraph"/>
        <w:numPr>
          <w:ilvl w:val="0"/>
          <w:numId w:val="47"/>
        </w:numPr>
        <w:spacing w:before="120" w:after="120"/>
        <w:jc w:val="both"/>
        <w:rPr>
          <w:i/>
          <w:color w:val="000000"/>
          <w:szCs w:val="22"/>
        </w:rPr>
      </w:pPr>
      <w:r>
        <w:rPr>
          <w:i/>
          <w:color w:val="000000"/>
          <w:szCs w:val="22"/>
        </w:rPr>
        <w:t xml:space="preserve">ak formulár podpisuje </w:t>
      </w:r>
      <w:r>
        <w:rPr>
          <w:b/>
          <w:bCs/>
          <w:i/>
          <w:color w:val="000000"/>
          <w:szCs w:val="22"/>
        </w:rPr>
        <w:t>štatutárny zástupca</w:t>
      </w:r>
      <w:r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>
        <w:rPr>
          <w:b/>
          <w:bCs/>
          <w:i/>
          <w:color w:val="000000"/>
          <w:szCs w:val="22"/>
        </w:rPr>
        <w:t>6 mesiacov</w:t>
      </w:r>
      <w:r>
        <w:rPr>
          <w:i/>
          <w:color w:val="000000"/>
          <w:szCs w:val="22"/>
        </w:rPr>
        <w:t xml:space="preserve"> (v prípade zahraničnej právnickej osoby  nie staršieho ako </w:t>
      </w:r>
      <w:r>
        <w:rPr>
          <w:b/>
          <w:bCs/>
          <w:i/>
          <w:color w:val="000000"/>
          <w:szCs w:val="22"/>
        </w:rPr>
        <w:t>12 mesiacov)</w:t>
      </w:r>
      <w:r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DD31E5" w:rsidRDefault="00DD31E5" w:rsidP="00DD31E5">
      <w:pPr>
        <w:pStyle w:val="ListParagraph"/>
        <w:numPr>
          <w:ilvl w:val="0"/>
          <w:numId w:val="47"/>
        </w:numPr>
        <w:spacing w:before="120" w:after="120"/>
        <w:jc w:val="both"/>
        <w:rPr>
          <w:i/>
          <w:color w:val="000000"/>
          <w:szCs w:val="22"/>
        </w:rPr>
      </w:pPr>
      <w:r>
        <w:rPr>
          <w:i/>
          <w:color w:val="000000"/>
          <w:szCs w:val="22"/>
        </w:rPr>
        <w:t xml:space="preserve">ak formulár podpisuje </w:t>
      </w:r>
      <w:r>
        <w:rPr>
          <w:b/>
          <w:bCs/>
          <w:i/>
          <w:color w:val="000000"/>
          <w:szCs w:val="22"/>
        </w:rPr>
        <w:t>splnomocnenec</w:t>
      </w:r>
      <w:r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>
        <w:rPr>
          <w:b/>
          <w:bCs/>
          <w:i/>
          <w:color w:val="000000"/>
          <w:szCs w:val="22"/>
        </w:rPr>
        <w:t>3 mesiace</w:t>
      </w:r>
      <w:r>
        <w:rPr>
          <w:i/>
          <w:color w:val="000000"/>
          <w:szCs w:val="22"/>
        </w:rPr>
        <w:t xml:space="preserve"> (v prípade zahraničnej právnickej osoby  nie starší ako </w:t>
      </w:r>
      <w:r>
        <w:rPr>
          <w:b/>
          <w:bCs/>
          <w:i/>
          <w:color w:val="000000"/>
          <w:szCs w:val="22"/>
        </w:rPr>
        <w:t>6 mesiacov)</w:t>
      </w:r>
      <w:r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DD31E5" w:rsidRDefault="00DD31E5" w:rsidP="00DD31E5">
      <w:pPr>
        <w:pStyle w:val="EndnoteText"/>
        <w:spacing w:before="120" w:after="120"/>
        <w:ind w:firstLine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DD31E5" w:rsidRDefault="00DD31E5" w:rsidP="00DD31E5">
      <w:pPr>
        <w:pStyle w:val="EndnoteText"/>
        <w:spacing w:before="120" w:after="120"/>
        <w:ind w:firstLine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Listiny vydané orgánom/úradom cudzieho štátu ako aj legalizácia podpisov (t. j. osvedčenie pravosti podpisu) a vidimácia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superlegalizačných postupov).</w:t>
      </w:r>
    </w:p>
    <w:p w:rsidR="00DD31E5" w:rsidRDefault="00DD31E5" w:rsidP="00DD31E5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>
        <w:rPr>
          <w:b/>
          <w:i/>
          <w:color w:val="000000"/>
          <w:szCs w:val="22"/>
        </w:rPr>
        <w:t>Všetky predkladané doklady musia byť vždy originály alebo úradne osvedčené kópie. Legalizačná alebo vidimačná doložka, listina, Apostille alebo superlegalizačná doložka vystavené v inom ako slovenskom alebo českom jazyku musia byť úradne preložené slovenským úradným prekladateľom do slovenského jazyka.</w:t>
      </w:r>
    </w:p>
    <w:p w:rsidR="00DD31E5" w:rsidRDefault="00DD31E5" w:rsidP="00DD31E5">
      <w:pPr>
        <w:spacing w:before="120" w:after="120"/>
        <w:ind w:firstLine="0"/>
        <w:rPr>
          <w:b/>
          <w:szCs w:val="22"/>
        </w:rPr>
      </w:pPr>
    </w:p>
    <w:p w:rsidR="00520BBF" w:rsidRPr="00445AFC" w:rsidRDefault="00DD31E5" w:rsidP="00DD31E5">
      <w:pPr>
        <w:ind w:firstLine="0"/>
        <w:rPr>
          <w:b/>
          <w:szCs w:val="22"/>
        </w:rPr>
      </w:pPr>
      <w:r>
        <w:rPr>
          <w:b/>
          <w:szCs w:val="22"/>
        </w:rPr>
        <w:t>Vysvetlivky:</w:t>
      </w:r>
    </w:p>
    <w:sectPr w:rsidR="00520BBF" w:rsidRPr="00445AFC" w:rsidSect="00F53DC2">
      <w:headerReference w:type="first" r:id="rId15"/>
      <w:footerReference w:type="first" r:id="rId16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4BE" w:rsidRDefault="006974BE" w:rsidP="00540D75">
      <w:r>
        <w:separator/>
      </w:r>
    </w:p>
  </w:endnote>
  <w:endnote w:type="continuationSeparator" w:id="0">
    <w:p w:rsidR="006974BE" w:rsidRDefault="006974BE" w:rsidP="00540D75">
      <w:r>
        <w:continuationSeparator/>
      </w:r>
    </w:p>
  </w:endnote>
  <w:endnote w:id="1">
    <w:p w:rsidR="00273EA3" w:rsidRDefault="00273EA3" w:rsidP="00942193">
      <w:pPr>
        <w:pStyle w:val="EndnoteText"/>
        <w:spacing w:line="276" w:lineRule="auto"/>
        <w:ind w:firstLine="0"/>
        <w:jc w:val="both"/>
      </w:pPr>
      <w:r>
        <w:rPr>
          <w:rStyle w:val="EndnoteReference"/>
        </w:rPr>
        <w:endnoteRef/>
      </w:r>
      <w:r>
        <w:t xml:space="preserve"> Uveďte adresu v rozsahu údajov - ulica, číslo ulice, PSČ, obec, štát.</w:t>
      </w:r>
    </w:p>
    <w:p w:rsidR="00273EA3" w:rsidRDefault="00273EA3">
      <w:pPr>
        <w:pStyle w:val="EndnoteText"/>
        <w:spacing w:line="276" w:lineRule="auto"/>
        <w:ind w:firstLine="0"/>
        <w:jc w:val="both"/>
        <w:rPr>
          <w:sz w:val="8"/>
          <w:szCs w:val="8"/>
        </w:rPr>
      </w:pPr>
    </w:p>
  </w:endnote>
  <w:endnote w:id="2">
    <w:p w:rsidR="00273EA3" w:rsidRDefault="00273EA3">
      <w:pPr>
        <w:pStyle w:val="EndnoteText"/>
        <w:spacing w:line="276" w:lineRule="auto"/>
        <w:ind w:left="142" w:hanging="142"/>
        <w:jc w:val="both"/>
      </w:pPr>
      <w:r>
        <w:rPr>
          <w:rStyle w:val="EndnoteReference"/>
        </w:rPr>
        <w:endnoteRef/>
      </w:r>
      <w:r>
        <w:t xml:space="preserve"> Daňové identifikačné číslo pridelené v štáte daňovej reziden</w:t>
      </w:r>
      <w:r w:rsidR="00180F64">
        <w:t>cie príslušným štátnym orgánom.</w:t>
      </w:r>
    </w:p>
    <w:p w:rsidR="00273EA3" w:rsidRDefault="00273EA3">
      <w:pPr>
        <w:pStyle w:val="EndnoteText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3">
    <w:p w:rsidR="009B72D8" w:rsidRDefault="009B72D8" w:rsidP="009B72D8">
      <w:pPr>
        <w:pStyle w:val="EndnoteText"/>
        <w:ind w:left="142" w:hanging="142"/>
      </w:pPr>
      <w:r>
        <w:rPr>
          <w:rStyle w:val="EndnoteReference"/>
        </w:rPr>
        <w:endnoteRef/>
      </w:r>
      <w:r>
        <w:t xml:space="preserve"> Uveďte aspoň jeden ISIN emisie cenných papierov, ktorých zoznam majiteľov klient žiada vyhotoviť. Viac kódov ISIN rôznych emisií cenných papierov môžete uviesť  len v prípade, že klient žiada o vyhotovenie zoznamu ich majiteľov k tomu istému dátumu. CDCP vyhotoví zoznam majiteľov ku každému uvedenému kódu ISIN ako samostatnú službu.</w:t>
      </w:r>
    </w:p>
    <w:p w:rsidR="009B72D8" w:rsidRPr="009B72D8" w:rsidRDefault="009B72D8" w:rsidP="009B72D8">
      <w:pPr>
        <w:pStyle w:val="EndnoteText"/>
        <w:ind w:left="142" w:hanging="142"/>
        <w:rPr>
          <w:sz w:val="8"/>
          <w:szCs w:val="8"/>
        </w:rPr>
      </w:pPr>
    </w:p>
  </w:endnote>
  <w:endnote w:id="4">
    <w:p w:rsidR="00543689" w:rsidRDefault="00543689" w:rsidP="00543689">
      <w:pPr>
        <w:pStyle w:val="EndnoteText"/>
        <w:ind w:left="142" w:hanging="142"/>
      </w:pPr>
      <w:r>
        <w:rPr>
          <w:rStyle w:val="EndnoteReference"/>
        </w:rPr>
        <w:endnoteRef/>
      </w:r>
      <w:r>
        <w:t xml:space="preserve"> V prípade neuvedenia dátumu, CDCP vyhotoví </w:t>
      </w:r>
      <w:r w:rsidR="00366AC0">
        <w:t>zoznam majiteľov</w:t>
      </w:r>
      <w:r>
        <w:t xml:space="preserve"> k dátumu výkonu služby.</w:t>
      </w:r>
    </w:p>
    <w:p w:rsidR="00543689" w:rsidRPr="00A5611E" w:rsidRDefault="00543689" w:rsidP="00543689">
      <w:pPr>
        <w:pStyle w:val="EndnoteText"/>
        <w:ind w:left="142" w:hanging="142"/>
        <w:rPr>
          <w:sz w:val="8"/>
          <w:szCs w:val="8"/>
        </w:rPr>
      </w:pPr>
    </w:p>
  </w:endnote>
  <w:endnote w:id="5">
    <w:p w:rsidR="00EB0166" w:rsidRDefault="00EB0166" w:rsidP="00EB0166">
      <w:pPr>
        <w:pStyle w:val="EndnoteText"/>
        <w:ind w:left="142" w:hanging="142"/>
        <w:rPr>
          <w:szCs w:val="24"/>
        </w:rPr>
      </w:pPr>
      <w:r>
        <w:rPr>
          <w:rStyle w:val="EndnoteReference"/>
        </w:rPr>
        <w:endnoteRef/>
      </w:r>
      <w:r>
        <w:t xml:space="preserve"> V prípade, že klient </w:t>
      </w:r>
      <w:r w:rsidR="00DC74D3">
        <w:t>nevyberie žiadnu z možností</w:t>
      </w:r>
      <w:r>
        <w:t xml:space="preserve">, CDCP mu vyhotoví zoznam majiteľov </w:t>
      </w:r>
      <w:r>
        <w:rPr>
          <w:szCs w:val="24"/>
        </w:rPr>
        <w:t>bez uvedenia informácie o reštrikčných právach viaznucich na cenných papieroch z predmetnej emisie.</w:t>
      </w:r>
    </w:p>
    <w:p w:rsidR="00EB0166" w:rsidRPr="00EB0166" w:rsidRDefault="00EB0166" w:rsidP="00EB0166">
      <w:pPr>
        <w:pStyle w:val="EndnoteText"/>
        <w:ind w:left="142" w:hanging="142"/>
        <w:rPr>
          <w:sz w:val="8"/>
          <w:szCs w:val="8"/>
        </w:rPr>
      </w:pPr>
    </w:p>
  </w:endnote>
  <w:endnote w:id="6">
    <w:p w:rsidR="0087355C" w:rsidRDefault="0087355C" w:rsidP="0087355C">
      <w:pPr>
        <w:pStyle w:val="EndnoteText"/>
        <w:ind w:left="142" w:hanging="142"/>
      </w:pPr>
      <w:r>
        <w:rPr>
          <w:rStyle w:val="EndnoteReference"/>
        </w:rPr>
        <w:endnoteRef/>
      </w:r>
      <w:r>
        <w:t xml:space="preserve"> </w:t>
      </w:r>
      <w:r w:rsidR="004300E6">
        <w:t xml:space="preserve">Uveďte z nižšie uvedených </w:t>
      </w:r>
      <w:r w:rsidR="00DC74D3">
        <w:t xml:space="preserve">možností </w:t>
      </w:r>
      <w:r w:rsidR="004300E6">
        <w:t xml:space="preserve">kódy reštrikčných práv, informácie o ktorých majú byť uvedené v požadovanom zozname </w:t>
      </w:r>
      <w:r w:rsidR="00854A1F">
        <w:t>majiteľov</w:t>
      </w:r>
      <w:r w:rsidR="004300E6">
        <w:t>:</w:t>
      </w:r>
    </w:p>
    <w:p w:rsidR="004300E6" w:rsidRPr="004300E6" w:rsidRDefault="004300E6" w:rsidP="0087355C">
      <w:pPr>
        <w:pStyle w:val="EndnoteText"/>
        <w:ind w:left="142" w:hanging="142"/>
        <w:rPr>
          <w:sz w:val="8"/>
          <w:szCs w:val="8"/>
        </w:rPr>
      </w:pPr>
    </w:p>
    <w:p w:rsidR="004300E6" w:rsidRDefault="004300E6" w:rsidP="004300E6">
      <w:pPr>
        <w:pStyle w:val="EndnoteText"/>
        <w:ind w:left="142" w:hanging="142"/>
        <w:jc w:val="center"/>
      </w:pPr>
      <w:r>
        <w:rPr>
          <w:noProof/>
          <w:lang w:eastAsia="sk-SK"/>
        </w:rPr>
        <w:drawing>
          <wp:inline distT="0" distB="0" distL="0" distR="0">
            <wp:extent cx="3105150" cy="1584461"/>
            <wp:effectExtent l="19050" t="19050" r="19050" b="15875"/>
            <wp:docPr id="6" name="Obrázok 6" descr="C:\Users\ninis\Desktop\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is\Desktop\Bez názvu.pn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690" cy="15923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7355C" w:rsidRPr="0087355C" w:rsidRDefault="0087355C" w:rsidP="0087355C">
      <w:pPr>
        <w:pStyle w:val="EndnoteText"/>
        <w:ind w:left="142" w:hanging="142"/>
        <w:rPr>
          <w:sz w:val="8"/>
          <w:szCs w:val="8"/>
        </w:rPr>
      </w:pPr>
    </w:p>
  </w:endnote>
  <w:endnote w:id="7">
    <w:p w:rsidR="00DC74D3" w:rsidRDefault="00DC74D3" w:rsidP="00DC74D3">
      <w:pPr>
        <w:pStyle w:val="EndnoteText"/>
        <w:ind w:left="142" w:hanging="142"/>
        <w:rPr>
          <w:szCs w:val="24"/>
        </w:rPr>
      </w:pPr>
      <w:r>
        <w:rPr>
          <w:rStyle w:val="EndnoteReference"/>
        </w:rPr>
        <w:endnoteRef/>
      </w:r>
      <w:r>
        <w:t xml:space="preserve"> </w:t>
      </w:r>
      <w:r w:rsidR="001E1B80">
        <w:t xml:space="preserve">V prípade, že klient nevyberie žiadnu z možností, CDCP mu vyhotoví zoznam majiteľov obsahujúce údaje o </w:t>
      </w:r>
      <w:r w:rsidR="001E1B80">
        <w:rPr>
          <w:szCs w:val="24"/>
        </w:rPr>
        <w:t>všetkých majiteľoch cenných papierov z predmetnej emisie</w:t>
      </w:r>
      <w:r>
        <w:rPr>
          <w:szCs w:val="24"/>
        </w:rPr>
        <w:t>.</w:t>
      </w:r>
    </w:p>
    <w:p w:rsidR="00DC74D3" w:rsidRPr="00EB0166" w:rsidRDefault="00DC74D3" w:rsidP="00DC74D3">
      <w:pPr>
        <w:pStyle w:val="EndnoteText"/>
        <w:ind w:left="142" w:hanging="142"/>
        <w:rPr>
          <w:sz w:val="8"/>
          <w:szCs w:val="8"/>
        </w:rPr>
      </w:pPr>
    </w:p>
  </w:endnote>
  <w:endnote w:id="8">
    <w:p w:rsidR="00132625" w:rsidRDefault="00132625" w:rsidP="00132625">
      <w:pPr>
        <w:pStyle w:val="EndnoteText"/>
        <w:ind w:left="142" w:hanging="142"/>
      </w:pPr>
      <w:r>
        <w:rPr>
          <w:rStyle w:val="EndnoteReference"/>
        </w:rPr>
        <w:endnoteRef/>
      </w:r>
      <w:r>
        <w:t xml:space="preserve"> </w:t>
      </w:r>
      <w:r w:rsidR="0049785F">
        <w:t>V prípade, že klient nevyberie žiadnu z možností, CDCP klientovi vyhotoví zoznam majiteľov len v elektronickej podobe</w:t>
      </w:r>
      <w:r>
        <w:t>.</w:t>
      </w:r>
    </w:p>
    <w:p w:rsidR="00132625" w:rsidRPr="00A5611E" w:rsidRDefault="00132625" w:rsidP="00132625">
      <w:pPr>
        <w:pStyle w:val="EndnoteText"/>
        <w:ind w:left="142" w:hanging="142"/>
        <w:rPr>
          <w:sz w:val="8"/>
          <w:szCs w:val="8"/>
        </w:rPr>
      </w:pPr>
    </w:p>
  </w:endnote>
  <w:endnote w:id="9">
    <w:p w:rsidR="00BB44BB" w:rsidRDefault="00BB44BB" w:rsidP="00BB44BB">
      <w:pPr>
        <w:pStyle w:val="EndnoteText"/>
        <w:ind w:left="142" w:hanging="142"/>
      </w:pPr>
      <w:r>
        <w:rPr>
          <w:rStyle w:val="EndnoteReference"/>
        </w:rPr>
        <w:endnoteRef/>
      </w:r>
      <w:r>
        <w:t xml:space="preserve"> V prípade neuvedenia požadovaného spôsobu prevzatia výstupu služby, zašle CDCP výstup služby klientovi poštou.</w:t>
      </w:r>
    </w:p>
    <w:p w:rsidR="00A5611E" w:rsidRPr="00A5611E" w:rsidRDefault="00A5611E" w:rsidP="00BB44BB">
      <w:pPr>
        <w:pStyle w:val="EndnoteText"/>
        <w:ind w:left="142" w:hanging="142"/>
        <w:rPr>
          <w:sz w:val="8"/>
          <w:szCs w:val="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F3" w:rsidRDefault="006969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3452465"/>
      <w:docPartObj>
        <w:docPartGallery w:val="Page Numbers (Bottom of Page)"/>
        <w:docPartUnique/>
      </w:docPartObj>
    </w:sdtPr>
    <w:sdtEndPr>
      <w:rPr>
        <w:rStyle w:val="Heading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Heading5Char"/>
          </w:rPr>
          <w:id w:val="173073712"/>
          <w:docPartObj>
            <w:docPartGallery w:val="Page Numbers (Top of Page)"/>
            <w:docPartUnique/>
          </w:docPartObj>
        </w:sdtPr>
        <w:sdtEndPr>
          <w:rPr>
            <w:rStyle w:val="Heading5Char"/>
          </w:rPr>
        </w:sdtEndPr>
        <w:sdtContent>
          <w:p w:rsidR="006D1440" w:rsidRPr="00CE3338" w:rsidRDefault="006D1440">
            <w:pPr>
              <w:pStyle w:val="Footer"/>
              <w:jc w:val="right"/>
              <w:rPr>
                <w:rStyle w:val="Heading5Char"/>
              </w:rPr>
            </w:pPr>
            <w:r w:rsidRPr="00CE3338">
              <w:rPr>
                <w:rStyle w:val="Heading5Char"/>
              </w:rPr>
              <w:t xml:space="preserve">Strana </w:t>
            </w:r>
            <w:r w:rsidRPr="00CE3338">
              <w:rPr>
                <w:rStyle w:val="Heading5Char"/>
              </w:rPr>
              <w:fldChar w:fldCharType="begin"/>
            </w:r>
            <w:r w:rsidRPr="00CE3338">
              <w:rPr>
                <w:rStyle w:val="Heading5Char"/>
              </w:rPr>
              <w:instrText>PAGE</w:instrText>
            </w:r>
            <w:r w:rsidRPr="00CE3338">
              <w:rPr>
                <w:rStyle w:val="Heading5Char"/>
              </w:rPr>
              <w:fldChar w:fldCharType="separate"/>
            </w:r>
            <w:r w:rsidR="00700E87">
              <w:rPr>
                <w:rStyle w:val="Heading5Char"/>
                <w:noProof/>
              </w:rPr>
              <w:t>2</w:t>
            </w:r>
            <w:r w:rsidRPr="00CE3338">
              <w:rPr>
                <w:rStyle w:val="Heading5Char"/>
              </w:rPr>
              <w:fldChar w:fldCharType="end"/>
            </w:r>
            <w:r w:rsidRPr="00CE3338">
              <w:rPr>
                <w:rStyle w:val="Heading5Char"/>
              </w:rPr>
              <w:t xml:space="preserve"> z </w:t>
            </w:r>
            <w:r w:rsidR="00F53DC2">
              <w:rPr>
                <w:rStyle w:val="Heading5Char"/>
              </w:rPr>
              <w:fldChar w:fldCharType="begin"/>
            </w:r>
            <w:r w:rsidR="00F53DC2">
              <w:rPr>
                <w:rStyle w:val="Heading5Char"/>
              </w:rPr>
              <w:instrText xml:space="preserve"> SECTIONPAGES  </w:instrText>
            </w:r>
            <w:r w:rsidR="00F53DC2">
              <w:rPr>
                <w:rStyle w:val="Heading5Char"/>
              </w:rPr>
              <w:fldChar w:fldCharType="separate"/>
            </w:r>
            <w:r w:rsidR="00700E87">
              <w:rPr>
                <w:rStyle w:val="Heading5Char"/>
                <w:noProof/>
              </w:rPr>
              <w:t>1</w:t>
            </w:r>
            <w:r w:rsidR="00F53DC2">
              <w:rPr>
                <w:rStyle w:val="Heading5Char"/>
              </w:rPr>
              <w:fldChar w:fldCharType="end"/>
            </w:r>
          </w:p>
        </w:sdtContent>
      </w:sdt>
    </w:sdtContent>
  </w:sdt>
  <w:p w:rsidR="006D1440" w:rsidRDefault="006D1440" w:rsidP="00540D75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6D1440" w:rsidRDefault="006D1440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6D1440" w:rsidRDefault="006D1440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A556F0" w:rsidRDefault="00A556F0" w:rsidP="00A556F0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A556F0" w:rsidRDefault="00A556F0" w:rsidP="00A556F0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A556F0" w:rsidRDefault="00A556F0" w:rsidP="00A556F0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zapísaný v Obchodnom registri Okresného súdu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A556F0" w:rsidRDefault="00A556F0" w:rsidP="00A556F0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link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A556F0" w:rsidRDefault="00A556F0" w:rsidP="00A556F0">
            <w:pPr>
              <w:tabs>
                <w:tab w:val="left" w:pos="4395"/>
                <w:tab w:val="left" w:pos="6946"/>
              </w:tabs>
              <w:ind w:left="-425" w:right="-567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1853992162"/>
              <w:docPartObj>
                <w:docPartGallery w:val="Page Numbers (Bottom of Page)"/>
                <w:docPartUnique/>
              </w:docPartObj>
            </w:sdtPr>
            <w:sdtEndPr>
              <w:rPr>
                <w:rStyle w:val="Heading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Heading5Char"/>
                  </w:rPr>
                  <w:id w:val="-1439062310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Heading5Char"/>
                  </w:rPr>
                </w:sdtEndPr>
                <w:sdtContent>
                  <w:p w:rsidR="006D1440" w:rsidRPr="00F53DC2" w:rsidRDefault="00F53DC2" w:rsidP="00F53DC2">
                    <w:pPr>
                      <w:pStyle w:val="Footer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Heading5Char"/>
                      </w:rPr>
                      <w:t xml:space="preserve">Strana </w:t>
                    </w:r>
                    <w:r w:rsidRPr="00CE3338">
                      <w:rPr>
                        <w:rStyle w:val="Heading5Char"/>
                      </w:rPr>
                      <w:fldChar w:fldCharType="begin"/>
                    </w:r>
                    <w:r w:rsidRPr="00CE3338">
                      <w:rPr>
                        <w:rStyle w:val="Heading5Char"/>
                      </w:rPr>
                      <w:instrText>PAGE</w:instrText>
                    </w:r>
                    <w:r w:rsidRPr="00CE3338">
                      <w:rPr>
                        <w:rStyle w:val="Heading5Char"/>
                      </w:rPr>
                      <w:fldChar w:fldCharType="separate"/>
                    </w:r>
                    <w:r w:rsidR="00700E87">
                      <w:rPr>
                        <w:rStyle w:val="Heading5Char"/>
                        <w:noProof/>
                      </w:rPr>
                      <w:t>1</w:t>
                    </w:r>
                    <w:r w:rsidRPr="00CE3338">
                      <w:rPr>
                        <w:rStyle w:val="Heading5Char"/>
                      </w:rPr>
                      <w:fldChar w:fldCharType="end"/>
                    </w:r>
                    <w:r w:rsidRPr="00CE3338">
                      <w:rPr>
                        <w:rStyle w:val="Heading5Char"/>
                      </w:rPr>
                      <w:t xml:space="preserve"> z </w:t>
                    </w:r>
                    <w:r>
                      <w:rPr>
                        <w:rStyle w:val="Heading5Char"/>
                      </w:rPr>
                      <w:fldChar w:fldCharType="begin"/>
                    </w:r>
                    <w:r>
                      <w:rPr>
                        <w:rStyle w:val="Heading5Char"/>
                      </w:rPr>
                      <w:instrText xml:space="preserve"> SECTIONPAGES  </w:instrText>
                    </w:r>
                    <w:r>
                      <w:rPr>
                        <w:rStyle w:val="Heading5Char"/>
                      </w:rPr>
                      <w:fldChar w:fldCharType="separate"/>
                    </w:r>
                    <w:r w:rsidR="00700E87">
                      <w:rPr>
                        <w:rStyle w:val="Heading5Char"/>
                        <w:noProof/>
                      </w:rPr>
                      <w:t>2</w:t>
                    </w:r>
                    <w:r>
                      <w:rPr>
                        <w:rStyle w:val="Heading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6D1440" w:rsidRDefault="006D144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3522DC" w:rsidRPr="00CE3338" w:rsidRDefault="003522DC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3522DC" w:rsidRDefault="003522DC" w:rsidP="00CE3338">
            <w:pPr>
              <w:pStyle w:val="Heading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700E87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3522DC" w:rsidRDefault="003522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4BE" w:rsidRDefault="006974BE" w:rsidP="00540D75">
      <w:r>
        <w:separator/>
      </w:r>
    </w:p>
  </w:footnote>
  <w:footnote w:type="continuationSeparator" w:id="0">
    <w:p w:rsidR="006974BE" w:rsidRDefault="006974BE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F3" w:rsidRDefault="006969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440" w:rsidRPr="0039729D" w:rsidRDefault="006D1440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 xml:space="preserve">FORMULÁR </w:t>
    </w:r>
    <w:r w:rsidR="00456939">
      <w:rPr>
        <w:b/>
        <w:smallCaps/>
        <w:color w:val="4C7563"/>
        <w:sz w:val="18"/>
      </w:rPr>
      <w:t>E</w:t>
    </w:r>
    <w:r w:rsidR="00682071">
      <w:rPr>
        <w:b/>
        <w:smallCaps/>
        <w:color w:val="4C7563"/>
        <w:sz w:val="18"/>
      </w:rPr>
      <w:t>12</w:t>
    </w:r>
  </w:p>
  <w:p w:rsidR="006D1440" w:rsidRDefault="006D14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440" w:rsidRDefault="006D1440" w:rsidP="00C17A72">
    <w:pPr>
      <w:pStyle w:val="Header"/>
      <w:ind w:firstLine="0"/>
    </w:pPr>
    <w:r>
      <w:rPr>
        <w:noProof/>
        <w:lang w:eastAsia="sk-SK"/>
      </w:rPr>
      <w:drawing>
        <wp:inline distT="0" distB="0" distL="0" distR="0" wp14:anchorId="296AC437" wp14:editId="7FF6442C">
          <wp:extent cx="6120130" cy="786130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2DC" w:rsidRDefault="003522DC" w:rsidP="0027231A">
    <w:pPr>
      <w:pStyle w:val="Header"/>
      <w:ind w:firstLine="0"/>
      <w:jc w:val="right"/>
    </w:pPr>
    <w:r w:rsidRPr="0039729D">
      <w:rPr>
        <w:b/>
        <w:smallCaps/>
        <w:color w:val="4C7563"/>
        <w:sz w:val="18"/>
      </w:rPr>
      <w:t xml:space="preserve">FORMULÁR </w:t>
    </w:r>
    <w:r w:rsidR="00456939">
      <w:rPr>
        <w:b/>
        <w:smallCaps/>
        <w:color w:val="4C7563"/>
        <w:sz w:val="18"/>
      </w:rPr>
      <w:t>E</w:t>
    </w:r>
    <w:r w:rsidR="00682071">
      <w:rPr>
        <w:b/>
        <w:smallCaps/>
        <w:color w:val="4C7563"/>
        <w:sz w:val="18"/>
      </w:rP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A7C"/>
    <w:multiLevelType w:val="hybridMultilevel"/>
    <w:tmpl w:val="5AF4BC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61C8D"/>
    <w:multiLevelType w:val="hybridMultilevel"/>
    <w:tmpl w:val="6EF2AB6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2E23F97"/>
    <w:multiLevelType w:val="hybridMultilevel"/>
    <w:tmpl w:val="656688A0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7725598"/>
    <w:multiLevelType w:val="hybridMultilevel"/>
    <w:tmpl w:val="8376AFFE"/>
    <w:lvl w:ilvl="0" w:tplc="72A8126E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12811"/>
    <w:multiLevelType w:val="multilevel"/>
    <w:tmpl w:val="ACA0EE04"/>
    <w:lvl w:ilvl="0">
      <w:start w:val="1"/>
      <w:numFmt w:val="none"/>
      <w:pStyle w:val="FootnoteText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6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8F3D34"/>
    <w:multiLevelType w:val="hybridMultilevel"/>
    <w:tmpl w:val="8922482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EC40206"/>
    <w:multiLevelType w:val="hybridMultilevel"/>
    <w:tmpl w:val="4934CBE0"/>
    <w:lvl w:ilvl="0" w:tplc="7B90BFE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5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5A63DD"/>
    <w:multiLevelType w:val="hybridMultilevel"/>
    <w:tmpl w:val="853E2C36"/>
    <w:lvl w:ilvl="0" w:tplc="767CDE16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F887897"/>
    <w:multiLevelType w:val="hybridMultilevel"/>
    <w:tmpl w:val="7F00C778"/>
    <w:lvl w:ilvl="0" w:tplc="A5B20A74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7E010A3"/>
    <w:multiLevelType w:val="hybridMultilevel"/>
    <w:tmpl w:val="B0C288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DC129FA"/>
    <w:multiLevelType w:val="hybridMultilevel"/>
    <w:tmpl w:val="253836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A2B3405"/>
    <w:multiLevelType w:val="hybridMultilevel"/>
    <w:tmpl w:val="E49EFD02"/>
    <w:lvl w:ilvl="0" w:tplc="F6745B1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6C4EC9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3">
    <w:nsid w:val="769E4EAE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>
    <w:nsid w:val="79E81047"/>
    <w:multiLevelType w:val="hybridMultilevel"/>
    <w:tmpl w:val="D79CFA48"/>
    <w:lvl w:ilvl="0" w:tplc="EBACEBC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5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E3934F4"/>
    <w:multiLevelType w:val="multilevel"/>
    <w:tmpl w:val="CA5A76B0"/>
    <w:numStyleLink w:val="tl3"/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8"/>
  </w:num>
  <w:num w:numId="3">
    <w:abstractNumId w:val="25"/>
  </w:num>
  <w:num w:numId="4">
    <w:abstractNumId w:val="16"/>
  </w:num>
  <w:num w:numId="5">
    <w:abstractNumId w:val="27"/>
  </w:num>
  <w:num w:numId="6">
    <w:abstractNumId w:val="40"/>
  </w:num>
  <w:num w:numId="7">
    <w:abstractNumId w:val="24"/>
  </w:num>
  <w:num w:numId="8">
    <w:abstractNumId w:val="39"/>
  </w:num>
  <w:num w:numId="9">
    <w:abstractNumId w:val="3"/>
  </w:num>
  <w:num w:numId="10">
    <w:abstractNumId w:val="34"/>
  </w:num>
  <w:num w:numId="11">
    <w:abstractNumId w:val="20"/>
  </w:num>
  <w:num w:numId="12">
    <w:abstractNumId w:val="45"/>
  </w:num>
  <w:num w:numId="13">
    <w:abstractNumId w:val="36"/>
  </w:num>
  <w:num w:numId="14">
    <w:abstractNumId w:val="29"/>
  </w:num>
  <w:num w:numId="15">
    <w:abstractNumId w:val="31"/>
  </w:num>
  <w:num w:numId="16">
    <w:abstractNumId w:val="46"/>
  </w:num>
  <w:num w:numId="17">
    <w:abstractNumId w:val="35"/>
  </w:num>
  <w:num w:numId="18">
    <w:abstractNumId w:val="19"/>
  </w:num>
  <w:num w:numId="19">
    <w:abstractNumId w:val="47"/>
  </w:num>
  <w:num w:numId="20">
    <w:abstractNumId w:val="13"/>
  </w:num>
  <w:num w:numId="21">
    <w:abstractNumId w:val="33"/>
  </w:num>
  <w:num w:numId="22">
    <w:abstractNumId w:val="32"/>
  </w:num>
  <w:num w:numId="23">
    <w:abstractNumId w:val="11"/>
  </w:num>
  <w:num w:numId="24">
    <w:abstractNumId w:val="9"/>
  </w:num>
  <w:num w:numId="25">
    <w:abstractNumId w:val="17"/>
  </w:num>
  <w:num w:numId="26">
    <w:abstractNumId w:val="22"/>
  </w:num>
  <w:num w:numId="27">
    <w:abstractNumId w:val="6"/>
  </w:num>
  <w:num w:numId="28">
    <w:abstractNumId w:val="12"/>
  </w:num>
  <w:num w:numId="29">
    <w:abstractNumId w:val="10"/>
  </w:num>
  <w:num w:numId="30">
    <w:abstractNumId w:val="8"/>
  </w:num>
  <w:num w:numId="31">
    <w:abstractNumId w:val="15"/>
  </w:num>
  <w:num w:numId="32">
    <w:abstractNumId w:val="41"/>
  </w:num>
  <w:num w:numId="33">
    <w:abstractNumId w:val="26"/>
  </w:num>
  <w:num w:numId="34">
    <w:abstractNumId w:val="42"/>
  </w:num>
  <w:num w:numId="35">
    <w:abstractNumId w:val="44"/>
  </w:num>
  <w:num w:numId="36">
    <w:abstractNumId w:val="43"/>
  </w:num>
  <w:num w:numId="37">
    <w:abstractNumId w:val="14"/>
  </w:num>
  <w:num w:numId="38">
    <w:abstractNumId w:val="1"/>
  </w:num>
  <w:num w:numId="39">
    <w:abstractNumId w:val="0"/>
  </w:num>
  <w:num w:numId="40">
    <w:abstractNumId w:val="7"/>
  </w:num>
  <w:num w:numId="41">
    <w:abstractNumId w:val="28"/>
  </w:num>
  <w:num w:numId="42">
    <w:abstractNumId w:val="2"/>
  </w:num>
  <w:num w:numId="43">
    <w:abstractNumId w:val="37"/>
  </w:num>
  <w:num w:numId="44">
    <w:abstractNumId w:val="18"/>
  </w:num>
  <w:num w:numId="45">
    <w:abstractNumId w:val="23"/>
  </w:num>
  <w:num w:numId="46">
    <w:abstractNumId w:val="4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Full" w:cryptAlgorithmClass="hash" w:cryptAlgorithmType="typeAny" w:cryptAlgorithmSid="4" w:cryptSpinCount="100000" w:hash="tHiaxL1KayDaYD6/+C2k6Hd6oV0=" w:salt="YjXUI/vg5qk3K4ex0OwfFw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32"/>
    <w:rsid w:val="0000077A"/>
    <w:rsid w:val="0000196D"/>
    <w:rsid w:val="000046B2"/>
    <w:rsid w:val="0001214F"/>
    <w:rsid w:val="000137A4"/>
    <w:rsid w:val="0001491D"/>
    <w:rsid w:val="00030037"/>
    <w:rsid w:val="00030DDF"/>
    <w:rsid w:val="00031834"/>
    <w:rsid w:val="00036C4B"/>
    <w:rsid w:val="00041C8A"/>
    <w:rsid w:val="00042567"/>
    <w:rsid w:val="0004354B"/>
    <w:rsid w:val="000502F7"/>
    <w:rsid w:val="00053535"/>
    <w:rsid w:val="000606DF"/>
    <w:rsid w:val="0006440F"/>
    <w:rsid w:val="00070730"/>
    <w:rsid w:val="00072341"/>
    <w:rsid w:val="000860D2"/>
    <w:rsid w:val="0008642F"/>
    <w:rsid w:val="00095E74"/>
    <w:rsid w:val="000A083C"/>
    <w:rsid w:val="000A13DE"/>
    <w:rsid w:val="000A1E4C"/>
    <w:rsid w:val="000A3949"/>
    <w:rsid w:val="000A42C2"/>
    <w:rsid w:val="000A45FA"/>
    <w:rsid w:val="000A4AC6"/>
    <w:rsid w:val="000A6785"/>
    <w:rsid w:val="000A781F"/>
    <w:rsid w:val="000B20EB"/>
    <w:rsid w:val="000B7376"/>
    <w:rsid w:val="000C722A"/>
    <w:rsid w:val="000D1A5A"/>
    <w:rsid w:val="000D6306"/>
    <w:rsid w:val="000D774F"/>
    <w:rsid w:val="000E1898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BF0"/>
    <w:rsid w:val="00107DAC"/>
    <w:rsid w:val="00112A91"/>
    <w:rsid w:val="001168A6"/>
    <w:rsid w:val="00124AFB"/>
    <w:rsid w:val="00126D25"/>
    <w:rsid w:val="00127594"/>
    <w:rsid w:val="0013077B"/>
    <w:rsid w:val="00132625"/>
    <w:rsid w:val="00140924"/>
    <w:rsid w:val="00141599"/>
    <w:rsid w:val="0014376F"/>
    <w:rsid w:val="00146DC6"/>
    <w:rsid w:val="00147766"/>
    <w:rsid w:val="00157C44"/>
    <w:rsid w:val="0016169B"/>
    <w:rsid w:val="001616BB"/>
    <w:rsid w:val="00163220"/>
    <w:rsid w:val="00163452"/>
    <w:rsid w:val="001670B7"/>
    <w:rsid w:val="00172913"/>
    <w:rsid w:val="00176C5C"/>
    <w:rsid w:val="001806D9"/>
    <w:rsid w:val="00180F64"/>
    <w:rsid w:val="0018139E"/>
    <w:rsid w:val="001829CD"/>
    <w:rsid w:val="0018308B"/>
    <w:rsid w:val="00185BB1"/>
    <w:rsid w:val="00192483"/>
    <w:rsid w:val="001938E9"/>
    <w:rsid w:val="001948AA"/>
    <w:rsid w:val="001A15E9"/>
    <w:rsid w:val="001A2187"/>
    <w:rsid w:val="001A2581"/>
    <w:rsid w:val="001A2FFA"/>
    <w:rsid w:val="001A4356"/>
    <w:rsid w:val="001A5795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D764A"/>
    <w:rsid w:val="001E1B80"/>
    <w:rsid w:val="001E3A6A"/>
    <w:rsid w:val="001E5DAB"/>
    <w:rsid w:val="001E6890"/>
    <w:rsid w:val="001F113B"/>
    <w:rsid w:val="001F3629"/>
    <w:rsid w:val="001F508C"/>
    <w:rsid w:val="001F74B1"/>
    <w:rsid w:val="001F7E0B"/>
    <w:rsid w:val="00200DC4"/>
    <w:rsid w:val="00205316"/>
    <w:rsid w:val="00207A52"/>
    <w:rsid w:val="002175E8"/>
    <w:rsid w:val="0021796B"/>
    <w:rsid w:val="00217AD6"/>
    <w:rsid w:val="0022101B"/>
    <w:rsid w:val="0022266A"/>
    <w:rsid w:val="00224FD8"/>
    <w:rsid w:val="00227E51"/>
    <w:rsid w:val="002316F3"/>
    <w:rsid w:val="0024143A"/>
    <w:rsid w:val="0024372C"/>
    <w:rsid w:val="00244E53"/>
    <w:rsid w:val="002460A1"/>
    <w:rsid w:val="00247076"/>
    <w:rsid w:val="002477E0"/>
    <w:rsid w:val="002522B7"/>
    <w:rsid w:val="00252450"/>
    <w:rsid w:val="00252642"/>
    <w:rsid w:val="00253241"/>
    <w:rsid w:val="00253FDB"/>
    <w:rsid w:val="00254B3F"/>
    <w:rsid w:val="0025716B"/>
    <w:rsid w:val="00263929"/>
    <w:rsid w:val="00265764"/>
    <w:rsid w:val="002717B1"/>
    <w:rsid w:val="0027231A"/>
    <w:rsid w:val="00273EA3"/>
    <w:rsid w:val="0027408E"/>
    <w:rsid w:val="00274944"/>
    <w:rsid w:val="00275503"/>
    <w:rsid w:val="00286E8C"/>
    <w:rsid w:val="00291B2B"/>
    <w:rsid w:val="00293F6E"/>
    <w:rsid w:val="00294976"/>
    <w:rsid w:val="00296BD4"/>
    <w:rsid w:val="002A67FA"/>
    <w:rsid w:val="002A744C"/>
    <w:rsid w:val="002B065B"/>
    <w:rsid w:val="002B7D40"/>
    <w:rsid w:val="002C490A"/>
    <w:rsid w:val="002C6C26"/>
    <w:rsid w:val="002C75AD"/>
    <w:rsid w:val="002D5890"/>
    <w:rsid w:val="002E0E05"/>
    <w:rsid w:val="002E20C7"/>
    <w:rsid w:val="002E6808"/>
    <w:rsid w:val="002F07AA"/>
    <w:rsid w:val="002F126A"/>
    <w:rsid w:val="002F23D7"/>
    <w:rsid w:val="00301C3A"/>
    <w:rsid w:val="0030726A"/>
    <w:rsid w:val="0031029A"/>
    <w:rsid w:val="00311A39"/>
    <w:rsid w:val="003164DC"/>
    <w:rsid w:val="00320A32"/>
    <w:rsid w:val="00330B4E"/>
    <w:rsid w:val="00332D83"/>
    <w:rsid w:val="00333010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6566B"/>
    <w:rsid w:val="00366AC0"/>
    <w:rsid w:val="003766B2"/>
    <w:rsid w:val="00376986"/>
    <w:rsid w:val="00377319"/>
    <w:rsid w:val="0038376D"/>
    <w:rsid w:val="0038467D"/>
    <w:rsid w:val="0039729D"/>
    <w:rsid w:val="003A1F82"/>
    <w:rsid w:val="003A49CB"/>
    <w:rsid w:val="003A5A1A"/>
    <w:rsid w:val="003A73EB"/>
    <w:rsid w:val="003B0552"/>
    <w:rsid w:val="003B0A67"/>
    <w:rsid w:val="003B154B"/>
    <w:rsid w:val="003B2070"/>
    <w:rsid w:val="003B269B"/>
    <w:rsid w:val="003C093D"/>
    <w:rsid w:val="003C2395"/>
    <w:rsid w:val="003C2884"/>
    <w:rsid w:val="003C2965"/>
    <w:rsid w:val="003D0555"/>
    <w:rsid w:val="003D4521"/>
    <w:rsid w:val="003E10E1"/>
    <w:rsid w:val="003E2BEB"/>
    <w:rsid w:val="003E5491"/>
    <w:rsid w:val="003E5D0D"/>
    <w:rsid w:val="003F58D9"/>
    <w:rsid w:val="00400271"/>
    <w:rsid w:val="00402E29"/>
    <w:rsid w:val="0040416A"/>
    <w:rsid w:val="00406311"/>
    <w:rsid w:val="00416A87"/>
    <w:rsid w:val="004207DD"/>
    <w:rsid w:val="00422925"/>
    <w:rsid w:val="004247FD"/>
    <w:rsid w:val="004271B8"/>
    <w:rsid w:val="004300E6"/>
    <w:rsid w:val="00431CA9"/>
    <w:rsid w:val="004338A5"/>
    <w:rsid w:val="00434613"/>
    <w:rsid w:val="00435046"/>
    <w:rsid w:val="00437548"/>
    <w:rsid w:val="0044018C"/>
    <w:rsid w:val="004442A4"/>
    <w:rsid w:val="00445262"/>
    <w:rsid w:val="00445AFC"/>
    <w:rsid w:val="0044697E"/>
    <w:rsid w:val="00450710"/>
    <w:rsid w:val="00452954"/>
    <w:rsid w:val="00453362"/>
    <w:rsid w:val="00453A6C"/>
    <w:rsid w:val="00455B16"/>
    <w:rsid w:val="00455B77"/>
    <w:rsid w:val="00456310"/>
    <w:rsid w:val="00456939"/>
    <w:rsid w:val="00460C3B"/>
    <w:rsid w:val="0046492F"/>
    <w:rsid w:val="00464FD6"/>
    <w:rsid w:val="0046583A"/>
    <w:rsid w:val="004700ED"/>
    <w:rsid w:val="00470EB1"/>
    <w:rsid w:val="00476F42"/>
    <w:rsid w:val="00481744"/>
    <w:rsid w:val="004823CE"/>
    <w:rsid w:val="00482962"/>
    <w:rsid w:val="004837DE"/>
    <w:rsid w:val="0049754D"/>
    <w:rsid w:val="0049785F"/>
    <w:rsid w:val="004A615B"/>
    <w:rsid w:val="004B00B1"/>
    <w:rsid w:val="004B2FE0"/>
    <w:rsid w:val="004B34DA"/>
    <w:rsid w:val="004B60CB"/>
    <w:rsid w:val="004B69FC"/>
    <w:rsid w:val="004C3602"/>
    <w:rsid w:val="004C43DF"/>
    <w:rsid w:val="004C62E7"/>
    <w:rsid w:val="004D48B7"/>
    <w:rsid w:val="004D7CC1"/>
    <w:rsid w:val="004E058E"/>
    <w:rsid w:val="004E196F"/>
    <w:rsid w:val="004E36EB"/>
    <w:rsid w:val="004E5E4B"/>
    <w:rsid w:val="004F1105"/>
    <w:rsid w:val="004F5632"/>
    <w:rsid w:val="004F60EE"/>
    <w:rsid w:val="004F79C8"/>
    <w:rsid w:val="00500204"/>
    <w:rsid w:val="00501506"/>
    <w:rsid w:val="00501DAB"/>
    <w:rsid w:val="00507CD4"/>
    <w:rsid w:val="00512553"/>
    <w:rsid w:val="005178F4"/>
    <w:rsid w:val="00520600"/>
    <w:rsid w:val="00520BBF"/>
    <w:rsid w:val="0052215C"/>
    <w:rsid w:val="00534D5C"/>
    <w:rsid w:val="00540D75"/>
    <w:rsid w:val="005415F3"/>
    <w:rsid w:val="005422EE"/>
    <w:rsid w:val="00542752"/>
    <w:rsid w:val="00543689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90562"/>
    <w:rsid w:val="00596211"/>
    <w:rsid w:val="00596432"/>
    <w:rsid w:val="005A70E6"/>
    <w:rsid w:val="005B0896"/>
    <w:rsid w:val="005B3664"/>
    <w:rsid w:val="005B6930"/>
    <w:rsid w:val="005C008D"/>
    <w:rsid w:val="005C32FC"/>
    <w:rsid w:val="005D39E8"/>
    <w:rsid w:val="005D5095"/>
    <w:rsid w:val="005D5C14"/>
    <w:rsid w:val="005E27DF"/>
    <w:rsid w:val="005E765E"/>
    <w:rsid w:val="005F3185"/>
    <w:rsid w:val="005F3531"/>
    <w:rsid w:val="005F4E6C"/>
    <w:rsid w:val="006101D4"/>
    <w:rsid w:val="0062171C"/>
    <w:rsid w:val="006243C3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635D6"/>
    <w:rsid w:val="006665ED"/>
    <w:rsid w:val="0067209A"/>
    <w:rsid w:val="00672750"/>
    <w:rsid w:val="006815ED"/>
    <w:rsid w:val="00682071"/>
    <w:rsid w:val="00682A55"/>
    <w:rsid w:val="0068626D"/>
    <w:rsid w:val="00691602"/>
    <w:rsid w:val="00691D80"/>
    <w:rsid w:val="00693758"/>
    <w:rsid w:val="00695947"/>
    <w:rsid w:val="006969F3"/>
    <w:rsid w:val="006974BE"/>
    <w:rsid w:val="006A2E6B"/>
    <w:rsid w:val="006B319A"/>
    <w:rsid w:val="006B4714"/>
    <w:rsid w:val="006C2008"/>
    <w:rsid w:val="006C6116"/>
    <w:rsid w:val="006D0BA4"/>
    <w:rsid w:val="006D1440"/>
    <w:rsid w:val="006D14E6"/>
    <w:rsid w:val="006D28D9"/>
    <w:rsid w:val="006D56DA"/>
    <w:rsid w:val="006E2A25"/>
    <w:rsid w:val="006E2CF4"/>
    <w:rsid w:val="006E3C6B"/>
    <w:rsid w:val="006F3165"/>
    <w:rsid w:val="006F5BDF"/>
    <w:rsid w:val="006F60ED"/>
    <w:rsid w:val="00700E87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339C"/>
    <w:rsid w:val="007265C5"/>
    <w:rsid w:val="007267BA"/>
    <w:rsid w:val="00727244"/>
    <w:rsid w:val="0073625C"/>
    <w:rsid w:val="00740B86"/>
    <w:rsid w:val="00752313"/>
    <w:rsid w:val="00752FBC"/>
    <w:rsid w:val="00754A6E"/>
    <w:rsid w:val="00771962"/>
    <w:rsid w:val="00772440"/>
    <w:rsid w:val="00773566"/>
    <w:rsid w:val="00777B0F"/>
    <w:rsid w:val="007820D7"/>
    <w:rsid w:val="00786458"/>
    <w:rsid w:val="00786F0F"/>
    <w:rsid w:val="00787F43"/>
    <w:rsid w:val="00794535"/>
    <w:rsid w:val="007A1728"/>
    <w:rsid w:val="007A78B0"/>
    <w:rsid w:val="007B0870"/>
    <w:rsid w:val="007B436A"/>
    <w:rsid w:val="007B6B70"/>
    <w:rsid w:val="007B71AA"/>
    <w:rsid w:val="007C6DB6"/>
    <w:rsid w:val="007C758D"/>
    <w:rsid w:val="007D04FE"/>
    <w:rsid w:val="007D7027"/>
    <w:rsid w:val="007E338C"/>
    <w:rsid w:val="007F2B3F"/>
    <w:rsid w:val="007F2F88"/>
    <w:rsid w:val="007F3CB0"/>
    <w:rsid w:val="007F52FC"/>
    <w:rsid w:val="007F5DB3"/>
    <w:rsid w:val="007F759D"/>
    <w:rsid w:val="00801A47"/>
    <w:rsid w:val="00805325"/>
    <w:rsid w:val="00806626"/>
    <w:rsid w:val="008105A8"/>
    <w:rsid w:val="00810770"/>
    <w:rsid w:val="008126E1"/>
    <w:rsid w:val="00814FEA"/>
    <w:rsid w:val="00820119"/>
    <w:rsid w:val="008224B9"/>
    <w:rsid w:val="00823C5B"/>
    <w:rsid w:val="00826F44"/>
    <w:rsid w:val="00827BE2"/>
    <w:rsid w:val="0083246A"/>
    <w:rsid w:val="00833081"/>
    <w:rsid w:val="00833673"/>
    <w:rsid w:val="00836B80"/>
    <w:rsid w:val="00840248"/>
    <w:rsid w:val="0084119A"/>
    <w:rsid w:val="00842723"/>
    <w:rsid w:val="00843BDE"/>
    <w:rsid w:val="00843C53"/>
    <w:rsid w:val="008448C5"/>
    <w:rsid w:val="00850D53"/>
    <w:rsid w:val="00854A1F"/>
    <w:rsid w:val="00855463"/>
    <w:rsid w:val="008557B3"/>
    <w:rsid w:val="00856FD6"/>
    <w:rsid w:val="0086105D"/>
    <w:rsid w:val="00865C45"/>
    <w:rsid w:val="00870A3C"/>
    <w:rsid w:val="00871109"/>
    <w:rsid w:val="00871294"/>
    <w:rsid w:val="0087355C"/>
    <w:rsid w:val="00874CE5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5011"/>
    <w:rsid w:val="008A523D"/>
    <w:rsid w:val="008A7630"/>
    <w:rsid w:val="008A7888"/>
    <w:rsid w:val="008B6663"/>
    <w:rsid w:val="008C1618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E1DF8"/>
    <w:rsid w:val="008E46EC"/>
    <w:rsid w:val="008E47FD"/>
    <w:rsid w:val="008E5F36"/>
    <w:rsid w:val="008F0F39"/>
    <w:rsid w:val="008F438F"/>
    <w:rsid w:val="008F796E"/>
    <w:rsid w:val="00903912"/>
    <w:rsid w:val="00907279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6CAA"/>
    <w:rsid w:val="00927DAD"/>
    <w:rsid w:val="00931059"/>
    <w:rsid w:val="00931527"/>
    <w:rsid w:val="0093616F"/>
    <w:rsid w:val="009420EE"/>
    <w:rsid w:val="00947E2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3128"/>
    <w:rsid w:val="009840CA"/>
    <w:rsid w:val="0098603A"/>
    <w:rsid w:val="009868CC"/>
    <w:rsid w:val="00993FC4"/>
    <w:rsid w:val="00994EBC"/>
    <w:rsid w:val="009965C1"/>
    <w:rsid w:val="009968F5"/>
    <w:rsid w:val="009979CD"/>
    <w:rsid w:val="009A4D2A"/>
    <w:rsid w:val="009A6DA0"/>
    <w:rsid w:val="009B14F1"/>
    <w:rsid w:val="009B2A81"/>
    <w:rsid w:val="009B72D8"/>
    <w:rsid w:val="009C033B"/>
    <w:rsid w:val="009C1D73"/>
    <w:rsid w:val="009C24BD"/>
    <w:rsid w:val="009C3578"/>
    <w:rsid w:val="009C3DFD"/>
    <w:rsid w:val="009C6A7F"/>
    <w:rsid w:val="009D1907"/>
    <w:rsid w:val="009E0A74"/>
    <w:rsid w:val="009E1748"/>
    <w:rsid w:val="009E1FB0"/>
    <w:rsid w:val="009F1BC0"/>
    <w:rsid w:val="009F304C"/>
    <w:rsid w:val="009F35C3"/>
    <w:rsid w:val="00A00FD7"/>
    <w:rsid w:val="00A02DB4"/>
    <w:rsid w:val="00A07882"/>
    <w:rsid w:val="00A11078"/>
    <w:rsid w:val="00A12896"/>
    <w:rsid w:val="00A13B33"/>
    <w:rsid w:val="00A16B0A"/>
    <w:rsid w:val="00A204D1"/>
    <w:rsid w:val="00A252CA"/>
    <w:rsid w:val="00A25FB4"/>
    <w:rsid w:val="00A36848"/>
    <w:rsid w:val="00A37AE4"/>
    <w:rsid w:val="00A400A1"/>
    <w:rsid w:val="00A44796"/>
    <w:rsid w:val="00A5458E"/>
    <w:rsid w:val="00A556F0"/>
    <w:rsid w:val="00A55EA6"/>
    <w:rsid w:val="00A5611E"/>
    <w:rsid w:val="00A56316"/>
    <w:rsid w:val="00A5668A"/>
    <w:rsid w:val="00A56D35"/>
    <w:rsid w:val="00A62A01"/>
    <w:rsid w:val="00A64185"/>
    <w:rsid w:val="00A641EF"/>
    <w:rsid w:val="00A643F5"/>
    <w:rsid w:val="00A64B10"/>
    <w:rsid w:val="00A65141"/>
    <w:rsid w:val="00A6679C"/>
    <w:rsid w:val="00A77270"/>
    <w:rsid w:val="00A84F1D"/>
    <w:rsid w:val="00A91CBF"/>
    <w:rsid w:val="00A92421"/>
    <w:rsid w:val="00A92861"/>
    <w:rsid w:val="00A9582C"/>
    <w:rsid w:val="00AA5343"/>
    <w:rsid w:val="00AA5A9D"/>
    <w:rsid w:val="00AB4976"/>
    <w:rsid w:val="00AB726E"/>
    <w:rsid w:val="00AC1811"/>
    <w:rsid w:val="00AC25DD"/>
    <w:rsid w:val="00AC6DA4"/>
    <w:rsid w:val="00AD102E"/>
    <w:rsid w:val="00AD233F"/>
    <w:rsid w:val="00AD49C0"/>
    <w:rsid w:val="00AD69E1"/>
    <w:rsid w:val="00AE10E6"/>
    <w:rsid w:val="00AF2D21"/>
    <w:rsid w:val="00AF2E4A"/>
    <w:rsid w:val="00AF3C3D"/>
    <w:rsid w:val="00AF412C"/>
    <w:rsid w:val="00AF6D2F"/>
    <w:rsid w:val="00B02276"/>
    <w:rsid w:val="00B02757"/>
    <w:rsid w:val="00B0559F"/>
    <w:rsid w:val="00B0679F"/>
    <w:rsid w:val="00B15900"/>
    <w:rsid w:val="00B164D7"/>
    <w:rsid w:val="00B16D99"/>
    <w:rsid w:val="00B22B25"/>
    <w:rsid w:val="00B232E6"/>
    <w:rsid w:val="00B32131"/>
    <w:rsid w:val="00B354FA"/>
    <w:rsid w:val="00B35DCB"/>
    <w:rsid w:val="00B376A6"/>
    <w:rsid w:val="00B4115F"/>
    <w:rsid w:val="00B42DB3"/>
    <w:rsid w:val="00B54A33"/>
    <w:rsid w:val="00B56E47"/>
    <w:rsid w:val="00B61240"/>
    <w:rsid w:val="00B656F9"/>
    <w:rsid w:val="00B71E64"/>
    <w:rsid w:val="00B76498"/>
    <w:rsid w:val="00B81313"/>
    <w:rsid w:val="00B83FF7"/>
    <w:rsid w:val="00B90035"/>
    <w:rsid w:val="00B92A4E"/>
    <w:rsid w:val="00B967DD"/>
    <w:rsid w:val="00B9724C"/>
    <w:rsid w:val="00B97446"/>
    <w:rsid w:val="00B97E98"/>
    <w:rsid w:val="00BA3A74"/>
    <w:rsid w:val="00BA6B31"/>
    <w:rsid w:val="00BA6E30"/>
    <w:rsid w:val="00BB3156"/>
    <w:rsid w:val="00BB3788"/>
    <w:rsid w:val="00BB44BB"/>
    <w:rsid w:val="00BB456E"/>
    <w:rsid w:val="00BB4846"/>
    <w:rsid w:val="00BC4447"/>
    <w:rsid w:val="00BC565C"/>
    <w:rsid w:val="00BC5A11"/>
    <w:rsid w:val="00BC73B8"/>
    <w:rsid w:val="00BD39BC"/>
    <w:rsid w:val="00BE06AF"/>
    <w:rsid w:val="00BE4544"/>
    <w:rsid w:val="00BF1971"/>
    <w:rsid w:val="00BF1F82"/>
    <w:rsid w:val="00BF6070"/>
    <w:rsid w:val="00BF76AC"/>
    <w:rsid w:val="00C11358"/>
    <w:rsid w:val="00C12F67"/>
    <w:rsid w:val="00C13D31"/>
    <w:rsid w:val="00C17A72"/>
    <w:rsid w:val="00C17F33"/>
    <w:rsid w:val="00C21BE4"/>
    <w:rsid w:val="00C2597E"/>
    <w:rsid w:val="00C26B79"/>
    <w:rsid w:val="00C30E66"/>
    <w:rsid w:val="00C35407"/>
    <w:rsid w:val="00C41BFE"/>
    <w:rsid w:val="00C41C25"/>
    <w:rsid w:val="00C41F51"/>
    <w:rsid w:val="00C42EE6"/>
    <w:rsid w:val="00C43C95"/>
    <w:rsid w:val="00C443FC"/>
    <w:rsid w:val="00C46475"/>
    <w:rsid w:val="00C470A3"/>
    <w:rsid w:val="00C54D08"/>
    <w:rsid w:val="00C55180"/>
    <w:rsid w:val="00C60671"/>
    <w:rsid w:val="00C62059"/>
    <w:rsid w:val="00C62F90"/>
    <w:rsid w:val="00C66603"/>
    <w:rsid w:val="00C66FBF"/>
    <w:rsid w:val="00C67D93"/>
    <w:rsid w:val="00C70E15"/>
    <w:rsid w:val="00C72B6C"/>
    <w:rsid w:val="00C7308C"/>
    <w:rsid w:val="00C73616"/>
    <w:rsid w:val="00C75B80"/>
    <w:rsid w:val="00C77E53"/>
    <w:rsid w:val="00C8014F"/>
    <w:rsid w:val="00C81973"/>
    <w:rsid w:val="00C826F0"/>
    <w:rsid w:val="00C8537F"/>
    <w:rsid w:val="00C87CA7"/>
    <w:rsid w:val="00C918D3"/>
    <w:rsid w:val="00CA49D7"/>
    <w:rsid w:val="00CA66E0"/>
    <w:rsid w:val="00CA72AB"/>
    <w:rsid w:val="00CB219D"/>
    <w:rsid w:val="00CB60A9"/>
    <w:rsid w:val="00CC2D6F"/>
    <w:rsid w:val="00CC33D0"/>
    <w:rsid w:val="00CC4CBB"/>
    <w:rsid w:val="00CD4D13"/>
    <w:rsid w:val="00CE23FC"/>
    <w:rsid w:val="00CE3338"/>
    <w:rsid w:val="00CE4FE4"/>
    <w:rsid w:val="00CE567B"/>
    <w:rsid w:val="00CF086D"/>
    <w:rsid w:val="00CF3CCA"/>
    <w:rsid w:val="00D014DE"/>
    <w:rsid w:val="00D0180B"/>
    <w:rsid w:val="00D01AF7"/>
    <w:rsid w:val="00D029E5"/>
    <w:rsid w:val="00D05B11"/>
    <w:rsid w:val="00D2058E"/>
    <w:rsid w:val="00D2196E"/>
    <w:rsid w:val="00D227A5"/>
    <w:rsid w:val="00D2457F"/>
    <w:rsid w:val="00D24DD5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42C0"/>
    <w:rsid w:val="00D621B3"/>
    <w:rsid w:val="00D63B2F"/>
    <w:rsid w:val="00D703F2"/>
    <w:rsid w:val="00D722A2"/>
    <w:rsid w:val="00D740B5"/>
    <w:rsid w:val="00D82B43"/>
    <w:rsid w:val="00D86FED"/>
    <w:rsid w:val="00D90082"/>
    <w:rsid w:val="00D93AF7"/>
    <w:rsid w:val="00D94855"/>
    <w:rsid w:val="00D9554D"/>
    <w:rsid w:val="00DA0DAD"/>
    <w:rsid w:val="00DA312A"/>
    <w:rsid w:val="00DA5C78"/>
    <w:rsid w:val="00DB4574"/>
    <w:rsid w:val="00DC317D"/>
    <w:rsid w:val="00DC5EC2"/>
    <w:rsid w:val="00DC74D3"/>
    <w:rsid w:val="00DD31E5"/>
    <w:rsid w:val="00DE6541"/>
    <w:rsid w:val="00DF0F37"/>
    <w:rsid w:val="00E0243F"/>
    <w:rsid w:val="00E076BA"/>
    <w:rsid w:val="00E11C68"/>
    <w:rsid w:val="00E169BD"/>
    <w:rsid w:val="00E24798"/>
    <w:rsid w:val="00E376A7"/>
    <w:rsid w:val="00E41DE1"/>
    <w:rsid w:val="00E44405"/>
    <w:rsid w:val="00E44712"/>
    <w:rsid w:val="00E456CB"/>
    <w:rsid w:val="00E469B1"/>
    <w:rsid w:val="00E47D92"/>
    <w:rsid w:val="00E50345"/>
    <w:rsid w:val="00E51F4D"/>
    <w:rsid w:val="00E52378"/>
    <w:rsid w:val="00E563D7"/>
    <w:rsid w:val="00E6073F"/>
    <w:rsid w:val="00E62013"/>
    <w:rsid w:val="00E64CDB"/>
    <w:rsid w:val="00E66077"/>
    <w:rsid w:val="00E738DD"/>
    <w:rsid w:val="00E74A37"/>
    <w:rsid w:val="00E772D4"/>
    <w:rsid w:val="00E77783"/>
    <w:rsid w:val="00E83CF6"/>
    <w:rsid w:val="00E846AF"/>
    <w:rsid w:val="00E84D0F"/>
    <w:rsid w:val="00E9293C"/>
    <w:rsid w:val="00E93494"/>
    <w:rsid w:val="00E96A95"/>
    <w:rsid w:val="00EA0F56"/>
    <w:rsid w:val="00EA42DB"/>
    <w:rsid w:val="00EA4471"/>
    <w:rsid w:val="00EA7FEF"/>
    <w:rsid w:val="00EB0166"/>
    <w:rsid w:val="00ED024C"/>
    <w:rsid w:val="00ED071F"/>
    <w:rsid w:val="00ED3D73"/>
    <w:rsid w:val="00ED46A4"/>
    <w:rsid w:val="00ED69C0"/>
    <w:rsid w:val="00ED758D"/>
    <w:rsid w:val="00EE25E5"/>
    <w:rsid w:val="00EF0FD3"/>
    <w:rsid w:val="00F043B8"/>
    <w:rsid w:val="00F052C4"/>
    <w:rsid w:val="00F11F60"/>
    <w:rsid w:val="00F1456F"/>
    <w:rsid w:val="00F147FC"/>
    <w:rsid w:val="00F14EDB"/>
    <w:rsid w:val="00F15B78"/>
    <w:rsid w:val="00F16200"/>
    <w:rsid w:val="00F24D6B"/>
    <w:rsid w:val="00F34074"/>
    <w:rsid w:val="00F3621F"/>
    <w:rsid w:val="00F36294"/>
    <w:rsid w:val="00F37CA5"/>
    <w:rsid w:val="00F42E91"/>
    <w:rsid w:val="00F51A62"/>
    <w:rsid w:val="00F53CA5"/>
    <w:rsid w:val="00F53DC2"/>
    <w:rsid w:val="00F57F8B"/>
    <w:rsid w:val="00F62C0B"/>
    <w:rsid w:val="00F64506"/>
    <w:rsid w:val="00F649EA"/>
    <w:rsid w:val="00F66981"/>
    <w:rsid w:val="00F71ADD"/>
    <w:rsid w:val="00F72C73"/>
    <w:rsid w:val="00F72E10"/>
    <w:rsid w:val="00F82009"/>
    <w:rsid w:val="00F848B8"/>
    <w:rsid w:val="00F862C6"/>
    <w:rsid w:val="00F91761"/>
    <w:rsid w:val="00F91897"/>
    <w:rsid w:val="00F92492"/>
    <w:rsid w:val="00F93740"/>
    <w:rsid w:val="00F94F10"/>
    <w:rsid w:val="00FA28E8"/>
    <w:rsid w:val="00FA3525"/>
    <w:rsid w:val="00FB496F"/>
    <w:rsid w:val="00FB584A"/>
    <w:rsid w:val="00FB7DBA"/>
    <w:rsid w:val="00FB7F34"/>
    <w:rsid w:val="00FC143D"/>
    <w:rsid w:val="00FD1CFF"/>
    <w:rsid w:val="00FD7C59"/>
    <w:rsid w:val="00FE0BAD"/>
    <w:rsid w:val="00FE3009"/>
    <w:rsid w:val="00FE304A"/>
    <w:rsid w:val="00FE4A32"/>
    <w:rsid w:val="00FE59F7"/>
    <w:rsid w:val="00FE72BA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626"/>
  </w:style>
  <w:style w:type="paragraph" w:styleId="Heading1">
    <w:name w:val="heading 1"/>
    <w:basedOn w:val="Normal"/>
    <w:next w:val="Normal"/>
    <w:link w:val="Heading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eading2">
    <w:name w:val="heading 2"/>
    <w:aliases w:val="Ods."/>
    <w:basedOn w:val="Normal"/>
    <w:next w:val="Normal"/>
    <w:link w:val="Heading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Heading3">
    <w:name w:val="heading 3"/>
    <w:aliases w:val="Článok I.,Úvodné ustanovenia"/>
    <w:basedOn w:val="Normal"/>
    <w:next w:val="Normal"/>
    <w:link w:val="Heading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Heading5">
    <w:name w:val="heading 5"/>
    <w:aliases w:val="Písm."/>
    <w:basedOn w:val="Normal"/>
    <w:next w:val="Normal"/>
    <w:link w:val="Heading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TableGrid">
    <w:name w:val="Table Grid"/>
    <w:basedOn w:val="TableNormal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BodyTextChar">
    <w:name w:val="Body Text Char"/>
    <w:basedOn w:val="DefaultParagraphFont"/>
    <w:link w:val="Body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Heading1Char">
    <w:name w:val="Heading 1 Char"/>
    <w:basedOn w:val="DefaultParagraphFont"/>
    <w:link w:val="Heading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DB4574"/>
    <w:pPr>
      <w:ind w:left="240"/>
    </w:pPr>
    <w:rPr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DB4574"/>
    <w:pPr>
      <w:ind w:left="480"/>
    </w:pPr>
    <w:rPr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DB4574"/>
    <w:pPr>
      <w:ind w:left="720"/>
    </w:pPr>
    <w:rPr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DB4574"/>
    <w:pPr>
      <w:ind w:left="960"/>
    </w:pPr>
    <w:rPr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DB4574"/>
    <w:pPr>
      <w:ind w:left="1200"/>
    </w:pPr>
    <w:rPr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DB4574"/>
    <w:pPr>
      <w:ind w:left="1440"/>
    </w:pPr>
    <w:rPr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DB4574"/>
    <w:pPr>
      <w:ind w:left="1680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DB4574"/>
    <w:rPr>
      <w:color w:val="CCCC00" w:themeColor="hyperlink"/>
      <w:u w:val="single"/>
    </w:rPr>
  </w:style>
  <w:style w:type="character" w:customStyle="1" w:styleId="Heading2Char">
    <w:name w:val="Heading 2 Char"/>
    <w:aliases w:val="Ods. Char"/>
    <w:basedOn w:val="DefaultParagraphFont"/>
    <w:link w:val="Heading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Heading3Char">
    <w:name w:val="Heading 3 Char"/>
    <w:aliases w:val="Článok I. Char,Úvodné ustanovenia Char"/>
    <w:basedOn w:val="DefaultParagraphFont"/>
    <w:link w:val="Heading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Heading5Char">
    <w:name w:val="Heading 5 Char"/>
    <w:aliases w:val="Písm. Char"/>
    <w:basedOn w:val="DefaultParagraphFont"/>
    <w:link w:val="Heading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FootnoteTextChar">
    <w:name w:val="Footnote Text Char"/>
    <w:basedOn w:val="DefaultParagraphFont"/>
    <w:link w:val="FootnoteText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80662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AD233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Emphasis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A12896"/>
    <w:rPr>
      <w:color w:val="808080"/>
    </w:rPr>
  </w:style>
  <w:style w:type="paragraph" w:styleId="EndnoteText">
    <w:name w:val="endnote text"/>
    <w:basedOn w:val="Normal"/>
    <w:link w:val="EndnoteTextChar"/>
    <w:uiPriority w:val="99"/>
    <w:unhideWhenUsed/>
    <w:rsid w:val="001806D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806D9"/>
    <w:rPr>
      <w:vertAlign w:val="superscrip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6626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806626"/>
    <w:rPr>
      <w:b/>
      <w:bCs/>
      <w:spacing w:val="0"/>
    </w:rPr>
  </w:style>
  <w:style w:type="paragraph" w:styleId="NoSpacing">
    <w:name w:val="No Spacing"/>
    <w:basedOn w:val="Normal"/>
    <w:link w:val="NoSpacingChar"/>
    <w:uiPriority w:val="1"/>
    <w:qFormat/>
    <w:rsid w:val="00806626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806626"/>
  </w:style>
  <w:style w:type="paragraph" w:styleId="Quote">
    <w:name w:val="Quote"/>
    <w:basedOn w:val="Normal"/>
    <w:next w:val="Normal"/>
    <w:link w:val="Quote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SubtleEmphasis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SubtleReference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IntenseReference">
    <w:name w:val="Intense Reference"/>
    <w:basedOn w:val="DefaultParagraphFont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BookTitle">
    <w:name w:val="Book Title"/>
    <w:basedOn w:val="DefaultParagraphFont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FootnoteReference">
    <w:name w:val="footnote reference"/>
    <w:basedOn w:val="DefaultParagraphFont"/>
    <w:uiPriority w:val="99"/>
    <w:semiHidden/>
    <w:unhideWhenUsed/>
    <w:rsid w:val="00CB60A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626"/>
  </w:style>
  <w:style w:type="paragraph" w:styleId="Heading1">
    <w:name w:val="heading 1"/>
    <w:basedOn w:val="Normal"/>
    <w:next w:val="Normal"/>
    <w:link w:val="Heading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eading2">
    <w:name w:val="heading 2"/>
    <w:aliases w:val="Ods."/>
    <w:basedOn w:val="Normal"/>
    <w:next w:val="Normal"/>
    <w:link w:val="Heading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Heading3">
    <w:name w:val="heading 3"/>
    <w:aliases w:val="Článok I.,Úvodné ustanovenia"/>
    <w:basedOn w:val="Normal"/>
    <w:next w:val="Normal"/>
    <w:link w:val="Heading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Heading5">
    <w:name w:val="heading 5"/>
    <w:aliases w:val="Písm."/>
    <w:basedOn w:val="Normal"/>
    <w:next w:val="Normal"/>
    <w:link w:val="Heading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TableGrid">
    <w:name w:val="Table Grid"/>
    <w:basedOn w:val="TableNormal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BodyTextChar">
    <w:name w:val="Body Text Char"/>
    <w:basedOn w:val="DefaultParagraphFont"/>
    <w:link w:val="Body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Heading1Char">
    <w:name w:val="Heading 1 Char"/>
    <w:basedOn w:val="DefaultParagraphFont"/>
    <w:link w:val="Heading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DB4574"/>
    <w:pPr>
      <w:ind w:left="240"/>
    </w:pPr>
    <w:rPr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DB4574"/>
    <w:pPr>
      <w:ind w:left="480"/>
    </w:pPr>
    <w:rPr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DB4574"/>
    <w:pPr>
      <w:ind w:left="720"/>
    </w:pPr>
    <w:rPr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DB4574"/>
    <w:pPr>
      <w:ind w:left="960"/>
    </w:pPr>
    <w:rPr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DB4574"/>
    <w:pPr>
      <w:ind w:left="1200"/>
    </w:pPr>
    <w:rPr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DB4574"/>
    <w:pPr>
      <w:ind w:left="1440"/>
    </w:pPr>
    <w:rPr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DB4574"/>
    <w:pPr>
      <w:ind w:left="1680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DB4574"/>
    <w:rPr>
      <w:color w:val="CCCC00" w:themeColor="hyperlink"/>
      <w:u w:val="single"/>
    </w:rPr>
  </w:style>
  <w:style w:type="character" w:customStyle="1" w:styleId="Heading2Char">
    <w:name w:val="Heading 2 Char"/>
    <w:aliases w:val="Ods. Char"/>
    <w:basedOn w:val="DefaultParagraphFont"/>
    <w:link w:val="Heading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Heading3Char">
    <w:name w:val="Heading 3 Char"/>
    <w:aliases w:val="Článok I. Char,Úvodné ustanovenia Char"/>
    <w:basedOn w:val="DefaultParagraphFont"/>
    <w:link w:val="Heading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Heading5Char">
    <w:name w:val="Heading 5 Char"/>
    <w:aliases w:val="Písm. Char"/>
    <w:basedOn w:val="DefaultParagraphFont"/>
    <w:link w:val="Heading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FootnoteTextChar">
    <w:name w:val="Footnote Text Char"/>
    <w:basedOn w:val="DefaultParagraphFont"/>
    <w:link w:val="FootnoteText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80662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AD233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Emphasis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A12896"/>
    <w:rPr>
      <w:color w:val="808080"/>
    </w:rPr>
  </w:style>
  <w:style w:type="paragraph" w:styleId="EndnoteText">
    <w:name w:val="endnote text"/>
    <w:basedOn w:val="Normal"/>
    <w:link w:val="EndnoteTextChar"/>
    <w:uiPriority w:val="99"/>
    <w:unhideWhenUsed/>
    <w:rsid w:val="001806D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806D9"/>
    <w:rPr>
      <w:vertAlign w:val="superscrip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6626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806626"/>
    <w:rPr>
      <w:b/>
      <w:bCs/>
      <w:spacing w:val="0"/>
    </w:rPr>
  </w:style>
  <w:style w:type="paragraph" w:styleId="NoSpacing">
    <w:name w:val="No Spacing"/>
    <w:basedOn w:val="Normal"/>
    <w:link w:val="NoSpacingChar"/>
    <w:uiPriority w:val="1"/>
    <w:qFormat/>
    <w:rsid w:val="00806626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806626"/>
  </w:style>
  <w:style w:type="paragraph" w:styleId="Quote">
    <w:name w:val="Quote"/>
    <w:basedOn w:val="Normal"/>
    <w:next w:val="Normal"/>
    <w:link w:val="Quote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SubtleEmphasis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SubtleReference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IntenseReference">
    <w:name w:val="Intense Reference"/>
    <w:basedOn w:val="DefaultParagraphFont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BookTitle">
    <w:name w:val="Book Title"/>
    <w:basedOn w:val="DefaultParagraphFont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FootnoteReference">
    <w:name w:val="footnote reference"/>
    <w:basedOn w:val="DefaultParagraphFont"/>
    <w:uiPriority w:val="99"/>
    <w:semiHidden/>
    <w:unhideWhenUsed/>
    <w:rsid w:val="00CB60A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F1A30-68BB-4D79-94CD-17EF76BD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Gučková, Andrea</cp:lastModifiedBy>
  <cp:revision>2</cp:revision>
  <cp:lastPrinted>2017-01-19T12:26:00Z</cp:lastPrinted>
  <dcterms:created xsi:type="dcterms:W3CDTF">2019-11-05T13:19:00Z</dcterms:created>
  <dcterms:modified xsi:type="dcterms:W3CDTF">2019-11-05T13:19:00Z</dcterms:modified>
</cp:coreProperties>
</file>