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24372C" w:rsidRDefault="0024372C" w:rsidP="00695947">
      <w:pPr>
        <w:ind w:firstLine="0"/>
      </w:pPr>
    </w:p>
    <w:p w:rsidR="00D93AF7" w:rsidRPr="00E00B21" w:rsidRDefault="00501D86" w:rsidP="00E00B21">
      <w:pPr>
        <w:pStyle w:val="Nadpis1"/>
        <w:spacing w:before="0"/>
        <w:jc w:val="center"/>
        <w:rPr>
          <w:sz w:val="26"/>
          <w:szCs w:val="26"/>
        </w:rPr>
      </w:pPr>
      <w:r>
        <w:rPr>
          <w:sz w:val="26"/>
          <w:szCs w:val="26"/>
        </w:rPr>
        <w:t>ZÁV</w:t>
      </w:r>
      <w:r>
        <w:rPr>
          <w:rFonts w:ascii="Times New Roman" w:hAnsi="Times New Roman" w:cs="Times New Roman"/>
          <w:sz w:val="26"/>
          <w:szCs w:val="26"/>
        </w:rPr>
        <w:t>Ä</w:t>
      </w:r>
      <w:r>
        <w:rPr>
          <w:sz w:val="26"/>
          <w:szCs w:val="26"/>
        </w:rPr>
        <w:t>ZNÉ PÍSOMNÉ VYHLÁSENIE O</w:t>
      </w:r>
      <w:r w:rsidR="003C5FD4">
        <w:rPr>
          <w:sz w:val="26"/>
          <w:szCs w:val="26"/>
        </w:rPr>
        <w:t xml:space="preserve"> ŠTATUTÁRNYCH ZÁSTUPCOCH A KONEČNÝCH UŽÍVATEĽOCH VÝHOD </w:t>
      </w:r>
      <w:r w:rsidR="001A176F">
        <w:rPr>
          <w:sz w:val="26"/>
          <w:szCs w:val="26"/>
        </w:rPr>
        <w:t>(RESP. O</w:t>
      </w:r>
      <w:r w:rsidR="003C5FD4" w:rsidRPr="003C5FD4">
        <w:rPr>
          <w:sz w:val="26"/>
          <w:szCs w:val="26"/>
        </w:rPr>
        <w:t xml:space="preserve"> </w:t>
      </w:r>
      <w:r w:rsidR="003C5FD4">
        <w:rPr>
          <w:sz w:val="26"/>
          <w:szCs w:val="26"/>
        </w:rPr>
        <w:t>OVLÁDAJÚCICH OSOBÁCH</w:t>
      </w:r>
      <w:r w:rsidR="001A176F">
        <w:rPr>
          <w:sz w:val="26"/>
          <w:szCs w:val="26"/>
        </w:rPr>
        <w:t>)</w:t>
      </w:r>
    </w:p>
    <w:p w:rsidR="00BE4EC2" w:rsidRDefault="00BE4EC2" w:rsidP="00456310"/>
    <w:p w:rsidR="000A083C" w:rsidRPr="00E00B21" w:rsidRDefault="00954262" w:rsidP="00E00B21">
      <w:pPr>
        <w:pStyle w:val="Nadpis1"/>
        <w:numPr>
          <w:ilvl w:val="0"/>
          <w:numId w:val="8"/>
        </w:numPr>
        <w:spacing w:before="0"/>
        <w:ind w:left="284" w:hanging="284"/>
        <w:rPr>
          <w:sz w:val="26"/>
          <w:szCs w:val="26"/>
        </w:rPr>
      </w:pPr>
      <w:r>
        <w:rPr>
          <w:szCs w:val="26"/>
        </w:rPr>
        <w:t>ÚDAJE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20020B" w:rsidTr="00BC2B7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020B" w:rsidRDefault="0020020B" w:rsidP="0020020B">
            <w:pPr>
              <w:pStyle w:val="Odsekzoznamu"/>
              <w:numPr>
                <w:ilvl w:val="0"/>
                <w:numId w:val="9"/>
              </w:numPr>
              <w:ind w:left="426" w:hanging="426"/>
            </w:pPr>
            <w:r w:rsidRPr="0049684D">
              <w:rPr>
                <w:b/>
              </w:rPr>
              <w:t>Identifikačné údaje</w:t>
            </w:r>
            <w:r>
              <w:rPr>
                <w:b/>
              </w:rPr>
              <w:t xml:space="preserve"> klienta</w:t>
            </w:r>
          </w:p>
        </w:tc>
      </w:tr>
      <w:tr w:rsidR="0020020B" w:rsidTr="00BC2B76">
        <w:trPr>
          <w:trHeight w:val="340"/>
        </w:trPr>
        <w:tc>
          <w:tcPr>
            <w:tcW w:w="3549" w:type="dxa"/>
            <w:tcBorders>
              <w:top w:val="single" w:sz="12" w:space="0" w:color="4C7563" w:themeColor="accent1"/>
            </w:tcBorders>
            <w:shd w:val="clear" w:color="auto" w:fill="D8E6DF" w:themeFill="accent1" w:themeFillTint="33"/>
          </w:tcPr>
          <w:p w:rsidR="0020020B" w:rsidRPr="00207A52" w:rsidRDefault="0020020B" w:rsidP="00BC2B76">
            <w:pPr>
              <w:ind w:firstLine="0"/>
              <w:rPr>
                <w:szCs w:val="24"/>
              </w:rPr>
            </w:pPr>
            <w:r>
              <w:rPr>
                <w:szCs w:val="24"/>
              </w:rPr>
              <w:t>Názov</w:t>
            </w:r>
          </w:p>
        </w:tc>
        <w:tc>
          <w:tcPr>
            <w:tcW w:w="6305" w:type="dxa"/>
            <w:tcBorders>
              <w:top w:val="single" w:sz="12" w:space="0" w:color="4C7563" w:themeColor="accent1"/>
            </w:tcBorders>
          </w:tcPr>
          <w:sdt>
            <w:sdtPr>
              <w:id w:val="766110947"/>
              <w:showingPlcHdr/>
            </w:sdtPr>
            <w:sdtEndPr/>
            <w:sdtContent>
              <w:bookmarkStart w:id="0" w:name="_GoBack" w:displacedByCustomXml="prev"/>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bookmarkEnd w:id="0" w:displacedByCustomXml="next"/>
            </w:sdtContent>
          </w:sdt>
        </w:tc>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Sídlo</w:t>
            </w:r>
            <w:r>
              <w:rPr>
                <w:szCs w:val="24"/>
              </w:rPr>
              <w:t xml:space="preserve"> </w:t>
            </w:r>
            <w:r>
              <w:rPr>
                <w:rStyle w:val="Odkaznavysvetlivku"/>
                <w:szCs w:val="24"/>
              </w:rPr>
              <w:endnoteReference w:id="1"/>
            </w:r>
          </w:p>
        </w:tc>
        <w:sdt>
          <w:sdtPr>
            <w:rPr>
              <w:b/>
              <w:szCs w:val="24"/>
            </w:rPr>
            <w:id w:val="2127967218"/>
          </w:sdtPr>
          <w:sdtEndPr/>
          <w:sdtContent>
            <w:tc>
              <w:tcPr>
                <w:tcW w:w="6305" w:type="dxa"/>
              </w:tcPr>
              <w:sdt>
                <w:sdtPr>
                  <w:id w:val="-1640643686"/>
                  <w:showingPlcHdr/>
                </w:sdtPr>
                <w:sdtEndPr/>
                <w:sdtContent>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20020B">
            <w:pPr>
              <w:ind w:firstLine="0"/>
              <w:rPr>
                <w:szCs w:val="24"/>
              </w:rPr>
            </w:pPr>
            <w:r w:rsidRPr="00207A52">
              <w:rPr>
                <w:szCs w:val="24"/>
              </w:rPr>
              <w:t xml:space="preserve">Označenie úradného registra </w:t>
            </w:r>
            <w:r>
              <w:rPr>
                <w:szCs w:val="24"/>
              </w:rPr>
              <w:t>, v ktorom je klient zapísaný</w:t>
            </w:r>
          </w:p>
        </w:tc>
        <w:sdt>
          <w:sdtPr>
            <w:rPr>
              <w:b/>
              <w:szCs w:val="24"/>
            </w:rPr>
            <w:id w:val="360942021"/>
          </w:sdtPr>
          <w:sdtEndPr/>
          <w:sdtContent>
            <w:tc>
              <w:tcPr>
                <w:tcW w:w="6305" w:type="dxa"/>
              </w:tcPr>
              <w:sdt>
                <w:sdtPr>
                  <w:id w:val="801500711"/>
                  <w:showingPlcHdr/>
                </w:sdtPr>
                <w:sdtEndPr/>
                <w:sdtContent>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Číslo zápisu v</w:t>
            </w:r>
            <w:r>
              <w:rPr>
                <w:szCs w:val="24"/>
              </w:rPr>
              <w:t xml:space="preserve"> tomto úradnom </w:t>
            </w:r>
            <w:r w:rsidRPr="00207A52">
              <w:rPr>
                <w:szCs w:val="24"/>
              </w:rPr>
              <w:t>registri</w:t>
            </w:r>
          </w:p>
        </w:tc>
        <w:sdt>
          <w:sdtPr>
            <w:rPr>
              <w:b/>
              <w:szCs w:val="24"/>
            </w:rPr>
            <w:id w:val="-1550752434"/>
          </w:sdtPr>
          <w:sdtEndPr/>
          <w:sdtContent>
            <w:tc>
              <w:tcPr>
                <w:tcW w:w="6305" w:type="dxa"/>
              </w:tcPr>
              <w:sdt>
                <w:sdtPr>
                  <w:id w:val="-547146705"/>
                  <w:showingPlcHdr/>
                </w:sdtPr>
                <w:sdtEndPr/>
                <w:sdtContent>
                  <w:p w:rsidR="0020020B" w:rsidRPr="00095E74" w:rsidRDefault="0020020B" w:rsidP="00BC2B76">
                    <w:pPr>
                      <w:ind w:firstLine="0"/>
                    </w:pPr>
                    <w:r w:rsidRPr="00B32131">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IČO</w:t>
            </w:r>
            <w:r>
              <w:rPr>
                <w:szCs w:val="24"/>
              </w:rPr>
              <w:t>/ZIČ/NIČ</w:t>
            </w:r>
          </w:p>
        </w:tc>
        <w:sdt>
          <w:sdtPr>
            <w:rPr>
              <w:b/>
              <w:szCs w:val="24"/>
            </w:rPr>
            <w:id w:val="-1326115897"/>
          </w:sdtPr>
          <w:sdtEndPr/>
          <w:sdtContent>
            <w:tc>
              <w:tcPr>
                <w:tcW w:w="6305" w:type="dxa"/>
              </w:tcPr>
              <w:sdt>
                <w:sdtPr>
                  <w:id w:val="1980486823"/>
                  <w:showingPlcHdr/>
                </w:sdtPr>
                <w:sdtEndPr/>
                <w:sdtContent>
                  <w:p w:rsidR="0020020B" w:rsidRPr="00095E74" w:rsidRDefault="0020020B" w:rsidP="00BC2B76">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20020B" w:rsidRDefault="0020020B" w:rsidP="00207A52"/>
    <w:p w:rsidR="00E00B21" w:rsidRPr="00E00B21" w:rsidRDefault="001F69D9" w:rsidP="00E00B21">
      <w:pPr>
        <w:pStyle w:val="Nadpis1"/>
        <w:numPr>
          <w:ilvl w:val="0"/>
          <w:numId w:val="8"/>
        </w:numPr>
        <w:spacing w:before="0"/>
        <w:ind w:left="284" w:hanging="284"/>
        <w:rPr>
          <w:szCs w:val="26"/>
        </w:rPr>
      </w:pPr>
      <w:r>
        <w:rPr>
          <w:szCs w:val="26"/>
        </w:rPr>
        <w:t>ŠTATUTÁRNI ZÁSTUPCOVIA KLIENTA</w:t>
      </w:r>
      <w:r w:rsidR="00C569E9">
        <w:rPr>
          <w:rStyle w:val="Odkaznavysvetlivku"/>
          <w:szCs w:val="26"/>
        </w:rPr>
        <w:endnoteReference w:id="2"/>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E00B21" w:rsidTr="00E66FF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0"/>
              </w:numPr>
              <w:ind w:left="426" w:hanging="426"/>
            </w:pPr>
            <w:r>
              <w:rPr>
                <w:b/>
              </w:rPr>
              <w:t>Štatutárny zástupca</w:t>
            </w:r>
          </w:p>
        </w:tc>
      </w:tr>
      <w:tr w:rsidR="00E00B21" w:rsidTr="00E66FF0">
        <w:trPr>
          <w:trHeight w:val="340"/>
        </w:trPr>
        <w:tc>
          <w:tcPr>
            <w:tcW w:w="3652" w:type="dxa"/>
            <w:gridSpan w:val="2"/>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202" w:type="dxa"/>
            <w:gridSpan w:val="4"/>
            <w:tcBorders>
              <w:top w:val="single" w:sz="12" w:space="0" w:color="4C7563" w:themeColor="accent1"/>
            </w:tcBorders>
          </w:tcPr>
          <w:sdt>
            <w:sdtPr>
              <w:id w:val="615877556"/>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652" w:type="dxa"/>
            <w:gridSpan w:val="2"/>
            <w:shd w:val="clear" w:color="auto" w:fill="D8E6DF" w:themeFill="accent1" w:themeFillTint="33"/>
          </w:tcPr>
          <w:p w:rsidR="00E00B21" w:rsidRPr="00207A52" w:rsidRDefault="00E00B21" w:rsidP="00E66FF0">
            <w:pPr>
              <w:ind w:firstLine="0"/>
              <w:rPr>
                <w:szCs w:val="24"/>
              </w:rPr>
            </w:pPr>
            <w:r>
              <w:rPr>
                <w:szCs w:val="24"/>
              </w:rPr>
              <w:t>Adresa trvalého pobytu</w:t>
            </w:r>
            <w:r>
              <w:rPr>
                <w:rStyle w:val="Odkaznavysvetlivku"/>
                <w:szCs w:val="24"/>
              </w:rPr>
              <w:endnoteReference w:id="3"/>
            </w:r>
          </w:p>
        </w:tc>
        <w:sdt>
          <w:sdtPr>
            <w:rPr>
              <w:b/>
              <w:szCs w:val="24"/>
            </w:rPr>
            <w:id w:val="-823204057"/>
          </w:sdtPr>
          <w:sdtEndPr/>
          <w:sdtContent>
            <w:tc>
              <w:tcPr>
                <w:tcW w:w="6202" w:type="dxa"/>
                <w:gridSpan w:val="4"/>
              </w:tcPr>
              <w:sdt>
                <w:sdtPr>
                  <w:id w:val="109336533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2235" w:type="dxa"/>
            <w:shd w:val="clear" w:color="auto" w:fill="D8E6DF" w:themeFill="accent1" w:themeFillTint="33"/>
          </w:tcPr>
          <w:p w:rsidR="00E00B21" w:rsidRPr="00501D86" w:rsidRDefault="00E00B21" w:rsidP="00E66FF0">
            <w:pPr>
              <w:ind w:firstLine="0"/>
              <w:rPr>
                <w:szCs w:val="24"/>
              </w:rPr>
            </w:pPr>
            <w:r>
              <w:rPr>
                <w:szCs w:val="24"/>
              </w:rPr>
              <w:t>Rodné číslo</w:t>
            </w:r>
            <w:r>
              <w:rPr>
                <w:rStyle w:val="Odkaznavysvetlivku"/>
                <w:szCs w:val="24"/>
              </w:rPr>
              <w:endnoteReference w:id="4"/>
            </w:r>
          </w:p>
        </w:tc>
        <w:tc>
          <w:tcPr>
            <w:tcW w:w="2692" w:type="dxa"/>
            <w:gridSpan w:val="2"/>
            <w:shd w:val="clear" w:color="auto" w:fill="FFFFFF" w:themeFill="background1"/>
          </w:tcPr>
          <w:sdt>
            <w:sdtPr>
              <w:id w:val="-166662407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375" w:type="dxa"/>
            <w:gridSpan w:val="2"/>
            <w:shd w:val="clear" w:color="auto" w:fill="FFFFFF" w:themeFill="background1"/>
          </w:tcPr>
          <w:sdt>
            <w:sdtPr>
              <w:id w:val="72341471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235" w:type="dxa"/>
            <w:shd w:val="clear" w:color="auto" w:fill="D8E6DF" w:themeFill="accent1" w:themeFillTint="33"/>
          </w:tcPr>
          <w:p w:rsidR="00E00B21" w:rsidRDefault="00E00B21" w:rsidP="00E66FF0">
            <w:pPr>
              <w:ind w:firstLine="0"/>
              <w:rPr>
                <w:szCs w:val="24"/>
              </w:rPr>
            </w:pPr>
            <w:r>
              <w:rPr>
                <w:szCs w:val="24"/>
              </w:rPr>
              <w:t>Štatutárny zástupca je PEP?</w:t>
            </w:r>
            <w:r>
              <w:rPr>
                <w:rStyle w:val="Odkaznavysvetlivku"/>
                <w:szCs w:val="24"/>
              </w:rPr>
              <w:endnoteReference w:id="5"/>
            </w:r>
          </w:p>
        </w:tc>
        <w:tc>
          <w:tcPr>
            <w:tcW w:w="6095" w:type="dxa"/>
            <w:gridSpan w:val="4"/>
          </w:tcPr>
          <w:p w:rsidR="00E00B21" w:rsidRDefault="00850359" w:rsidP="00E66FF0">
            <w:pPr>
              <w:ind w:left="279" w:hanging="279"/>
            </w:pPr>
            <w:sdt>
              <w:sdtPr>
                <w:id w:val="-1484303212"/>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Identifikácia verejnej funkcie:</w:t>
            </w:r>
            <w:sdt>
              <w:sdtPr>
                <w:id w:val="-596635485"/>
                <w:showingPlcHdr/>
              </w:sdtPr>
              <w:sdtEndPr/>
              <w:sdtContent>
                <w:r w:rsidRPr="00501D86">
                  <w:rPr>
                    <w:rStyle w:val="Zstupntext"/>
                    <w:color w:val="FFFFFF" w:themeColor="background1"/>
                    <w:shd w:val="pct5" w:color="auto" w:fill="auto"/>
                    <w14:textFill>
                      <w14:noFill/>
                    </w14:textFill>
                  </w:rPr>
                  <w:t>Kliknutím zadáte text.</w:t>
                </w:r>
              </w:sdtContent>
            </w:sdt>
          </w:p>
          <w:p w:rsidR="00E00B21" w:rsidRDefault="00E00B21" w:rsidP="00E66FF0">
            <w:pPr>
              <w:ind w:left="34" w:hanging="34"/>
            </w:pPr>
            <w:r>
              <w:t xml:space="preserve">Funkcia: </w:t>
            </w:r>
            <w:sdt>
              <w:sdtPr>
                <w:id w:val="1195885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437913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586452473"/>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41792348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E00B21">
      <w:pPr>
        <w:ind w:firstLine="0"/>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E00B21" w:rsidTr="00E66FF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0"/>
              </w:numPr>
              <w:ind w:left="426" w:hanging="426"/>
            </w:pPr>
            <w:r>
              <w:rPr>
                <w:b/>
              </w:rPr>
              <w:t>Štatutárny zástupca</w:t>
            </w:r>
          </w:p>
        </w:tc>
      </w:tr>
      <w:tr w:rsidR="00E00B21" w:rsidTr="00E66FF0">
        <w:trPr>
          <w:trHeight w:val="340"/>
        </w:trPr>
        <w:tc>
          <w:tcPr>
            <w:tcW w:w="3652" w:type="dxa"/>
            <w:gridSpan w:val="2"/>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202" w:type="dxa"/>
            <w:gridSpan w:val="4"/>
            <w:tcBorders>
              <w:top w:val="single" w:sz="12" w:space="0" w:color="4C7563" w:themeColor="accent1"/>
            </w:tcBorders>
          </w:tcPr>
          <w:sdt>
            <w:sdtPr>
              <w:id w:val="-575435282"/>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652" w:type="dxa"/>
            <w:gridSpan w:val="2"/>
            <w:shd w:val="clear" w:color="auto" w:fill="D8E6DF" w:themeFill="accent1" w:themeFillTint="33"/>
          </w:tcPr>
          <w:p w:rsidR="00E00B21" w:rsidRPr="00207A52" w:rsidRDefault="00E00B21" w:rsidP="00E00B21">
            <w:pPr>
              <w:ind w:firstLine="0"/>
              <w:rPr>
                <w:szCs w:val="24"/>
              </w:rPr>
            </w:pPr>
            <w:r>
              <w:rPr>
                <w:szCs w:val="24"/>
              </w:rPr>
              <w:t>Adresa trvalého pobytu</w:t>
            </w:r>
          </w:p>
        </w:tc>
        <w:sdt>
          <w:sdtPr>
            <w:rPr>
              <w:b/>
              <w:szCs w:val="24"/>
            </w:rPr>
            <w:id w:val="1329409007"/>
          </w:sdtPr>
          <w:sdtEndPr/>
          <w:sdtContent>
            <w:tc>
              <w:tcPr>
                <w:tcW w:w="6202" w:type="dxa"/>
                <w:gridSpan w:val="4"/>
              </w:tcPr>
              <w:sdt>
                <w:sdtPr>
                  <w:id w:val="-903673374"/>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2235" w:type="dxa"/>
            <w:shd w:val="clear" w:color="auto" w:fill="D8E6DF" w:themeFill="accent1" w:themeFillTint="33"/>
          </w:tcPr>
          <w:p w:rsidR="00E00B21" w:rsidRPr="00501D86" w:rsidRDefault="00E00B21" w:rsidP="00E00B21">
            <w:pPr>
              <w:ind w:firstLine="0"/>
              <w:rPr>
                <w:szCs w:val="24"/>
              </w:rPr>
            </w:pPr>
            <w:r>
              <w:rPr>
                <w:szCs w:val="24"/>
              </w:rPr>
              <w:t>Rodné číslo</w:t>
            </w:r>
          </w:p>
        </w:tc>
        <w:tc>
          <w:tcPr>
            <w:tcW w:w="2692" w:type="dxa"/>
            <w:gridSpan w:val="2"/>
            <w:shd w:val="clear" w:color="auto" w:fill="FFFFFF" w:themeFill="background1"/>
          </w:tcPr>
          <w:sdt>
            <w:sdtPr>
              <w:id w:val="1787231512"/>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375" w:type="dxa"/>
            <w:gridSpan w:val="2"/>
            <w:shd w:val="clear" w:color="auto" w:fill="FFFFFF" w:themeFill="background1"/>
          </w:tcPr>
          <w:sdt>
            <w:sdtPr>
              <w:id w:val="68934071"/>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235" w:type="dxa"/>
            <w:shd w:val="clear" w:color="auto" w:fill="D8E6DF" w:themeFill="accent1" w:themeFillTint="33"/>
          </w:tcPr>
          <w:p w:rsidR="00E00B21" w:rsidRDefault="00E00B21" w:rsidP="00E00B21">
            <w:pPr>
              <w:ind w:firstLine="0"/>
              <w:rPr>
                <w:szCs w:val="24"/>
              </w:rPr>
            </w:pPr>
            <w:r>
              <w:rPr>
                <w:szCs w:val="24"/>
              </w:rPr>
              <w:t>Štatutárny zástupca je PEP?</w:t>
            </w:r>
          </w:p>
        </w:tc>
        <w:tc>
          <w:tcPr>
            <w:tcW w:w="6095" w:type="dxa"/>
            <w:gridSpan w:val="4"/>
          </w:tcPr>
          <w:p w:rsidR="00E00B21" w:rsidRDefault="00850359" w:rsidP="00E66FF0">
            <w:pPr>
              <w:ind w:left="279" w:hanging="279"/>
            </w:pPr>
            <w:sdt>
              <w:sdtPr>
                <w:id w:val="-154682418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Identifikácia verejnej funkcie:</w:t>
            </w:r>
            <w:sdt>
              <w:sdtPr>
                <w:id w:val="-1680342893"/>
                <w:showingPlcHdr/>
              </w:sdtPr>
              <w:sdtEndPr/>
              <w:sdtContent>
                <w:r w:rsidRPr="00501D86">
                  <w:rPr>
                    <w:rStyle w:val="Zstupntext"/>
                    <w:color w:val="FFFFFF" w:themeColor="background1"/>
                    <w:shd w:val="pct5" w:color="auto" w:fill="auto"/>
                    <w14:textFill>
                      <w14:noFill/>
                    </w14:textFill>
                  </w:rPr>
                  <w:t>Kliknutím zadáte text.</w:t>
                </w:r>
              </w:sdtContent>
            </w:sdt>
          </w:p>
          <w:p w:rsidR="00E00B21" w:rsidRDefault="00E00B21" w:rsidP="00E66FF0">
            <w:pPr>
              <w:ind w:left="34" w:hanging="34"/>
            </w:pPr>
            <w:r>
              <w:t xml:space="preserve">Funkcia: </w:t>
            </w:r>
            <w:sdt>
              <w:sdtPr>
                <w:id w:val="10739433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2140414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748393323"/>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913238577"/>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E00B21">
      <w:pPr>
        <w:ind w:firstLine="0"/>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E00B21" w:rsidTr="00E66FF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0"/>
              </w:numPr>
              <w:ind w:left="426" w:hanging="426"/>
            </w:pPr>
            <w:r>
              <w:rPr>
                <w:b/>
              </w:rPr>
              <w:t>Štatutárny zástupca</w:t>
            </w:r>
          </w:p>
        </w:tc>
      </w:tr>
      <w:tr w:rsidR="00E00B21" w:rsidTr="00E66FF0">
        <w:trPr>
          <w:trHeight w:val="340"/>
        </w:trPr>
        <w:tc>
          <w:tcPr>
            <w:tcW w:w="3652" w:type="dxa"/>
            <w:gridSpan w:val="2"/>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202" w:type="dxa"/>
            <w:gridSpan w:val="4"/>
            <w:tcBorders>
              <w:top w:val="single" w:sz="12" w:space="0" w:color="4C7563" w:themeColor="accent1"/>
            </w:tcBorders>
          </w:tcPr>
          <w:sdt>
            <w:sdtPr>
              <w:id w:val="-652671374"/>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652" w:type="dxa"/>
            <w:gridSpan w:val="2"/>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2095893424"/>
          </w:sdtPr>
          <w:sdtEndPr/>
          <w:sdtContent>
            <w:tc>
              <w:tcPr>
                <w:tcW w:w="6202" w:type="dxa"/>
                <w:gridSpan w:val="4"/>
              </w:tcPr>
              <w:sdt>
                <w:sdtPr>
                  <w:id w:val="-2105720311"/>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2235" w:type="dxa"/>
            <w:shd w:val="clear" w:color="auto" w:fill="D8E6DF" w:themeFill="accent1" w:themeFillTint="33"/>
          </w:tcPr>
          <w:p w:rsidR="00E00B21" w:rsidRPr="00501D86" w:rsidRDefault="00E00B21" w:rsidP="00E66FF0">
            <w:pPr>
              <w:ind w:firstLine="0"/>
              <w:rPr>
                <w:szCs w:val="24"/>
              </w:rPr>
            </w:pPr>
            <w:r>
              <w:rPr>
                <w:szCs w:val="24"/>
              </w:rPr>
              <w:t>Rodné číslo</w:t>
            </w:r>
          </w:p>
        </w:tc>
        <w:tc>
          <w:tcPr>
            <w:tcW w:w="2692" w:type="dxa"/>
            <w:gridSpan w:val="2"/>
            <w:shd w:val="clear" w:color="auto" w:fill="FFFFFF" w:themeFill="background1"/>
          </w:tcPr>
          <w:sdt>
            <w:sdtPr>
              <w:id w:val="-1342314322"/>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375" w:type="dxa"/>
            <w:gridSpan w:val="2"/>
            <w:shd w:val="clear" w:color="auto" w:fill="FFFFFF" w:themeFill="background1"/>
          </w:tcPr>
          <w:sdt>
            <w:sdtPr>
              <w:id w:val="-65268634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235" w:type="dxa"/>
            <w:shd w:val="clear" w:color="auto" w:fill="D8E6DF" w:themeFill="accent1" w:themeFillTint="33"/>
          </w:tcPr>
          <w:p w:rsidR="00E00B21" w:rsidRDefault="00E00B21" w:rsidP="00E66FF0">
            <w:pPr>
              <w:ind w:firstLine="0"/>
              <w:rPr>
                <w:szCs w:val="24"/>
              </w:rPr>
            </w:pPr>
            <w:r>
              <w:rPr>
                <w:szCs w:val="24"/>
              </w:rPr>
              <w:t>Štatutárny zástupca je PEP?</w:t>
            </w:r>
          </w:p>
        </w:tc>
        <w:tc>
          <w:tcPr>
            <w:tcW w:w="6095" w:type="dxa"/>
            <w:gridSpan w:val="4"/>
          </w:tcPr>
          <w:p w:rsidR="00E00B21" w:rsidRDefault="00850359" w:rsidP="00E66FF0">
            <w:pPr>
              <w:ind w:left="279" w:hanging="279"/>
            </w:pPr>
            <w:sdt>
              <w:sdtPr>
                <w:id w:val="59757954"/>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Identifikácia verejnej funkcie:</w:t>
            </w:r>
            <w:sdt>
              <w:sdtPr>
                <w:id w:val="1242065362"/>
                <w:showingPlcHdr/>
              </w:sdtPr>
              <w:sdtEndPr/>
              <w:sdtContent>
                <w:r w:rsidRPr="00501D86">
                  <w:rPr>
                    <w:rStyle w:val="Zstupntext"/>
                    <w:color w:val="FFFFFF" w:themeColor="background1"/>
                    <w:shd w:val="pct5" w:color="auto" w:fill="auto"/>
                    <w14:textFill>
                      <w14:noFill/>
                    </w14:textFill>
                  </w:rPr>
                  <w:t>Kliknutím zadáte text.</w:t>
                </w:r>
              </w:sdtContent>
            </w:sdt>
          </w:p>
          <w:p w:rsidR="00E00B21" w:rsidRDefault="00E00B21" w:rsidP="00E66FF0">
            <w:pPr>
              <w:ind w:left="34" w:hanging="34"/>
            </w:pPr>
            <w:r>
              <w:t xml:space="preserve">Funkcia: </w:t>
            </w:r>
            <w:sdt>
              <w:sdtPr>
                <w:id w:val="-2169006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046571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699367186"/>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996998779"/>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E00B21">
      <w:pPr>
        <w:ind w:firstLine="0"/>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E00B21" w:rsidTr="00E66FF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0"/>
              </w:numPr>
              <w:ind w:left="426" w:hanging="426"/>
            </w:pPr>
            <w:r>
              <w:rPr>
                <w:b/>
              </w:rPr>
              <w:lastRenderedPageBreak/>
              <w:t>Štatutárny zástupca</w:t>
            </w:r>
          </w:p>
        </w:tc>
      </w:tr>
      <w:tr w:rsidR="00E00B21" w:rsidTr="00E66FF0">
        <w:trPr>
          <w:trHeight w:val="340"/>
        </w:trPr>
        <w:tc>
          <w:tcPr>
            <w:tcW w:w="3652" w:type="dxa"/>
            <w:gridSpan w:val="2"/>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202" w:type="dxa"/>
            <w:gridSpan w:val="4"/>
            <w:tcBorders>
              <w:top w:val="single" w:sz="12" w:space="0" w:color="4C7563" w:themeColor="accent1"/>
            </w:tcBorders>
          </w:tcPr>
          <w:sdt>
            <w:sdtPr>
              <w:id w:val="-299383642"/>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652" w:type="dxa"/>
            <w:gridSpan w:val="2"/>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2006587041"/>
          </w:sdtPr>
          <w:sdtEndPr/>
          <w:sdtContent>
            <w:tc>
              <w:tcPr>
                <w:tcW w:w="6202" w:type="dxa"/>
                <w:gridSpan w:val="4"/>
              </w:tcPr>
              <w:sdt>
                <w:sdtPr>
                  <w:id w:val="1413200916"/>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2235" w:type="dxa"/>
            <w:shd w:val="clear" w:color="auto" w:fill="D8E6DF" w:themeFill="accent1" w:themeFillTint="33"/>
          </w:tcPr>
          <w:p w:rsidR="00E00B21" w:rsidRPr="00501D86" w:rsidRDefault="00E00B21" w:rsidP="00E66FF0">
            <w:pPr>
              <w:ind w:firstLine="0"/>
              <w:rPr>
                <w:szCs w:val="24"/>
              </w:rPr>
            </w:pPr>
            <w:r>
              <w:rPr>
                <w:szCs w:val="24"/>
              </w:rPr>
              <w:t>Rodné číslo</w:t>
            </w:r>
          </w:p>
        </w:tc>
        <w:tc>
          <w:tcPr>
            <w:tcW w:w="2692" w:type="dxa"/>
            <w:gridSpan w:val="2"/>
            <w:shd w:val="clear" w:color="auto" w:fill="FFFFFF" w:themeFill="background1"/>
          </w:tcPr>
          <w:sdt>
            <w:sdtPr>
              <w:id w:val="-1598856524"/>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375" w:type="dxa"/>
            <w:gridSpan w:val="2"/>
            <w:shd w:val="clear" w:color="auto" w:fill="FFFFFF" w:themeFill="background1"/>
          </w:tcPr>
          <w:sdt>
            <w:sdtPr>
              <w:id w:val="-15714763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235" w:type="dxa"/>
            <w:shd w:val="clear" w:color="auto" w:fill="D8E6DF" w:themeFill="accent1" w:themeFillTint="33"/>
          </w:tcPr>
          <w:p w:rsidR="00E00B21" w:rsidRDefault="00E00B21" w:rsidP="00E66FF0">
            <w:pPr>
              <w:ind w:firstLine="0"/>
              <w:rPr>
                <w:szCs w:val="24"/>
              </w:rPr>
            </w:pPr>
            <w:r>
              <w:rPr>
                <w:szCs w:val="24"/>
              </w:rPr>
              <w:t>Štatutárny zástupca je PEP?</w:t>
            </w:r>
          </w:p>
        </w:tc>
        <w:tc>
          <w:tcPr>
            <w:tcW w:w="6095" w:type="dxa"/>
            <w:gridSpan w:val="4"/>
          </w:tcPr>
          <w:p w:rsidR="00E00B21" w:rsidRDefault="00850359" w:rsidP="00E66FF0">
            <w:pPr>
              <w:ind w:left="279" w:hanging="279"/>
            </w:pPr>
            <w:sdt>
              <w:sdtPr>
                <w:id w:val="-27841982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Identifikácia verejnej funkcie:</w:t>
            </w:r>
            <w:sdt>
              <w:sdtPr>
                <w:id w:val="-840615429"/>
                <w:showingPlcHdr/>
              </w:sdtPr>
              <w:sdtEndPr/>
              <w:sdtContent>
                <w:r w:rsidRPr="00501D86">
                  <w:rPr>
                    <w:rStyle w:val="Zstupntext"/>
                    <w:color w:val="FFFFFF" w:themeColor="background1"/>
                    <w:shd w:val="pct5" w:color="auto" w:fill="auto"/>
                    <w14:textFill>
                      <w14:noFill/>
                    </w14:textFill>
                  </w:rPr>
                  <w:t>Kliknutím zadáte text.</w:t>
                </w:r>
              </w:sdtContent>
            </w:sdt>
          </w:p>
          <w:p w:rsidR="00E00B21" w:rsidRDefault="00E00B21" w:rsidP="00E66FF0">
            <w:pPr>
              <w:ind w:left="34" w:hanging="34"/>
            </w:pPr>
            <w:r>
              <w:t xml:space="preserve">Funkcia: </w:t>
            </w:r>
            <w:sdt>
              <w:sdtPr>
                <w:id w:val="-16134288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477915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171225555"/>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1371832033"/>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E00B21">
      <w:pPr>
        <w:ind w:firstLine="0"/>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E00B21" w:rsidTr="00E66FF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0"/>
              </w:numPr>
              <w:ind w:left="426" w:hanging="426"/>
            </w:pPr>
            <w:r>
              <w:rPr>
                <w:b/>
              </w:rPr>
              <w:t>Štatutárny zástupca</w:t>
            </w:r>
          </w:p>
        </w:tc>
      </w:tr>
      <w:tr w:rsidR="00E00B21" w:rsidTr="00E66FF0">
        <w:trPr>
          <w:trHeight w:val="340"/>
        </w:trPr>
        <w:tc>
          <w:tcPr>
            <w:tcW w:w="3652" w:type="dxa"/>
            <w:gridSpan w:val="2"/>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202" w:type="dxa"/>
            <w:gridSpan w:val="4"/>
            <w:tcBorders>
              <w:top w:val="single" w:sz="12" w:space="0" w:color="4C7563" w:themeColor="accent1"/>
            </w:tcBorders>
          </w:tcPr>
          <w:sdt>
            <w:sdtPr>
              <w:id w:val="-570040670"/>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652" w:type="dxa"/>
            <w:gridSpan w:val="2"/>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1313144844"/>
          </w:sdtPr>
          <w:sdtEndPr/>
          <w:sdtContent>
            <w:tc>
              <w:tcPr>
                <w:tcW w:w="6202" w:type="dxa"/>
                <w:gridSpan w:val="4"/>
              </w:tcPr>
              <w:sdt>
                <w:sdtPr>
                  <w:id w:val="276218100"/>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2235" w:type="dxa"/>
            <w:shd w:val="clear" w:color="auto" w:fill="D8E6DF" w:themeFill="accent1" w:themeFillTint="33"/>
          </w:tcPr>
          <w:p w:rsidR="00E00B21" w:rsidRPr="00501D86" w:rsidRDefault="00E00B21" w:rsidP="00E66FF0">
            <w:pPr>
              <w:ind w:firstLine="0"/>
              <w:rPr>
                <w:szCs w:val="24"/>
              </w:rPr>
            </w:pPr>
            <w:r>
              <w:rPr>
                <w:szCs w:val="24"/>
              </w:rPr>
              <w:t>Rodné číslo</w:t>
            </w:r>
          </w:p>
        </w:tc>
        <w:tc>
          <w:tcPr>
            <w:tcW w:w="2692" w:type="dxa"/>
            <w:gridSpan w:val="2"/>
            <w:shd w:val="clear" w:color="auto" w:fill="FFFFFF" w:themeFill="background1"/>
          </w:tcPr>
          <w:sdt>
            <w:sdtPr>
              <w:id w:val="-141054316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375" w:type="dxa"/>
            <w:gridSpan w:val="2"/>
            <w:shd w:val="clear" w:color="auto" w:fill="FFFFFF" w:themeFill="background1"/>
          </w:tcPr>
          <w:sdt>
            <w:sdtPr>
              <w:id w:val="576174792"/>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235" w:type="dxa"/>
            <w:shd w:val="clear" w:color="auto" w:fill="D8E6DF" w:themeFill="accent1" w:themeFillTint="33"/>
          </w:tcPr>
          <w:p w:rsidR="00E00B21" w:rsidRDefault="00E00B21" w:rsidP="00E66FF0">
            <w:pPr>
              <w:ind w:firstLine="0"/>
              <w:rPr>
                <w:szCs w:val="24"/>
              </w:rPr>
            </w:pPr>
            <w:r>
              <w:rPr>
                <w:szCs w:val="24"/>
              </w:rPr>
              <w:t>Štatutárny zástupca je PEP?</w:t>
            </w:r>
          </w:p>
        </w:tc>
        <w:tc>
          <w:tcPr>
            <w:tcW w:w="6095" w:type="dxa"/>
            <w:gridSpan w:val="4"/>
          </w:tcPr>
          <w:p w:rsidR="00E00B21" w:rsidRDefault="00850359" w:rsidP="00E66FF0">
            <w:pPr>
              <w:ind w:left="279" w:hanging="279"/>
            </w:pPr>
            <w:sdt>
              <w:sdtPr>
                <w:id w:val="-24720205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Identifikácia verejnej funkcie:</w:t>
            </w:r>
            <w:sdt>
              <w:sdtPr>
                <w:id w:val="-1626614552"/>
                <w:showingPlcHdr/>
              </w:sdtPr>
              <w:sdtEndPr/>
              <w:sdtContent>
                <w:r w:rsidRPr="00501D86">
                  <w:rPr>
                    <w:rStyle w:val="Zstupntext"/>
                    <w:color w:val="FFFFFF" w:themeColor="background1"/>
                    <w:shd w:val="pct5" w:color="auto" w:fill="auto"/>
                    <w14:textFill>
                      <w14:noFill/>
                    </w14:textFill>
                  </w:rPr>
                  <w:t>Kliknutím zadáte text.</w:t>
                </w:r>
              </w:sdtContent>
            </w:sdt>
          </w:p>
          <w:p w:rsidR="00E00B21" w:rsidRDefault="00E00B21" w:rsidP="00E66FF0">
            <w:pPr>
              <w:ind w:left="34" w:hanging="34"/>
            </w:pPr>
            <w:r>
              <w:t xml:space="preserve">Funkcia: </w:t>
            </w:r>
            <w:sdt>
              <w:sdtPr>
                <w:id w:val="682562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7660596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720423841"/>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224647332"/>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32181D" w:rsidRDefault="0032181D" w:rsidP="00207A52"/>
    <w:p w:rsidR="00400271" w:rsidRDefault="00DC0EBB" w:rsidP="00E00B21">
      <w:pPr>
        <w:pStyle w:val="Nadpis1"/>
        <w:numPr>
          <w:ilvl w:val="0"/>
          <w:numId w:val="8"/>
        </w:numPr>
        <w:spacing w:before="0"/>
        <w:ind w:left="284" w:hanging="284"/>
        <w:rPr>
          <w:szCs w:val="26"/>
        </w:rPr>
      </w:pPr>
      <w:r>
        <w:rPr>
          <w:szCs w:val="26"/>
        </w:rPr>
        <w:t>OVLÁDAJÚCE OSOBY KLIENTA (KONEČNÍ UŽIVATELIA VÝHOD)</w:t>
      </w:r>
      <w:r>
        <w:rPr>
          <w:rStyle w:val="Odkaznavysvetlivku"/>
          <w:szCs w:val="26"/>
        </w:rPr>
        <w:endnoteReference w:id="6"/>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1514999600"/>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r>
              <w:rPr>
                <w:rStyle w:val="Odkaznavysvetlivku"/>
                <w:szCs w:val="24"/>
              </w:rPr>
              <w:endnoteReference w:id="7"/>
            </w:r>
          </w:p>
        </w:tc>
        <w:sdt>
          <w:sdtPr>
            <w:rPr>
              <w:b/>
              <w:szCs w:val="24"/>
            </w:rPr>
            <w:id w:val="-995336747"/>
          </w:sdtPr>
          <w:sdtEndPr/>
          <w:sdtContent>
            <w:tc>
              <w:tcPr>
                <w:tcW w:w="6305" w:type="dxa"/>
                <w:gridSpan w:val="4"/>
              </w:tcPr>
              <w:sdt>
                <w:sdtPr>
                  <w:id w:val="375052544"/>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r>
              <w:rPr>
                <w:rStyle w:val="Odkaznavysvetlivku"/>
                <w:szCs w:val="24"/>
              </w:rPr>
              <w:endnoteReference w:id="8"/>
            </w:r>
          </w:p>
        </w:tc>
        <w:sdt>
          <w:sdtPr>
            <w:rPr>
              <w:b/>
              <w:szCs w:val="24"/>
            </w:rPr>
            <w:id w:val="838508938"/>
          </w:sdtPr>
          <w:sdtEndPr/>
          <w:sdtContent>
            <w:tc>
              <w:tcPr>
                <w:tcW w:w="6305" w:type="dxa"/>
                <w:gridSpan w:val="4"/>
              </w:tcPr>
              <w:sdt>
                <w:sdtPr>
                  <w:id w:val="-1963563141"/>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1000852418"/>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116273038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75358275"/>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200559824"/>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149865168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r w:rsidRPr="00501D86">
              <w:rPr>
                <w:rStyle w:val="Odkaznavysvetlivku"/>
                <w:szCs w:val="24"/>
              </w:rPr>
              <w:endnoteReference w:id="9"/>
            </w:r>
          </w:p>
        </w:tc>
        <w:tc>
          <w:tcPr>
            <w:tcW w:w="2464" w:type="dxa"/>
            <w:gridSpan w:val="2"/>
            <w:shd w:val="clear" w:color="auto" w:fill="FFFFFF" w:themeFill="background1"/>
          </w:tcPr>
          <w:sdt>
            <w:sdtPr>
              <w:id w:val="-32103887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1465930984"/>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140182692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495767831"/>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833452104"/>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Veľkosť podielu na riadení klienta</w:t>
            </w:r>
          </w:p>
        </w:tc>
        <w:tc>
          <w:tcPr>
            <w:tcW w:w="6305" w:type="dxa"/>
            <w:gridSpan w:val="4"/>
          </w:tcPr>
          <w:p w:rsidR="00E00B21" w:rsidRPr="00400271" w:rsidRDefault="00850359" w:rsidP="00E66FF0">
            <w:pPr>
              <w:ind w:firstLine="0"/>
            </w:pPr>
            <w:sdt>
              <w:sdtPr>
                <w:id w:val="13893955"/>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1484232177"/>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797189618"/>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59170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669997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606243594"/>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36680576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E00B21">
      <w:pPr>
        <w:ind w:firstLine="0"/>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253134785"/>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00B21">
            <w:pPr>
              <w:ind w:firstLine="0"/>
              <w:rPr>
                <w:szCs w:val="24"/>
              </w:rPr>
            </w:pPr>
            <w:r>
              <w:rPr>
                <w:szCs w:val="24"/>
              </w:rPr>
              <w:t>Adresa trvalého pobytu</w:t>
            </w:r>
          </w:p>
        </w:tc>
        <w:sdt>
          <w:sdtPr>
            <w:rPr>
              <w:b/>
              <w:szCs w:val="24"/>
            </w:rPr>
            <w:id w:val="1489750972"/>
          </w:sdtPr>
          <w:sdtEndPr/>
          <w:sdtContent>
            <w:tc>
              <w:tcPr>
                <w:tcW w:w="6305" w:type="dxa"/>
                <w:gridSpan w:val="4"/>
              </w:tcPr>
              <w:sdt>
                <w:sdtPr>
                  <w:id w:val="1561823391"/>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00B21">
            <w:pPr>
              <w:ind w:firstLine="0"/>
              <w:rPr>
                <w:szCs w:val="24"/>
              </w:rPr>
            </w:pPr>
            <w:r>
              <w:rPr>
                <w:szCs w:val="24"/>
              </w:rPr>
              <w:t>Adresa miesta podnikania</w:t>
            </w:r>
          </w:p>
        </w:tc>
        <w:sdt>
          <w:sdtPr>
            <w:rPr>
              <w:b/>
              <w:szCs w:val="24"/>
            </w:rPr>
            <w:id w:val="-1580823596"/>
          </w:sdtPr>
          <w:sdtEndPr/>
          <w:sdtContent>
            <w:tc>
              <w:tcPr>
                <w:tcW w:w="6305" w:type="dxa"/>
                <w:gridSpan w:val="4"/>
              </w:tcPr>
              <w:sdt>
                <w:sdtPr>
                  <w:id w:val="-1359582368"/>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2001796792"/>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196608498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181401463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1047216793"/>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1906877864"/>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00B21">
            <w:pPr>
              <w:ind w:firstLine="0"/>
              <w:rPr>
                <w:szCs w:val="24"/>
              </w:rPr>
            </w:pPr>
            <w:r w:rsidRPr="00501D86">
              <w:rPr>
                <w:szCs w:val="24"/>
              </w:rPr>
              <w:t>DIČ</w:t>
            </w:r>
          </w:p>
        </w:tc>
        <w:tc>
          <w:tcPr>
            <w:tcW w:w="2464" w:type="dxa"/>
            <w:gridSpan w:val="2"/>
            <w:shd w:val="clear" w:color="auto" w:fill="FFFFFF" w:themeFill="background1"/>
          </w:tcPr>
          <w:sdt>
            <w:sdtPr>
              <w:id w:val="-208566677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211381433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93929431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163246741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1260974742"/>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lastRenderedPageBreak/>
              <w:t>Veľkosť podielu na riadení klienta</w:t>
            </w:r>
          </w:p>
        </w:tc>
        <w:tc>
          <w:tcPr>
            <w:tcW w:w="6305" w:type="dxa"/>
            <w:gridSpan w:val="4"/>
          </w:tcPr>
          <w:p w:rsidR="00E00B21" w:rsidRPr="00400271" w:rsidRDefault="00850359" w:rsidP="00E66FF0">
            <w:pPr>
              <w:ind w:firstLine="0"/>
            </w:pPr>
            <w:sdt>
              <w:sdtPr>
                <w:id w:val="-356811099"/>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47306654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1558276871"/>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1065143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877045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533808405"/>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544866056"/>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E00B21">
      <w:pPr>
        <w:ind w:firstLine="0"/>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1415202175"/>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1760793711"/>
          </w:sdtPr>
          <w:sdtEndPr/>
          <w:sdtContent>
            <w:tc>
              <w:tcPr>
                <w:tcW w:w="6305" w:type="dxa"/>
                <w:gridSpan w:val="4"/>
              </w:tcPr>
              <w:sdt>
                <w:sdtPr>
                  <w:id w:val="-103188035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p>
        </w:tc>
        <w:sdt>
          <w:sdtPr>
            <w:rPr>
              <w:b/>
              <w:szCs w:val="24"/>
            </w:rPr>
            <w:id w:val="488219794"/>
          </w:sdtPr>
          <w:sdtEndPr/>
          <w:sdtContent>
            <w:tc>
              <w:tcPr>
                <w:tcW w:w="6305" w:type="dxa"/>
                <w:gridSpan w:val="4"/>
              </w:tcPr>
              <w:sdt>
                <w:sdtPr>
                  <w:id w:val="-762605094"/>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1196462720"/>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1833868092"/>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1663147425"/>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93655933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147782606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p>
        </w:tc>
        <w:tc>
          <w:tcPr>
            <w:tcW w:w="2464" w:type="dxa"/>
            <w:gridSpan w:val="2"/>
            <w:shd w:val="clear" w:color="auto" w:fill="FFFFFF" w:themeFill="background1"/>
          </w:tcPr>
          <w:sdt>
            <w:sdtPr>
              <w:id w:val="-1167093701"/>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172405878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1870447141"/>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1235894399"/>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1947841007"/>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Veľkosť podielu na riadení klienta</w:t>
            </w:r>
          </w:p>
        </w:tc>
        <w:tc>
          <w:tcPr>
            <w:tcW w:w="6305" w:type="dxa"/>
            <w:gridSpan w:val="4"/>
          </w:tcPr>
          <w:p w:rsidR="00E00B21" w:rsidRPr="00400271" w:rsidRDefault="00850359" w:rsidP="00E66FF0">
            <w:pPr>
              <w:ind w:firstLine="0"/>
            </w:pPr>
            <w:sdt>
              <w:sdtPr>
                <w:id w:val="1158336829"/>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204686247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834297630"/>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1617333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980215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940114796"/>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2098440867"/>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A6269F" w:rsidRDefault="00A6269F"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1185824504"/>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956485410"/>
          </w:sdtPr>
          <w:sdtEndPr/>
          <w:sdtContent>
            <w:tc>
              <w:tcPr>
                <w:tcW w:w="6305" w:type="dxa"/>
                <w:gridSpan w:val="4"/>
              </w:tcPr>
              <w:sdt>
                <w:sdtPr>
                  <w:id w:val="271218480"/>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p>
        </w:tc>
        <w:sdt>
          <w:sdtPr>
            <w:rPr>
              <w:b/>
              <w:szCs w:val="24"/>
            </w:rPr>
            <w:id w:val="-1123605248"/>
          </w:sdtPr>
          <w:sdtEndPr/>
          <w:sdtContent>
            <w:tc>
              <w:tcPr>
                <w:tcW w:w="6305" w:type="dxa"/>
                <w:gridSpan w:val="4"/>
              </w:tcPr>
              <w:sdt>
                <w:sdtPr>
                  <w:id w:val="-898817696"/>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1473048272"/>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204173500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2013290695"/>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1646354863"/>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33152894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p>
        </w:tc>
        <w:tc>
          <w:tcPr>
            <w:tcW w:w="2464" w:type="dxa"/>
            <w:gridSpan w:val="2"/>
            <w:shd w:val="clear" w:color="auto" w:fill="FFFFFF" w:themeFill="background1"/>
          </w:tcPr>
          <w:sdt>
            <w:sdtPr>
              <w:id w:val="-1955245077"/>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1564788113"/>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413605343"/>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131660626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1567914673"/>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Veľkosť podielu na riadení klienta</w:t>
            </w:r>
          </w:p>
        </w:tc>
        <w:tc>
          <w:tcPr>
            <w:tcW w:w="6305" w:type="dxa"/>
            <w:gridSpan w:val="4"/>
          </w:tcPr>
          <w:p w:rsidR="00E00B21" w:rsidRPr="00400271" w:rsidRDefault="00850359" w:rsidP="00E66FF0">
            <w:pPr>
              <w:ind w:firstLine="0"/>
            </w:pPr>
            <w:sdt>
              <w:sdtPr>
                <w:id w:val="693033729"/>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36056080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944968297"/>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19604085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944316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021085317"/>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92912158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4357067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1853064743"/>
          </w:sdtPr>
          <w:sdtEndPr/>
          <w:sdtContent>
            <w:tc>
              <w:tcPr>
                <w:tcW w:w="6305" w:type="dxa"/>
                <w:gridSpan w:val="4"/>
              </w:tcPr>
              <w:sdt>
                <w:sdtPr>
                  <w:id w:val="-51685244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p>
        </w:tc>
        <w:sdt>
          <w:sdtPr>
            <w:rPr>
              <w:b/>
              <w:szCs w:val="24"/>
            </w:rPr>
            <w:id w:val="-1156836268"/>
          </w:sdtPr>
          <w:sdtEndPr/>
          <w:sdtContent>
            <w:tc>
              <w:tcPr>
                <w:tcW w:w="6305" w:type="dxa"/>
                <w:gridSpan w:val="4"/>
              </w:tcPr>
              <w:sdt>
                <w:sdtPr>
                  <w:id w:val="765660426"/>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lastRenderedPageBreak/>
              <w:t>Rodné číslo</w:t>
            </w:r>
          </w:p>
        </w:tc>
        <w:tc>
          <w:tcPr>
            <w:tcW w:w="6305" w:type="dxa"/>
            <w:gridSpan w:val="4"/>
          </w:tcPr>
          <w:sdt>
            <w:sdtPr>
              <w:id w:val="1892622557"/>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57944150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75363882"/>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1494953822"/>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1358077519"/>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p>
        </w:tc>
        <w:tc>
          <w:tcPr>
            <w:tcW w:w="2464" w:type="dxa"/>
            <w:gridSpan w:val="2"/>
            <w:shd w:val="clear" w:color="auto" w:fill="FFFFFF" w:themeFill="background1"/>
          </w:tcPr>
          <w:sdt>
            <w:sdtPr>
              <w:id w:val="-1636475691"/>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1295527453"/>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1632740862"/>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183973363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93011794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Veľkosť podielu na riadení klienta</w:t>
            </w:r>
          </w:p>
        </w:tc>
        <w:tc>
          <w:tcPr>
            <w:tcW w:w="6305" w:type="dxa"/>
            <w:gridSpan w:val="4"/>
          </w:tcPr>
          <w:p w:rsidR="00E00B21" w:rsidRPr="00400271" w:rsidRDefault="00850359" w:rsidP="00E66FF0">
            <w:pPr>
              <w:ind w:firstLine="0"/>
            </w:pPr>
            <w:sdt>
              <w:sdtPr>
                <w:id w:val="-1537350089"/>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74075101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112256031"/>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2010197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197310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420635233"/>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328683126"/>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1472783795"/>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2131236466"/>
          </w:sdtPr>
          <w:sdtEndPr/>
          <w:sdtContent>
            <w:tc>
              <w:tcPr>
                <w:tcW w:w="6305" w:type="dxa"/>
                <w:gridSpan w:val="4"/>
              </w:tcPr>
              <w:sdt>
                <w:sdtPr>
                  <w:id w:val="1470164014"/>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p>
        </w:tc>
        <w:sdt>
          <w:sdtPr>
            <w:rPr>
              <w:b/>
              <w:szCs w:val="24"/>
            </w:rPr>
            <w:id w:val="470330521"/>
          </w:sdtPr>
          <w:sdtEndPr/>
          <w:sdtContent>
            <w:tc>
              <w:tcPr>
                <w:tcW w:w="6305" w:type="dxa"/>
                <w:gridSpan w:val="4"/>
              </w:tcPr>
              <w:sdt>
                <w:sdtPr>
                  <w:id w:val="-1114902314"/>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1504124342"/>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7526073"/>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894731599"/>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61834345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260419231"/>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p>
        </w:tc>
        <w:tc>
          <w:tcPr>
            <w:tcW w:w="2464" w:type="dxa"/>
            <w:gridSpan w:val="2"/>
            <w:shd w:val="clear" w:color="auto" w:fill="FFFFFF" w:themeFill="background1"/>
          </w:tcPr>
          <w:sdt>
            <w:sdtPr>
              <w:id w:val="156899487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723064924"/>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70044556"/>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206123507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1914889073"/>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Veľkosť podielu na riadení klienta</w:t>
            </w:r>
          </w:p>
        </w:tc>
        <w:tc>
          <w:tcPr>
            <w:tcW w:w="6305" w:type="dxa"/>
            <w:gridSpan w:val="4"/>
          </w:tcPr>
          <w:p w:rsidR="00E00B21" w:rsidRPr="00400271" w:rsidRDefault="00850359" w:rsidP="00E66FF0">
            <w:pPr>
              <w:ind w:firstLine="0"/>
            </w:pPr>
            <w:sdt>
              <w:sdtPr>
                <w:id w:val="-654839411"/>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22072009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2029514197"/>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1755326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1369192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772583311"/>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137060233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918830038"/>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866445059"/>
          </w:sdtPr>
          <w:sdtEndPr/>
          <w:sdtContent>
            <w:tc>
              <w:tcPr>
                <w:tcW w:w="6305" w:type="dxa"/>
                <w:gridSpan w:val="4"/>
              </w:tcPr>
              <w:sdt>
                <w:sdtPr>
                  <w:id w:val="9728051"/>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p>
        </w:tc>
        <w:sdt>
          <w:sdtPr>
            <w:rPr>
              <w:b/>
              <w:szCs w:val="24"/>
            </w:rPr>
            <w:id w:val="-1002816851"/>
          </w:sdtPr>
          <w:sdtEndPr/>
          <w:sdtContent>
            <w:tc>
              <w:tcPr>
                <w:tcW w:w="6305" w:type="dxa"/>
                <w:gridSpan w:val="4"/>
              </w:tcPr>
              <w:sdt>
                <w:sdtPr>
                  <w:id w:val="1609000452"/>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69925588"/>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168596440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167460791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1435935463"/>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81194842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p>
        </w:tc>
        <w:tc>
          <w:tcPr>
            <w:tcW w:w="2464" w:type="dxa"/>
            <w:gridSpan w:val="2"/>
            <w:shd w:val="clear" w:color="auto" w:fill="FFFFFF" w:themeFill="background1"/>
          </w:tcPr>
          <w:sdt>
            <w:sdtPr>
              <w:id w:val="520981805"/>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113275517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6909205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1913762771"/>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1426490663"/>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Veľkosť podielu na riadení klienta</w:t>
            </w:r>
          </w:p>
        </w:tc>
        <w:tc>
          <w:tcPr>
            <w:tcW w:w="6305" w:type="dxa"/>
            <w:gridSpan w:val="4"/>
          </w:tcPr>
          <w:p w:rsidR="00E00B21" w:rsidRPr="00400271" w:rsidRDefault="00850359" w:rsidP="00E66FF0">
            <w:pPr>
              <w:ind w:firstLine="0"/>
            </w:pPr>
            <w:sdt>
              <w:sdtPr>
                <w:id w:val="670685608"/>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2120789396"/>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2034770770"/>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10237508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702240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2005114837"/>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140791534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657886640"/>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383245616"/>
          </w:sdtPr>
          <w:sdtEndPr/>
          <w:sdtContent>
            <w:tc>
              <w:tcPr>
                <w:tcW w:w="6305" w:type="dxa"/>
                <w:gridSpan w:val="4"/>
              </w:tcPr>
              <w:sdt>
                <w:sdtPr>
                  <w:id w:val="-103156533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p>
        </w:tc>
        <w:sdt>
          <w:sdtPr>
            <w:rPr>
              <w:b/>
              <w:szCs w:val="24"/>
            </w:rPr>
            <w:id w:val="-147126756"/>
          </w:sdtPr>
          <w:sdtEndPr/>
          <w:sdtContent>
            <w:tc>
              <w:tcPr>
                <w:tcW w:w="6305" w:type="dxa"/>
                <w:gridSpan w:val="4"/>
              </w:tcPr>
              <w:sdt>
                <w:sdtPr>
                  <w:id w:val="-1631396405"/>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442892521"/>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1035240464"/>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141277110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132450963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1125157730"/>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p>
        </w:tc>
        <w:tc>
          <w:tcPr>
            <w:tcW w:w="2464" w:type="dxa"/>
            <w:gridSpan w:val="2"/>
            <w:shd w:val="clear" w:color="auto" w:fill="FFFFFF" w:themeFill="background1"/>
          </w:tcPr>
          <w:sdt>
            <w:sdtPr>
              <w:id w:val="1055130783"/>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2005506011"/>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1422487832"/>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149680237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41833564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Veľkosť podielu na riadení klienta</w:t>
            </w:r>
          </w:p>
        </w:tc>
        <w:tc>
          <w:tcPr>
            <w:tcW w:w="6305" w:type="dxa"/>
            <w:gridSpan w:val="4"/>
          </w:tcPr>
          <w:p w:rsidR="00E00B21" w:rsidRPr="00400271" w:rsidRDefault="00850359" w:rsidP="00E66FF0">
            <w:pPr>
              <w:ind w:firstLine="0"/>
            </w:pPr>
            <w:sdt>
              <w:sdtPr>
                <w:id w:val="1790709763"/>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167086874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1185949138"/>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745074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7818308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774508059"/>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141892197"/>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761524460"/>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1320888976"/>
          </w:sdtPr>
          <w:sdtEndPr/>
          <w:sdtContent>
            <w:tc>
              <w:tcPr>
                <w:tcW w:w="6305" w:type="dxa"/>
                <w:gridSpan w:val="4"/>
              </w:tcPr>
              <w:sdt>
                <w:sdtPr>
                  <w:id w:val="-195092345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p>
        </w:tc>
        <w:sdt>
          <w:sdtPr>
            <w:rPr>
              <w:b/>
              <w:szCs w:val="24"/>
            </w:rPr>
            <w:id w:val="-851727792"/>
          </w:sdtPr>
          <w:sdtEndPr/>
          <w:sdtContent>
            <w:tc>
              <w:tcPr>
                <w:tcW w:w="6305" w:type="dxa"/>
                <w:gridSpan w:val="4"/>
              </w:tcPr>
              <w:sdt>
                <w:sdtPr>
                  <w:id w:val="399648546"/>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1866657697"/>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1696609786"/>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1310864602"/>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639729084"/>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1038504259"/>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p>
        </w:tc>
        <w:tc>
          <w:tcPr>
            <w:tcW w:w="2464" w:type="dxa"/>
            <w:gridSpan w:val="2"/>
            <w:shd w:val="clear" w:color="auto" w:fill="FFFFFF" w:themeFill="background1"/>
          </w:tcPr>
          <w:sdt>
            <w:sdtPr>
              <w:id w:val="-316965062"/>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1060907649"/>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583841531"/>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171348690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200220862"/>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Veľkosť podielu na riadení klienta</w:t>
            </w:r>
          </w:p>
        </w:tc>
        <w:tc>
          <w:tcPr>
            <w:tcW w:w="6305" w:type="dxa"/>
            <w:gridSpan w:val="4"/>
          </w:tcPr>
          <w:p w:rsidR="00E00B21" w:rsidRPr="00400271" w:rsidRDefault="00850359" w:rsidP="00E66FF0">
            <w:pPr>
              <w:ind w:firstLine="0"/>
            </w:pPr>
            <w:sdt>
              <w:sdtPr>
                <w:id w:val="1414508261"/>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16940329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1172333822"/>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205723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550269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990474399"/>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211909169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E00B21" w:rsidTr="00E66FF0">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0B21" w:rsidRDefault="00E00B21" w:rsidP="00E66FF0">
            <w:pPr>
              <w:pStyle w:val="Odsekzoznamu"/>
              <w:numPr>
                <w:ilvl w:val="0"/>
                <w:numId w:val="14"/>
              </w:numPr>
              <w:ind w:left="426" w:hanging="426"/>
            </w:pPr>
            <w:r>
              <w:rPr>
                <w:b/>
              </w:rPr>
              <w:t>Konečný užívateľ výhod (KUV)</w:t>
            </w:r>
          </w:p>
        </w:tc>
      </w:tr>
      <w:tr w:rsidR="00E00B21" w:rsidTr="00E66FF0">
        <w:trPr>
          <w:trHeight w:val="340"/>
        </w:trPr>
        <w:tc>
          <w:tcPr>
            <w:tcW w:w="3549" w:type="dxa"/>
            <w:gridSpan w:val="3"/>
            <w:tcBorders>
              <w:top w:val="single" w:sz="12" w:space="0" w:color="4C7563" w:themeColor="accent1"/>
            </w:tcBorders>
            <w:shd w:val="clear" w:color="auto" w:fill="D8E6DF" w:themeFill="accent1" w:themeFillTint="33"/>
          </w:tcPr>
          <w:p w:rsidR="00E00B21" w:rsidRPr="00207A52" w:rsidRDefault="00E00B21" w:rsidP="00E66FF0">
            <w:pPr>
              <w:ind w:firstLine="0"/>
              <w:rPr>
                <w:szCs w:val="24"/>
              </w:rPr>
            </w:pPr>
            <w:r>
              <w:rPr>
                <w:szCs w:val="24"/>
              </w:rPr>
              <w:t>Meno a priezvisko</w:t>
            </w:r>
          </w:p>
        </w:tc>
        <w:tc>
          <w:tcPr>
            <w:tcW w:w="6305" w:type="dxa"/>
            <w:gridSpan w:val="4"/>
            <w:tcBorders>
              <w:top w:val="single" w:sz="12" w:space="0" w:color="4C7563" w:themeColor="accent1"/>
            </w:tcBorders>
          </w:tcPr>
          <w:sdt>
            <w:sdtPr>
              <w:id w:val="-107566897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trvalého pobytu</w:t>
            </w:r>
          </w:p>
        </w:tc>
        <w:sdt>
          <w:sdtPr>
            <w:rPr>
              <w:b/>
              <w:szCs w:val="24"/>
            </w:rPr>
            <w:id w:val="-873930688"/>
          </w:sdtPr>
          <w:sdtEndPr/>
          <w:sdtContent>
            <w:tc>
              <w:tcPr>
                <w:tcW w:w="6305" w:type="dxa"/>
                <w:gridSpan w:val="4"/>
              </w:tcPr>
              <w:sdt>
                <w:sdtPr>
                  <w:id w:val="173736275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t>Adresa miesta podnikania</w:t>
            </w:r>
          </w:p>
        </w:tc>
        <w:sdt>
          <w:sdtPr>
            <w:rPr>
              <w:b/>
              <w:szCs w:val="24"/>
            </w:rPr>
            <w:id w:val="1499538501"/>
          </w:sdtPr>
          <w:sdtEndPr/>
          <w:sdtContent>
            <w:tc>
              <w:tcPr>
                <w:tcW w:w="6305" w:type="dxa"/>
                <w:gridSpan w:val="4"/>
              </w:tcPr>
              <w:sdt>
                <w:sdtPr>
                  <w:id w:val="-1388944607"/>
                  <w:showingPlcHdr/>
                </w:sdtPr>
                <w:sdtEndPr/>
                <w:sdtContent>
                  <w:p w:rsidR="00E00B21" w:rsidRPr="00095E74"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Rodné číslo</w:t>
            </w:r>
          </w:p>
        </w:tc>
        <w:tc>
          <w:tcPr>
            <w:tcW w:w="6305" w:type="dxa"/>
            <w:gridSpan w:val="4"/>
          </w:tcPr>
          <w:sdt>
            <w:sdtPr>
              <w:id w:val="1174305822"/>
              <w:showingPlcHdr/>
            </w:sdtPr>
            <w:sdtEndPr/>
            <w:sdtContent>
              <w:p w:rsidR="00E00B21" w:rsidRPr="00BC2B76" w:rsidRDefault="00E00B21" w:rsidP="00E66FF0">
                <w:pPr>
                  <w:ind w:firstLine="0"/>
                </w:pPr>
                <w:r w:rsidRPr="00907279">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sidRPr="00501D86">
              <w:rPr>
                <w:szCs w:val="24"/>
              </w:rPr>
              <w:t>Štátna príslušnosť</w:t>
            </w:r>
          </w:p>
        </w:tc>
        <w:tc>
          <w:tcPr>
            <w:tcW w:w="2464" w:type="dxa"/>
            <w:gridSpan w:val="2"/>
            <w:shd w:val="clear" w:color="auto" w:fill="FFFFFF" w:themeFill="background1"/>
          </w:tcPr>
          <w:sdt>
            <w:sdtPr>
              <w:id w:val="-244030415"/>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Pr="00501D86" w:rsidRDefault="00E00B21" w:rsidP="00E66FF0">
            <w:pPr>
              <w:ind w:firstLine="0"/>
              <w:rPr>
                <w:szCs w:val="24"/>
              </w:rPr>
            </w:pPr>
            <w:r>
              <w:rPr>
                <w:szCs w:val="24"/>
              </w:rPr>
              <w:t>Štát daňovej príslušnosti</w:t>
            </w:r>
          </w:p>
        </w:tc>
        <w:tc>
          <w:tcPr>
            <w:tcW w:w="2375" w:type="dxa"/>
            <w:gridSpan w:val="2"/>
            <w:shd w:val="clear" w:color="auto" w:fill="FFFFFF" w:themeFill="background1"/>
          </w:tcPr>
          <w:sdt>
            <w:sdtPr>
              <w:id w:val="123659699"/>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Pr="00501D86" w:rsidRDefault="00E00B21" w:rsidP="00E66FF0">
            <w:pPr>
              <w:ind w:firstLine="0"/>
              <w:rPr>
                <w:szCs w:val="24"/>
              </w:rPr>
            </w:pPr>
            <w:r>
              <w:rPr>
                <w:szCs w:val="24"/>
              </w:rPr>
              <w:t>Dátum narodenia</w:t>
            </w:r>
          </w:p>
        </w:tc>
        <w:tc>
          <w:tcPr>
            <w:tcW w:w="2464" w:type="dxa"/>
            <w:gridSpan w:val="2"/>
            <w:shd w:val="clear" w:color="auto" w:fill="FFFFFF" w:themeFill="background1"/>
          </w:tcPr>
          <w:sdt>
            <w:sdtPr>
              <w:id w:val="1975637625"/>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Pr>
                <w:szCs w:val="24"/>
              </w:rPr>
              <w:t>Štát narodenia</w:t>
            </w:r>
          </w:p>
        </w:tc>
        <w:tc>
          <w:tcPr>
            <w:tcW w:w="2375" w:type="dxa"/>
            <w:gridSpan w:val="2"/>
            <w:shd w:val="clear" w:color="auto" w:fill="FFFFFF" w:themeFill="background1"/>
          </w:tcPr>
          <w:sdt>
            <w:sdtPr>
              <w:id w:val="1546252211"/>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2463" w:type="dxa"/>
            <w:gridSpan w:val="2"/>
            <w:shd w:val="clear" w:color="auto" w:fill="D8E6DF" w:themeFill="accent1" w:themeFillTint="33"/>
          </w:tcPr>
          <w:p w:rsidR="00E00B21" w:rsidRDefault="00E00B21" w:rsidP="00E66FF0">
            <w:pPr>
              <w:ind w:firstLine="0"/>
              <w:rPr>
                <w:szCs w:val="24"/>
              </w:rPr>
            </w:pPr>
            <w:r w:rsidRPr="00501D86">
              <w:rPr>
                <w:szCs w:val="24"/>
              </w:rPr>
              <w:t>DIČ</w:t>
            </w:r>
          </w:p>
        </w:tc>
        <w:tc>
          <w:tcPr>
            <w:tcW w:w="2464" w:type="dxa"/>
            <w:gridSpan w:val="2"/>
            <w:shd w:val="clear" w:color="auto" w:fill="FFFFFF" w:themeFill="background1"/>
          </w:tcPr>
          <w:sdt>
            <w:sdtPr>
              <w:id w:val="320018395"/>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E00B21" w:rsidRDefault="00E00B21" w:rsidP="00E66FF0">
            <w:pPr>
              <w:ind w:firstLine="0"/>
              <w:rPr>
                <w:szCs w:val="24"/>
              </w:rPr>
            </w:pPr>
            <w:r w:rsidRPr="00501D86">
              <w:rPr>
                <w:szCs w:val="24"/>
              </w:rPr>
              <w:t>IČ DPH</w:t>
            </w:r>
          </w:p>
        </w:tc>
        <w:tc>
          <w:tcPr>
            <w:tcW w:w="2375" w:type="dxa"/>
            <w:gridSpan w:val="2"/>
            <w:shd w:val="clear" w:color="auto" w:fill="FFFFFF" w:themeFill="background1"/>
          </w:tcPr>
          <w:sdt>
            <w:sdtPr>
              <w:id w:val="1722084758"/>
              <w:showingPlcHdr/>
            </w:sdtPr>
            <w:sdtEndPr/>
            <w:sdtContent>
              <w:p w:rsidR="00E00B21" w:rsidRPr="00501D86" w:rsidRDefault="00E00B21" w:rsidP="00E66FF0">
                <w:pPr>
                  <w:ind w:firstLine="0"/>
                </w:pPr>
                <w:r w:rsidRPr="00501D86">
                  <w:rPr>
                    <w:rStyle w:val="Zstupntext"/>
                    <w:color w:val="FFFFFF" w:themeColor="background1"/>
                    <w:shd w:val="pct5" w:color="auto" w:fill="auto"/>
                    <w14:textFill>
                      <w14:noFill/>
                    </w14:textFill>
                  </w:rPr>
                  <w:t>Kliknutím zadáte text.</w:t>
                </w:r>
              </w:p>
            </w:sdtContent>
          </w:sdt>
        </w:tc>
      </w:tr>
      <w:tr w:rsidR="00E00B21" w:rsidTr="00E66FF0">
        <w:trPr>
          <w:trHeight w:val="340"/>
        </w:trPr>
        <w:tc>
          <w:tcPr>
            <w:tcW w:w="3549" w:type="dxa"/>
            <w:gridSpan w:val="3"/>
            <w:shd w:val="clear" w:color="auto" w:fill="D8E6DF" w:themeFill="accent1" w:themeFillTint="33"/>
          </w:tcPr>
          <w:p w:rsidR="00E00B21" w:rsidRDefault="00E00B21" w:rsidP="00E66FF0">
            <w:pPr>
              <w:ind w:firstLine="0"/>
              <w:rPr>
                <w:szCs w:val="24"/>
              </w:rPr>
            </w:pPr>
            <w:r>
              <w:rPr>
                <w:szCs w:val="24"/>
              </w:rPr>
              <w:t>Ide o konečného užívateľa výhod</w:t>
            </w:r>
          </w:p>
        </w:tc>
        <w:tc>
          <w:tcPr>
            <w:tcW w:w="6305" w:type="dxa"/>
            <w:gridSpan w:val="4"/>
          </w:tcPr>
          <w:p w:rsidR="00E00B21" w:rsidRDefault="00850359" w:rsidP="00E66FF0">
            <w:pPr>
              <w:ind w:firstLine="0"/>
            </w:pPr>
            <w:sdt>
              <w:sdtPr>
                <w:id w:val="181860740"/>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w:t>
            </w:r>
            <w:r w:rsidR="00E00B21" w:rsidRPr="00D63DCA">
              <w:t>z titulu vlastníctva</w:t>
            </w:r>
            <w:r w:rsidR="00E00B21">
              <w:t xml:space="preserve"> podielu na riadení v klientovi (napr. akcií)</w:t>
            </w:r>
          </w:p>
          <w:p w:rsidR="00E00B21" w:rsidRDefault="00850359" w:rsidP="00E66FF0">
            <w:pPr>
              <w:ind w:firstLine="0"/>
            </w:pPr>
            <w:sdt>
              <w:sdtPr>
                <w:id w:val="-1272768933"/>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titulu členstva vo vrcholovom manažmente klienta</w:t>
            </w:r>
          </w:p>
          <w:p w:rsidR="00E00B21" w:rsidRDefault="00850359" w:rsidP="00E66FF0">
            <w:pPr>
              <w:ind w:firstLine="0"/>
            </w:pPr>
            <w:sdt>
              <w:sdtPr>
                <w:id w:val="-105890172"/>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z iného titulu</w:t>
            </w:r>
          </w:p>
        </w:tc>
      </w:tr>
      <w:tr w:rsidR="00E00B21" w:rsidTr="00E66FF0">
        <w:trPr>
          <w:trHeight w:val="340"/>
        </w:trPr>
        <w:tc>
          <w:tcPr>
            <w:tcW w:w="3549" w:type="dxa"/>
            <w:gridSpan w:val="3"/>
            <w:shd w:val="clear" w:color="auto" w:fill="D8E6DF" w:themeFill="accent1" w:themeFillTint="33"/>
          </w:tcPr>
          <w:p w:rsidR="00E00B21" w:rsidRPr="00207A52" w:rsidRDefault="00E00B21" w:rsidP="00E66FF0">
            <w:pPr>
              <w:ind w:firstLine="0"/>
              <w:rPr>
                <w:szCs w:val="24"/>
              </w:rPr>
            </w:pPr>
            <w:r>
              <w:rPr>
                <w:szCs w:val="24"/>
              </w:rPr>
              <w:lastRenderedPageBreak/>
              <w:t>Veľkosť podielu na riadení klienta</w:t>
            </w:r>
          </w:p>
        </w:tc>
        <w:tc>
          <w:tcPr>
            <w:tcW w:w="6305" w:type="dxa"/>
            <w:gridSpan w:val="4"/>
          </w:tcPr>
          <w:p w:rsidR="00E00B21" w:rsidRPr="00400271" w:rsidRDefault="00850359" w:rsidP="00E66FF0">
            <w:pPr>
              <w:ind w:firstLine="0"/>
            </w:pPr>
            <w:sdt>
              <w:sdtPr>
                <w:id w:val="-1379854989"/>
                <w:showingPlcHdr/>
              </w:sdtPr>
              <w:sdtEndPr/>
              <w:sdtContent>
                <w:r w:rsidR="00E00B21" w:rsidRPr="00B32131">
                  <w:rPr>
                    <w:rStyle w:val="Zstupntext"/>
                    <w:color w:val="FFFFFF" w:themeColor="background1"/>
                    <w:shd w:val="pct5" w:color="auto" w:fill="auto"/>
                    <w14:textFill>
                      <w14:noFill/>
                    </w14:textFill>
                  </w:rPr>
                  <w:t>Kliknutím zadáte text.</w:t>
                </w:r>
              </w:sdtContent>
            </w:sdt>
            <w:r w:rsidR="00E00B21">
              <w:t xml:space="preserve"> %</w:t>
            </w:r>
          </w:p>
        </w:tc>
      </w:tr>
      <w:tr w:rsidR="00E00B21" w:rsidTr="00E66FF0">
        <w:trPr>
          <w:trHeight w:val="340"/>
        </w:trPr>
        <w:tc>
          <w:tcPr>
            <w:tcW w:w="2376" w:type="dxa"/>
            <w:shd w:val="clear" w:color="auto" w:fill="D8E6DF" w:themeFill="accent1" w:themeFillTint="33"/>
          </w:tcPr>
          <w:p w:rsidR="00E00B21" w:rsidRDefault="00E00B21" w:rsidP="00E66FF0">
            <w:pPr>
              <w:ind w:firstLine="0"/>
              <w:rPr>
                <w:szCs w:val="24"/>
              </w:rPr>
            </w:pPr>
            <w:r>
              <w:rPr>
                <w:szCs w:val="24"/>
              </w:rPr>
              <w:t>Je tento KUV politicky exponovanou osobou (PEP)?</w:t>
            </w:r>
          </w:p>
        </w:tc>
        <w:tc>
          <w:tcPr>
            <w:tcW w:w="5954" w:type="dxa"/>
            <w:gridSpan w:val="5"/>
            <w:shd w:val="clear" w:color="auto" w:fill="auto"/>
          </w:tcPr>
          <w:p w:rsidR="00E00B21" w:rsidRDefault="00850359" w:rsidP="00E66FF0">
            <w:pPr>
              <w:ind w:left="279" w:hanging="279"/>
            </w:pPr>
            <w:sdt>
              <w:sdtPr>
                <w:id w:val="667755305"/>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ÁNO, ide o PEP</w:t>
            </w:r>
          </w:p>
          <w:p w:rsidR="00E00B21" w:rsidRDefault="00E00B21" w:rsidP="00E66FF0">
            <w:pPr>
              <w:ind w:firstLine="0"/>
            </w:pPr>
            <w:r>
              <w:t xml:space="preserve">Identifikácia verejnej funkcie: </w:t>
            </w:r>
            <w:sdt>
              <w:sdtPr>
                <w:id w:val="535928950"/>
                <w:showingPlcHdr/>
              </w:sdtPr>
              <w:sdtEndPr/>
              <w:sdtContent>
                <w:r w:rsidRPr="00B32131">
                  <w:rPr>
                    <w:rStyle w:val="Zstupntext"/>
                    <w:color w:val="FFFFFF" w:themeColor="background1"/>
                    <w:shd w:val="pct5" w:color="auto" w:fill="auto"/>
                    <w14:textFill>
                      <w14:noFill/>
                    </w14:textFill>
                  </w:rPr>
                  <w:t>Kliknutím zadáte text.</w:t>
                </w:r>
              </w:sdtContent>
            </w:sdt>
          </w:p>
          <w:p w:rsidR="00E00B21" w:rsidRDefault="00E00B21" w:rsidP="00E66FF0">
            <w:pPr>
              <w:ind w:firstLine="0"/>
            </w:pPr>
            <w:r>
              <w:t xml:space="preserve">Funkcia: </w:t>
            </w:r>
            <w:sdt>
              <w:sdtPr>
                <w:id w:val="10365442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927068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462430421"/>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E00B21" w:rsidRDefault="00850359" w:rsidP="00E66FF0">
            <w:pPr>
              <w:ind w:left="279" w:hanging="279"/>
            </w:pPr>
            <w:sdt>
              <w:sdtPr>
                <w:id w:val="-576897028"/>
                <w14:checkbox>
                  <w14:checked w14:val="0"/>
                  <w14:checkedState w14:val="2612" w14:font="MS Gothic"/>
                  <w14:uncheckedState w14:val="2610" w14:font="MS Gothic"/>
                </w14:checkbox>
              </w:sdtPr>
              <w:sdtEndPr/>
              <w:sdtContent>
                <w:r w:rsidR="00E00B21">
                  <w:rPr>
                    <w:rFonts w:ascii="MS Gothic" w:eastAsia="MS Gothic" w:hAnsi="MS Gothic" w:hint="eastAsia"/>
                  </w:rPr>
                  <w:t>☐</w:t>
                </w:r>
              </w:sdtContent>
            </w:sdt>
            <w:r w:rsidR="00E00B21">
              <w:t xml:space="preserve"> NIE, nejde o PEP</w:t>
            </w:r>
          </w:p>
        </w:tc>
      </w:tr>
    </w:tbl>
    <w:p w:rsidR="00E00B21" w:rsidRDefault="00E00B21" w:rsidP="00BC4447">
      <w:pPr>
        <w:ind w:firstLine="0"/>
        <w:rPr>
          <w:b/>
          <w:bCs/>
          <w:szCs w:val="22"/>
        </w:rPr>
      </w:pPr>
    </w:p>
    <w:p w:rsidR="00945C16" w:rsidRPr="00E00B21" w:rsidRDefault="00945C16" w:rsidP="00E00B21">
      <w:pPr>
        <w:pStyle w:val="Nadpis1"/>
        <w:numPr>
          <w:ilvl w:val="0"/>
          <w:numId w:val="8"/>
        </w:numPr>
        <w:spacing w:before="0"/>
        <w:ind w:left="284" w:hanging="284"/>
        <w:rPr>
          <w:szCs w:val="26"/>
        </w:rPr>
      </w:pPr>
      <w:r w:rsidRPr="00945C16">
        <w:rPr>
          <w:szCs w:val="26"/>
        </w:rPr>
        <w:t>ZÁVÄZNÉ VYHLÁSENIE</w:t>
      </w:r>
      <w:r>
        <w:rPr>
          <w:szCs w:val="26"/>
        </w:rPr>
        <w:t xml:space="preserve">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175E8" w:rsidRDefault="002175E8" w:rsidP="007971DF">
            <w:pPr>
              <w:pStyle w:val="Odsekzoznamu"/>
              <w:numPr>
                <w:ilvl w:val="0"/>
                <w:numId w:val="3"/>
              </w:numPr>
              <w:jc w:val="both"/>
              <w:rPr>
                <w:szCs w:val="24"/>
              </w:rPr>
            </w:pPr>
            <w:r>
              <w:rPr>
                <w:szCs w:val="24"/>
              </w:rPr>
              <w:t xml:space="preserve">Klient zodpovedá za údaje a obsah tohto </w:t>
            </w:r>
            <w:r w:rsidR="00A52CFE">
              <w:rPr>
                <w:szCs w:val="24"/>
              </w:rPr>
              <w:t>záväzného písomného vyhlásenia</w:t>
            </w:r>
            <w:r>
              <w:rPr>
                <w:szCs w:val="24"/>
              </w:rPr>
              <w:t>.</w:t>
            </w:r>
          </w:p>
          <w:p w:rsidR="00DC0EBB" w:rsidRDefault="00DC0EBB" w:rsidP="007971DF">
            <w:pPr>
              <w:pStyle w:val="Odsekzoznamu"/>
              <w:numPr>
                <w:ilvl w:val="0"/>
                <w:numId w:val="3"/>
              </w:numPr>
              <w:jc w:val="both"/>
              <w:rPr>
                <w:szCs w:val="24"/>
              </w:rPr>
            </w:pPr>
            <w:r w:rsidRPr="00DC0EBB">
              <w:rPr>
                <w:szCs w:val="24"/>
              </w:rPr>
              <w:t xml:space="preserve">Klient nižšie svojim podpisom spoločnosti Centrálny depozitár cenných papierov SR, a. s. (ďalej len ,,CDCP") </w:t>
            </w:r>
            <w:r w:rsidR="00E24DE0">
              <w:rPr>
                <w:szCs w:val="24"/>
              </w:rPr>
              <w:t>písomne záväzne vyhlasuje</w:t>
            </w:r>
            <w:r w:rsidR="00CA19F9">
              <w:rPr>
                <w:szCs w:val="24"/>
              </w:rPr>
              <w:t>, že v tomto zozname sú uvedení všetci jeho štatutárni zástupcovia a</w:t>
            </w:r>
            <w:r w:rsidRPr="00DC0EBB">
              <w:rPr>
                <w:szCs w:val="24"/>
              </w:rPr>
              <w:t xml:space="preserve"> všetky jeho ovládajúce osoby (resp. koneční užívatelia výhod) v </w:t>
            </w:r>
            <w:r w:rsidR="00CA19F9">
              <w:rPr>
                <w:szCs w:val="24"/>
              </w:rPr>
              <w:t>zmysle zákona č. 297/2008 Z. z.</w:t>
            </w:r>
            <w:r w:rsidRPr="00DC0EBB">
              <w:rPr>
                <w:szCs w:val="24"/>
              </w:rPr>
              <w:t xml:space="preserve">, zákona č. 359/2015 Z. z. , Vyhlášky Ministerstva financií Slovenskej republiky č. 446/2015 Z. z., a v zmysle Dohody medzi Slovenskou republikou a Spojenými štátmi americkými na zlepšenie dodržiavania medzinárodných predpisov v oblasti daní a na implementáciu zákona FATCA, a že všetky údaje uvedené v tomto zozname </w:t>
            </w:r>
            <w:r w:rsidR="00CA19F9">
              <w:rPr>
                <w:szCs w:val="24"/>
              </w:rPr>
              <w:t xml:space="preserve">štatutárnych zástupcov a </w:t>
            </w:r>
            <w:r w:rsidRPr="00DC0EBB">
              <w:rPr>
                <w:szCs w:val="24"/>
              </w:rPr>
              <w:t xml:space="preserve">ovládajúcich osôb (resp. konečných užívateľov výhod) sú aktuálne, úplné, pravdivé, a teda spoľahlivé a dôveryhodné. </w:t>
            </w:r>
          </w:p>
          <w:p w:rsidR="0039729D" w:rsidRPr="00DC0EBB" w:rsidRDefault="00DC0EBB" w:rsidP="00CA19F9">
            <w:pPr>
              <w:pStyle w:val="Odsekzoznamu"/>
              <w:numPr>
                <w:ilvl w:val="0"/>
                <w:numId w:val="3"/>
              </w:numPr>
              <w:jc w:val="both"/>
              <w:rPr>
                <w:szCs w:val="24"/>
              </w:rPr>
            </w:pPr>
            <w:r w:rsidRPr="00DC0EBB">
              <w:rPr>
                <w:szCs w:val="24"/>
              </w:rPr>
              <w:t xml:space="preserve">Klient </w:t>
            </w:r>
            <w:r w:rsidR="00E24DE0">
              <w:rPr>
                <w:szCs w:val="24"/>
              </w:rPr>
              <w:t>sa nižšie svojim podpisom zaväzuje</w:t>
            </w:r>
            <w:r w:rsidRPr="00DC0EBB">
              <w:rPr>
                <w:szCs w:val="24"/>
              </w:rPr>
              <w:t>, že spoločnosti CDC</w:t>
            </w:r>
            <w:r w:rsidR="00E24DE0">
              <w:rPr>
                <w:szCs w:val="24"/>
              </w:rPr>
              <w:t>P bez zbytočného odkladu oznámi</w:t>
            </w:r>
            <w:r w:rsidRPr="00DC0EBB">
              <w:rPr>
                <w:szCs w:val="24"/>
              </w:rPr>
              <w:t xml:space="preserve"> </w:t>
            </w:r>
            <w:r w:rsidR="00CA19F9">
              <w:rPr>
                <w:szCs w:val="24"/>
              </w:rPr>
              <w:t xml:space="preserve">akúkoľvek </w:t>
            </w:r>
            <w:r w:rsidRPr="00DC0EBB">
              <w:rPr>
                <w:szCs w:val="24"/>
              </w:rPr>
              <w:t xml:space="preserve">zmenu </w:t>
            </w:r>
            <w:r w:rsidR="00CA19F9">
              <w:rPr>
                <w:szCs w:val="24"/>
              </w:rPr>
              <w:t xml:space="preserve">údajov </w:t>
            </w:r>
            <w:r w:rsidRPr="00DC0EBB">
              <w:rPr>
                <w:szCs w:val="24"/>
              </w:rPr>
              <w:t>v</w:t>
            </w:r>
            <w:r w:rsidR="00E24DE0">
              <w:rPr>
                <w:szCs w:val="24"/>
              </w:rPr>
              <w:t xml:space="preserve"> tomto </w:t>
            </w:r>
            <w:r w:rsidRPr="00DC0EBB">
              <w:rPr>
                <w:szCs w:val="24"/>
              </w:rPr>
              <w:t xml:space="preserve">zozname </w:t>
            </w:r>
            <w:r w:rsidR="00CA19F9">
              <w:rPr>
                <w:szCs w:val="24"/>
              </w:rPr>
              <w:t xml:space="preserve">štatutárnych zástupcov a </w:t>
            </w:r>
            <w:r w:rsidRPr="00DC0EBB">
              <w:rPr>
                <w:szCs w:val="24"/>
              </w:rPr>
              <w:t>ovládajúcich osôb (resp. konečných užívateľov výhod).</w:t>
            </w:r>
          </w:p>
        </w:tc>
      </w:tr>
    </w:tbl>
    <w:p w:rsidR="0032181D" w:rsidRPr="0022086A" w:rsidRDefault="0032181D" w:rsidP="002D5890">
      <w:pPr>
        <w:pStyle w:val="Textvysvetlivky"/>
        <w:spacing w:line="276" w:lineRule="auto"/>
        <w:ind w:firstLine="0"/>
        <w:rPr>
          <w:b/>
          <w:sz w:val="22"/>
          <w:szCs w:val="22"/>
        </w:rPr>
      </w:pPr>
    </w:p>
    <w:p w:rsidR="00037FAB" w:rsidRDefault="000502F7" w:rsidP="00283BCB">
      <w:pPr>
        <w:ind w:firstLine="0"/>
        <w:rPr>
          <w:szCs w:val="22"/>
        </w:rPr>
      </w:pPr>
      <w:r w:rsidRPr="0022086A">
        <w:rPr>
          <w:b/>
          <w:szCs w:val="22"/>
        </w:rPr>
        <w:t>V </w:t>
      </w:r>
      <w:sdt>
        <w:sdtPr>
          <w:rPr>
            <w:szCs w:val="22"/>
          </w:rPr>
          <w:id w:val="363328663"/>
          <w:showingPlcHdr/>
        </w:sdtPr>
        <w:sdtEndPr/>
        <w:sdtContent>
          <w:r w:rsidR="00283BCB" w:rsidRPr="0022086A">
            <w:rPr>
              <w:rStyle w:val="Zstupntext"/>
              <w:color w:val="FFFFFF" w:themeColor="background1"/>
              <w:szCs w:val="22"/>
              <w:shd w:val="pct5" w:color="auto" w:fill="auto"/>
              <w14:textFill>
                <w14:noFill/>
              </w14:textFill>
            </w:rPr>
            <w:t>Kliknutím zadáte text.</w:t>
          </w:r>
        </w:sdtContent>
      </w:sdt>
      <w:r w:rsidRPr="0022086A">
        <w:rPr>
          <w:b/>
          <w:szCs w:val="22"/>
        </w:rPr>
        <w:t xml:space="preserve">, dňa </w:t>
      </w:r>
      <w:sdt>
        <w:sdtPr>
          <w:rPr>
            <w:szCs w:val="22"/>
          </w:rPr>
          <w:id w:val="1491144903"/>
          <w:showingPlcHdr/>
        </w:sdtPr>
        <w:sdtEndPr/>
        <w:sdtContent>
          <w:r w:rsidRPr="0022086A">
            <w:rPr>
              <w:rStyle w:val="Zstupntext"/>
              <w:color w:val="FFFFFF" w:themeColor="background1"/>
              <w:szCs w:val="22"/>
              <w:shd w:val="pct5" w:color="auto" w:fill="auto"/>
              <w14:textFill>
                <w14:noFill/>
              </w14:textFill>
            </w:rPr>
            <w:t>Kliknutím zadáte text.</w:t>
          </w:r>
        </w:sdtContent>
      </w:sdt>
      <w:r w:rsidR="0049754D" w:rsidRPr="0022086A">
        <w:rPr>
          <w:szCs w:val="22"/>
        </w:rPr>
        <w:tab/>
      </w:r>
      <w:r w:rsidR="0049754D" w:rsidRPr="0022086A">
        <w:rPr>
          <w:szCs w:val="22"/>
        </w:rPr>
        <w:tab/>
      </w:r>
    </w:p>
    <w:p w:rsidR="0032181D" w:rsidRDefault="0032181D" w:rsidP="00112A91">
      <w:pPr>
        <w:pStyle w:val="Textvysvetlivky"/>
        <w:spacing w:line="276" w:lineRule="auto"/>
        <w:ind w:firstLine="0"/>
        <w:rPr>
          <w:b/>
          <w:sz w:val="22"/>
          <w:szCs w:val="22"/>
        </w:rPr>
      </w:pPr>
    </w:p>
    <w:p w:rsidR="0032181D" w:rsidRDefault="0032181D" w:rsidP="00112A91">
      <w:pPr>
        <w:pStyle w:val="Textvysvetlivky"/>
        <w:spacing w:line="276" w:lineRule="auto"/>
        <w:ind w:firstLine="0"/>
        <w:rPr>
          <w:b/>
          <w:sz w:val="22"/>
          <w:szCs w:val="22"/>
        </w:rPr>
      </w:pPr>
    </w:p>
    <w:p w:rsidR="0049754D" w:rsidRPr="0022086A" w:rsidRDefault="00EB154D" w:rsidP="00112A91">
      <w:pPr>
        <w:pStyle w:val="Textvysvetlivky"/>
        <w:spacing w:line="276" w:lineRule="auto"/>
        <w:ind w:firstLine="0"/>
        <w:rPr>
          <w:b/>
          <w:sz w:val="22"/>
          <w:szCs w:val="22"/>
        </w:rPr>
      </w:pPr>
      <w:r w:rsidRPr="0022086A">
        <w:rPr>
          <w:b/>
          <w:noProof/>
          <w:sz w:val="22"/>
          <w:szCs w:val="22"/>
          <w:lang w:val="en-US"/>
        </w:rPr>
        <mc:AlternateContent>
          <mc:Choice Requires="wps">
            <w:drawing>
              <wp:anchor distT="0" distB="0" distL="114300" distR="114300" simplePos="0" relativeHeight="251665408" behindDoc="0" locked="0" layoutInCell="1" allowOverlap="1" wp14:anchorId="473F1E43" wp14:editId="5B78C2FC">
                <wp:simplePos x="0" y="0"/>
                <wp:positionH relativeFrom="column">
                  <wp:posOffset>-78740</wp:posOffset>
                </wp:positionH>
                <wp:positionV relativeFrom="paragraph">
                  <wp:posOffset>175895</wp:posOffset>
                </wp:positionV>
                <wp:extent cx="2705100" cy="0"/>
                <wp:effectExtent l="0" t="0" r="19050" b="19050"/>
                <wp:wrapNone/>
                <wp:docPr id="6" name="Rovná spojnica 6"/>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D5E1E" id="Rovná spojnica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3.85pt" to="206.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" strokecolor="#4c7563"/>
            </w:pict>
          </mc:Fallback>
        </mc:AlternateContent>
      </w:r>
      <w:r w:rsidR="0049754D" w:rsidRPr="0022086A">
        <w:rPr>
          <w:b/>
          <w:noProof/>
          <w:sz w:val="22"/>
          <w:szCs w:val="22"/>
          <w:lang w:val="en-US"/>
        </w:rPr>
        <mc:AlternateContent>
          <mc:Choice Requires="wps">
            <w:drawing>
              <wp:anchor distT="0" distB="0" distL="114300" distR="114300" simplePos="0" relativeHeight="251659264" behindDoc="0" locked="0" layoutInCell="1" allowOverlap="1" wp14:anchorId="42DD24CC" wp14:editId="38D98B7D">
                <wp:simplePos x="0" y="0"/>
                <wp:positionH relativeFrom="column">
                  <wp:posOffset>3451860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13BCA9"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3.85pt" to="484.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" strokecolor="#4c7563"/>
            </w:pict>
          </mc:Fallback>
        </mc:AlternateContent>
      </w:r>
    </w:p>
    <w:p w:rsidR="00EB154D" w:rsidRDefault="00EB154D" w:rsidP="0049754D">
      <w:pPr>
        <w:pStyle w:val="Textvysvetlivky"/>
        <w:spacing w:line="276" w:lineRule="auto"/>
        <w:ind w:firstLine="0"/>
        <w:rPr>
          <w:b/>
          <w:i/>
          <w:szCs w:val="20"/>
        </w:rPr>
      </w:pPr>
      <w:r w:rsidRPr="007624B8">
        <w:rPr>
          <w:b/>
          <w:szCs w:val="20"/>
        </w:rPr>
        <w:t>podpis klienta</w:t>
      </w:r>
      <w:r w:rsidR="00283BCB">
        <w:rPr>
          <w:b/>
          <w:sz w:val="22"/>
          <w:szCs w:val="22"/>
        </w:rPr>
        <w:tab/>
      </w:r>
      <w:r w:rsidR="00283BCB">
        <w:rPr>
          <w:b/>
          <w:sz w:val="22"/>
          <w:szCs w:val="22"/>
        </w:rPr>
        <w:tab/>
      </w:r>
      <w:r w:rsidR="00283BCB">
        <w:rPr>
          <w:b/>
          <w:sz w:val="22"/>
          <w:szCs w:val="22"/>
        </w:rPr>
        <w:tab/>
      </w:r>
      <w:r w:rsidR="00283BCB">
        <w:rPr>
          <w:b/>
          <w:sz w:val="22"/>
          <w:szCs w:val="22"/>
        </w:rPr>
        <w:tab/>
      </w:r>
      <w:r w:rsidR="00283BCB" w:rsidRPr="007624B8">
        <w:rPr>
          <w:b/>
          <w:szCs w:val="20"/>
        </w:rPr>
        <w:tab/>
      </w:r>
      <w:r w:rsidR="00BA5422">
        <w:rPr>
          <w:b/>
          <w:szCs w:val="20"/>
        </w:rPr>
        <w:tab/>
      </w:r>
      <w:r w:rsidR="00BA5422">
        <w:rPr>
          <w:b/>
          <w:szCs w:val="20"/>
        </w:rPr>
        <w:tab/>
      </w:r>
      <w:r w:rsidR="00283BCB" w:rsidRPr="007624B8">
        <w:rPr>
          <w:b/>
          <w:szCs w:val="20"/>
        </w:rPr>
        <w:t>podpis klienta</w:t>
      </w:r>
      <w:r>
        <w:rPr>
          <w:b/>
          <w:i/>
          <w:szCs w:val="20"/>
        </w:rPr>
        <w:tab/>
      </w:r>
    </w:p>
    <w:p w:rsidR="00EB154D" w:rsidRPr="00EB154D" w:rsidRDefault="00364684" w:rsidP="00EB154D">
      <w:pPr>
        <w:pStyle w:val="Textvysvetlivky"/>
        <w:spacing w:line="276" w:lineRule="auto"/>
        <w:ind w:firstLine="0"/>
        <w:rPr>
          <w:b/>
          <w:szCs w:val="20"/>
        </w:rPr>
      </w:pPr>
      <w:r w:rsidRPr="005415AC">
        <w:rPr>
          <w:b/>
          <w:i/>
          <w:szCs w:val="20"/>
        </w:rPr>
        <w:t>Meno a priezvisko:</w:t>
      </w:r>
      <w:r w:rsidRPr="005415AC">
        <w:rPr>
          <w:szCs w:val="20"/>
        </w:rPr>
        <w:t xml:space="preserve"> </w:t>
      </w:r>
      <w:sdt>
        <w:sdtPr>
          <w:rPr>
            <w:i/>
            <w:szCs w:val="20"/>
          </w:rPr>
          <w:id w:val="112799913"/>
          <w:showingPlcHdr/>
        </w:sdtPr>
        <w:sdtEndPr/>
        <w:sdtContent>
          <w:r w:rsidRPr="005415AC">
            <w:rPr>
              <w:rStyle w:val="Zstupntext"/>
              <w:i/>
              <w:color w:val="FFFFFF" w:themeColor="background1"/>
              <w:szCs w:val="20"/>
              <w:shd w:val="pct5" w:color="auto" w:fill="auto"/>
              <w14:textFill>
                <w14:noFill/>
              </w14:textFill>
            </w:rPr>
            <w:t>Kliknutím zadáte text.</w:t>
          </w:r>
        </w:sdtContent>
      </w:sdt>
      <w:r w:rsidR="00EB154D">
        <w:rPr>
          <w:i/>
          <w:szCs w:val="20"/>
        </w:rPr>
        <w:tab/>
      </w:r>
      <w:r w:rsidR="00EB154D">
        <w:rPr>
          <w:i/>
          <w:szCs w:val="20"/>
        </w:rPr>
        <w:tab/>
      </w:r>
      <w:r w:rsidR="00EB154D">
        <w:rPr>
          <w:i/>
          <w:szCs w:val="20"/>
        </w:rPr>
        <w:tab/>
      </w:r>
      <w:r w:rsidR="00EB154D">
        <w:rPr>
          <w:i/>
          <w:szCs w:val="20"/>
        </w:rPr>
        <w:tab/>
      </w:r>
      <w:r w:rsidR="00EB154D" w:rsidRPr="005415AC">
        <w:rPr>
          <w:b/>
          <w:i/>
          <w:szCs w:val="20"/>
        </w:rPr>
        <w:t>Meno a priezvisko:</w:t>
      </w:r>
      <w:r w:rsidR="00EB154D" w:rsidRPr="005415AC">
        <w:rPr>
          <w:szCs w:val="20"/>
        </w:rPr>
        <w:t xml:space="preserve"> </w:t>
      </w:r>
      <w:sdt>
        <w:sdtPr>
          <w:rPr>
            <w:i/>
            <w:szCs w:val="20"/>
          </w:rPr>
          <w:id w:val="1242603891"/>
          <w:showingPlcHdr/>
        </w:sdtPr>
        <w:sdtEndPr/>
        <w:sdtContent>
          <w:r w:rsidR="00EB154D" w:rsidRPr="005415AC">
            <w:rPr>
              <w:rStyle w:val="Zstupntext"/>
              <w:i/>
              <w:color w:val="FFFFFF" w:themeColor="background1"/>
              <w:szCs w:val="20"/>
              <w:shd w:val="pct5" w:color="auto" w:fill="auto"/>
              <w14:textFill>
                <w14:noFill/>
              </w14:textFill>
            </w:rPr>
            <w:t>Kliknutím zadáte text.</w:t>
          </w:r>
        </w:sdtContent>
      </w:sdt>
    </w:p>
    <w:p w:rsidR="0049754D" w:rsidRPr="00EB154D" w:rsidRDefault="0049754D" w:rsidP="0049754D">
      <w:pPr>
        <w:pStyle w:val="Textvysvetlivky"/>
        <w:spacing w:line="276" w:lineRule="auto"/>
        <w:ind w:firstLine="0"/>
        <w:rPr>
          <w:b/>
          <w:szCs w:val="20"/>
        </w:rPr>
      </w:pPr>
    </w:p>
    <w:p w:rsidR="0032181D" w:rsidRDefault="0032181D" w:rsidP="0032181D">
      <w:pPr>
        <w:pStyle w:val="Textvysvetlivky"/>
        <w:spacing w:line="276" w:lineRule="auto"/>
        <w:ind w:firstLine="0"/>
        <w:rPr>
          <w:b/>
          <w:sz w:val="22"/>
          <w:szCs w:val="22"/>
        </w:rPr>
      </w:pPr>
    </w:p>
    <w:p w:rsidR="0032181D" w:rsidRPr="0022086A" w:rsidRDefault="0032181D" w:rsidP="0032181D">
      <w:pPr>
        <w:pStyle w:val="Textvysvetlivky"/>
        <w:spacing w:line="276" w:lineRule="auto"/>
        <w:ind w:firstLine="0"/>
        <w:rPr>
          <w:b/>
          <w:sz w:val="22"/>
          <w:szCs w:val="22"/>
        </w:rPr>
      </w:pPr>
      <w:r w:rsidRPr="0022086A">
        <w:rPr>
          <w:b/>
          <w:noProof/>
          <w:sz w:val="22"/>
          <w:szCs w:val="22"/>
          <w:lang w:val="en-US"/>
        </w:rPr>
        <mc:AlternateContent>
          <mc:Choice Requires="wps">
            <w:drawing>
              <wp:anchor distT="0" distB="0" distL="114300" distR="114300" simplePos="0" relativeHeight="251668480" behindDoc="0" locked="0" layoutInCell="1" allowOverlap="1" wp14:anchorId="257A816F" wp14:editId="67C449A7">
                <wp:simplePos x="0" y="0"/>
                <wp:positionH relativeFrom="column">
                  <wp:posOffset>-78740</wp:posOffset>
                </wp:positionH>
                <wp:positionV relativeFrom="paragraph">
                  <wp:posOffset>175895</wp:posOffset>
                </wp:positionV>
                <wp:extent cx="2705100" cy="0"/>
                <wp:effectExtent l="0" t="0" r="19050" b="19050"/>
                <wp:wrapNone/>
                <wp:docPr id="8" name="Rovná spojnica 8"/>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2284CF" id="Rovná spojnica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3.85pt" to="206.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" strokecolor="#4c7563"/>
            </w:pict>
          </mc:Fallback>
        </mc:AlternateContent>
      </w:r>
      <w:r w:rsidRPr="0022086A">
        <w:rPr>
          <w:b/>
          <w:noProof/>
          <w:sz w:val="22"/>
          <w:szCs w:val="22"/>
          <w:lang w:val="en-US"/>
        </w:rPr>
        <mc:AlternateContent>
          <mc:Choice Requires="wps">
            <w:drawing>
              <wp:anchor distT="0" distB="0" distL="114300" distR="114300" simplePos="0" relativeHeight="251667456" behindDoc="0" locked="0" layoutInCell="1" allowOverlap="1" wp14:anchorId="704A6CB3" wp14:editId="7238F17B">
                <wp:simplePos x="0" y="0"/>
                <wp:positionH relativeFrom="column">
                  <wp:posOffset>3451860</wp:posOffset>
                </wp:positionH>
                <wp:positionV relativeFrom="paragraph">
                  <wp:posOffset>175895</wp:posOffset>
                </wp:positionV>
                <wp:extent cx="2705100" cy="0"/>
                <wp:effectExtent l="0" t="0" r="19050" b="19050"/>
                <wp:wrapNone/>
                <wp:docPr id="9" name="Rovná spojnica 9"/>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13F6EC" id="Rovná spojnica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3.85pt" to="484.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" strokecolor="#4c7563"/>
            </w:pict>
          </mc:Fallback>
        </mc:AlternateContent>
      </w:r>
    </w:p>
    <w:p w:rsidR="0032181D" w:rsidRDefault="0032181D" w:rsidP="0032181D">
      <w:pPr>
        <w:pStyle w:val="Textvysvetlivky"/>
        <w:spacing w:line="276" w:lineRule="auto"/>
        <w:ind w:firstLine="0"/>
        <w:rPr>
          <w:b/>
          <w:i/>
          <w:szCs w:val="20"/>
        </w:rPr>
      </w:pPr>
      <w:r w:rsidRPr="007624B8">
        <w:rPr>
          <w:b/>
          <w:szCs w:val="20"/>
        </w:rPr>
        <w:t>podpis klienta</w:t>
      </w:r>
      <w:r>
        <w:rPr>
          <w:b/>
          <w:sz w:val="22"/>
          <w:szCs w:val="22"/>
        </w:rPr>
        <w:tab/>
      </w:r>
      <w:r>
        <w:rPr>
          <w:b/>
          <w:sz w:val="22"/>
          <w:szCs w:val="22"/>
        </w:rPr>
        <w:tab/>
      </w:r>
      <w:r>
        <w:rPr>
          <w:b/>
          <w:sz w:val="22"/>
          <w:szCs w:val="22"/>
        </w:rPr>
        <w:tab/>
      </w:r>
      <w:r>
        <w:rPr>
          <w:b/>
          <w:sz w:val="22"/>
          <w:szCs w:val="22"/>
        </w:rPr>
        <w:tab/>
      </w:r>
      <w:r w:rsidRPr="007624B8">
        <w:rPr>
          <w:b/>
          <w:szCs w:val="20"/>
        </w:rPr>
        <w:tab/>
      </w:r>
      <w:r w:rsidR="00BA5422">
        <w:rPr>
          <w:b/>
          <w:szCs w:val="20"/>
        </w:rPr>
        <w:tab/>
      </w:r>
      <w:r w:rsidR="00BA5422">
        <w:rPr>
          <w:b/>
          <w:szCs w:val="20"/>
        </w:rPr>
        <w:tab/>
      </w:r>
      <w:r w:rsidRPr="007624B8">
        <w:rPr>
          <w:b/>
          <w:szCs w:val="20"/>
        </w:rPr>
        <w:t>podpis klienta</w:t>
      </w:r>
      <w:r>
        <w:rPr>
          <w:b/>
          <w:i/>
          <w:szCs w:val="20"/>
        </w:rPr>
        <w:tab/>
      </w:r>
    </w:p>
    <w:p w:rsidR="0032181D" w:rsidRPr="00EB154D" w:rsidRDefault="0032181D" w:rsidP="0032181D">
      <w:pPr>
        <w:pStyle w:val="Textvysvetlivky"/>
        <w:spacing w:line="276" w:lineRule="auto"/>
        <w:ind w:firstLine="0"/>
        <w:rPr>
          <w:b/>
          <w:szCs w:val="20"/>
        </w:rPr>
      </w:pPr>
      <w:r w:rsidRPr="005415AC">
        <w:rPr>
          <w:b/>
          <w:i/>
          <w:szCs w:val="20"/>
        </w:rPr>
        <w:t>Meno a priezvisko:</w:t>
      </w:r>
      <w:r w:rsidRPr="005415AC">
        <w:rPr>
          <w:szCs w:val="20"/>
        </w:rPr>
        <w:t xml:space="preserve"> </w:t>
      </w:r>
      <w:sdt>
        <w:sdtPr>
          <w:rPr>
            <w:i/>
            <w:szCs w:val="20"/>
          </w:rPr>
          <w:id w:val="1493144423"/>
          <w:showingPlcHdr/>
        </w:sdtPr>
        <w:sdtEndPr/>
        <w:sdtContent>
          <w:r w:rsidRPr="005415AC">
            <w:rPr>
              <w:rStyle w:val="Zstupntext"/>
              <w:i/>
              <w:color w:val="FFFFFF" w:themeColor="background1"/>
              <w:szCs w:val="20"/>
              <w:shd w:val="pct5" w:color="auto" w:fill="auto"/>
              <w14:textFill>
                <w14:noFill/>
              </w14:textFill>
            </w:rPr>
            <w:t>Kliknutím zadáte text.</w:t>
          </w:r>
        </w:sdtContent>
      </w:sdt>
      <w:r>
        <w:rPr>
          <w:i/>
          <w:szCs w:val="20"/>
        </w:rPr>
        <w:tab/>
      </w:r>
      <w:r>
        <w:rPr>
          <w:i/>
          <w:szCs w:val="20"/>
        </w:rPr>
        <w:tab/>
      </w:r>
      <w:r>
        <w:rPr>
          <w:i/>
          <w:szCs w:val="20"/>
        </w:rPr>
        <w:tab/>
      </w:r>
      <w:r>
        <w:rPr>
          <w:i/>
          <w:szCs w:val="20"/>
        </w:rPr>
        <w:tab/>
      </w:r>
      <w:r w:rsidRPr="005415AC">
        <w:rPr>
          <w:b/>
          <w:i/>
          <w:szCs w:val="20"/>
        </w:rPr>
        <w:t>Meno a priezvisko:</w:t>
      </w:r>
      <w:r w:rsidRPr="005415AC">
        <w:rPr>
          <w:szCs w:val="20"/>
        </w:rPr>
        <w:t xml:space="preserve"> </w:t>
      </w:r>
      <w:sdt>
        <w:sdtPr>
          <w:rPr>
            <w:i/>
            <w:szCs w:val="20"/>
          </w:rPr>
          <w:id w:val="769436884"/>
          <w:showingPlcHdr/>
        </w:sdtPr>
        <w:sdtEndPr/>
        <w:sdtContent>
          <w:r w:rsidRPr="005415AC">
            <w:rPr>
              <w:rStyle w:val="Zstupntext"/>
              <w:i/>
              <w:color w:val="FFFFFF" w:themeColor="background1"/>
              <w:szCs w:val="20"/>
              <w:shd w:val="pct5" w:color="auto" w:fill="auto"/>
              <w14:textFill>
                <w14:noFill/>
              </w14:textFill>
            </w:rPr>
            <w:t>Kliknutím zadáte text.</w:t>
          </w:r>
        </w:sdtContent>
      </w:sdt>
    </w:p>
    <w:p w:rsidR="0032181D" w:rsidRPr="00EB154D" w:rsidRDefault="0032181D" w:rsidP="0032181D">
      <w:pPr>
        <w:pStyle w:val="Textvysvetlivky"/>
        <w:spacing w:line="276" w:lineRule="auto"/>
        <w:ind w:firstLine="0"/>
        <w:rPr>
          <w:b/>
          <w:szCs w:val="20"/>
        </w:rPr>
      </w:pPr>
    </w:p>
    <w:p w:rsidR="0032181D" w:rsidRDefault="0032181D" w:rsidP="0032181D">
      <w:pPr>
        <w:pStyle w:val="Textvysvetlivky"/>
        <w:spacing w:line="276" w:lineRule="auto"/>
        <w:ind w:firstLine="0"/>
        <w:rPr>
          <w:i/>
          <w:szCs w:val="22"/>
          <w:u w:val="single"/>
        </w:rPr>
      </w:pPr>
    </w:p>
    <w:p w:rsidR="00EB154D" w:rsidRDefault="00EB154D" w:rsidP="00EB154D">
      <w:pPr>
        <w:pStyle w:val="Textvysvetlivky"/>
        <w:spacing w:line="276" w:lineRule="auto"/>
        <w:ind w:firstLine="0"/>
        <w:rPr>
          <w:i/>
          <w:szCs w:val="22"/>
          <w:u w:val="single"/>
        </w:rPr>
        <w:sectPr w:rsidR="00EB154D" w:rsidSect="00ED3D73">
          <w:headerReference w:type="default" r:id="rId8"/>
          <w:footerReference w:type="default" r:id="rId9"/>
          <w:headerReference w:type="first" r:id="rId10"/>
          <w:footerReference w:type="first" r:id="rId11"/>
          <w:endnotePr>
            <w:numFmt w:val="decimal"/>
          </w:endnotePr>
          <w:pgSz w:w="11906" w:h="16838"/>
          <w:pgMar w:top="1134" w:right="1134" w:bottom="1134" w:left="1134" w:header="567" w:footer="0" w:gutter="0"/>
          <w:cols w:space="708"/>
          <w:titlePg/>
          <w:docGrid w:linePitch="360"/>
        </w:sectPr>
      </w:pPr>
    </w:p>
    <w:p w:rsidR="00520BBF" w:rsidRPr="002F77C4" w:rsidRDefault="00C75B80" w:rsidP="001A7506">
      <w:pPr>
        <w:ind w:firstLine="0"/>
        <w:rPr>
          <w:b/>
          <w:szCs w:val="22"/>
        </w:rPr>
      </w:pPr>
      <w:r w:rsidRPr="002F77C4">
        <w:rPr>
          <w:b/>
          <w:szCs w:val="22"/>
        </w:rPr>
        <w:lastRenderedPageBreak/>
        <w:t>Vysvetlivky:</w:t>
      </w:r>
    </w:p>
    <w:sectPr w:rsidR="00520BBF" w:rsidRPr="002F77C4" w:rsidSect="00AB1A5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1D6" w:rsidRDefault="005D11D6" w:rsidP="00540D75">
      <w:r>
        <w:separator/>
      </w:r>
    </w:p>
  </w:endnote>
  <w:endnote w:type="continuationSeparator" w:id="0">
    <w:p w:rsidR="005D11D6" w:rsidRDefault="005D11D6" w:rsidP="00540D75">
      <w:r>
        <w:continuationSeparator/>
      </w:r>
    </w:p>
  </w:endnote>
  <w:endnote w:id="1">
    <w:p w:rsidR="00BC2B76" w:rsidRDefault="00BC2B76" w:rsidP="00696A41">
      <w:pPr>
        <w:pStyle w:val="Textvysvetlivky"/>
        <w:ind w:firstLine="0"/>
        <w:jc w:val="both"/>
      </w:pPr>
      <w:r>
        <w:rPr>
          <w:rStyle w:val="Odkaznavysvetlivku"/>
        </w:rPr>
        <w:endnoteRef/>
      </w:r>
      <w:r>
        <w:t xml:space="preserve"> Uveďte adresu v rozsahu údajov - ulica, číslo ulice, PSČ, obec, štát.</w:t>
      </w:r>
    </w:p>
    <w:p w:rsidR="00BC2B76" w:rsidRPr="007B0870" w:rsidRDefault="00BC2B76" w:rsidP="00696A41">
      <w:pPr>
        <w:pStyle w:val="Textvysvetlivky"/>
        <w:ind w:firstLine="0"/>
        <w:jc w:val="both"/>
        <w:rPr>
          <w:sz w:val="8"/>
          <w:szCs w:val="8"/>
        </w:rPr>
      </w:pPr>
    </w:p>
  </w:endnote>
  <w:endnote w:id="2">
    <w:p w:rsidR="00BC2B76" w:rsidRDefault="00BC2B76" w:rsidP="00696A41">
      <w:pPr>
        <w:pStyle w:val="Textvysvetlivky"/>
        <w:ind w:firstLine="0"/>
        <w:jc w:val="both"/>
      </w:pPr>
      <w:r>
        <w:rPr>
          <w:rStyle w:val="Odkaznavysvetlivku"/>
        </w:rPr>
        <w:endnoteRef/>
      </w:r>
      <w:r>
        <w:t xml:space="preserve"> Uveďte všetkých aktuálnych štatutárnych zástupcov klienta.</w:t>
      </w:r>
    </w:p>
    <w:p w:rsidR="00BC2B76" w:rsidRPr="00C569E9" w:rsidRDefault="00BC2B76" w:rsidP="00696A41">
      <w:pPr>
        <w:pStyle w:val="Textvysvetlivky"/>
        <w:ind w:firstLine="0"/>
        <w:jc w:val="both"/>
        <w:rPr>
          <w:sz w:val="8"/>
          <w:szCs w:val="8"/>
        </w:rPr>
      </w:pPr>
    </w:p>
  </w:endnote>
  <w:endnote w:id="3">
    <w:p w:rsidR="00E00B21" w:rsidRDefault="00E00B21" w:rsidP="00696A41">
      <w:pPr>
        <w:pStyle w:val="Textvysvetlivky"/>
        <w:ind w:left="142" w:hanging="142"/>
        <w:jc w:val="both"/>
      </w:pPr>
      <w:r>
        <w:rPr>
          <w:rStyle w:val="Odkaznavysvetlivku"/>
        </w:rPr>
        <w:endnoteRef/>
      </w:r>
      <w:r>
        <w:t xml:space="preserve"> Uveďte adresu v rozsahu údajov - ulica, číslo ulice, PSČ, obec, štát.</w:t>
      </w:r>
    </w:p>
    <w:p w:rsidR="00E00B21" w:rsidRPr="00C07A68" w:rsidRDefault="00E00B21" w:rsidP="00696A41">
      <w:pPr>
        <w:pStyle w:val="Textvysvetlivky"/>
        <w:ind w:left="142" w:hanging="142"/>
        <w:jc w:val="both"/>
        <w:rPr>
          <w:sz w:val="8"/>
          <w:szCs w:val="8"/>
        </w:rPr>
      </w:pPr>
    </w:p>
  </w:endnote>
  <w:endnote w:id="4">
    <w:p w:rsidR="00E00B21" w:rsidRDefault="00E00B21" w:rsidP="00696A41">
      <w:pPr>
        <w:pStyle w:val="Textvysvetlivky"/>
        <w:ind w:left="142" w:hanging="142"/>
        <w:jc w:val="both"/>
      </w:pPr>
      <w:r>
        <w:rPr>
          <w:rStyle w:val="Odkaznavysvetlivku"/>
        </w:rPr>
        <w:endnoteRef/>
      </w:r>
      <w:r>
        <w:t xml:space="preserve"> </w:t>
      </w:r>
      <w:r w:rsidRPr="001F69D9">
        <w:t>Ak rodné číslo nebolo pridelené, uvedie sa dátum narodenia</w:t>
      </w:r>
      <w:r>
        <w:t>.</w:t>
      </w:r>
    </w:p>
    <w:p w:rsidR="00E00B21" w:rsidRPr="001F69D9" w:rsidRDefault="00E00B21" w:rsidP="00E00B21">
      <w:pPr>
        <w:pStyle w:val="Textvysvetlivky"/>
        <w:ind w:left="142" w:hanging="142"/>
        <w:jc w:val="both"/>
        <w:rPr>
          <w:sz w:val="8"/>
          <w:szCs w:val="8"/>
        </w:rPr>
      </w:pPr>
    </w:p>
  </w:endnote>
  <w:endnote w:id="5">
    <w:p w:rsidR="00E00B21" w:rsidRPr="00574FDC" w:rsidRDefault="00E00B21" w:rsidP="00E00B21">
      <w:pPr>
        <w:pStyle w:val="Textvysvetlivky"/>
        <w:ind w:left="142" w:hanging="142"/>
        <w:jc w:val="both"/>
        <w:rPr>
          <w:rFonts w:cs="Arial"/>
          <w:szCs w:val="20"/>
        </w:rPr>
      </w:pPr>
      <w:r w:rsidRPr="00574FDC">
        <w:rPr>
          <w:rStyle w:val="Odkaznavysvetlivku"/>
          <w:szCs w:val="20"/>
        </w:rPr>
        <w:endnoteRef/>
      </w:r>
      <w:r w:rsidRPr="00574FDC">
        <w:rPr>
          <w:szCs w:val="20"/>
        </w:rPr>
        <w:t xml:space="preserve"> </w:t>
      </w:r>
      <w:r w:rsidRPr="005A0761">
        <w:rPr>
          <w:b/>
          <w:szCs w:val="20"/>
        </w:rPr>
        <w:t>POLITICKY EXPONOVANÁ OSOBA</w:t>
      </w:r>
      <w:r>
        <w:rPr>
          <w:szCs w:val="20"/>
        </w:rPr>
        <w:t xml:space="preserve"> - </w:t>
      </w:r>
      <w:r w:rsidRPr="00574FDC">
        <w:rPr>
          <w:szCs w:val="20"/>
        </w:rPr>
        <w:t>Záväzné vyhlásenie o tom, či konečný užívateľ výhod</w:t>
      </w:r>
      <w:r>
        <w:rPr>
          <w:szCs w:val="20"/>
        </w:rPr>
        <w:t xml:space="preserve"> (</w:t>
      </w:r>
      <w:r w:rsidRPr="00FB0424">
        <w:rPr>
          <w:b/>
          <w:szCs w:val="20"/>
        </w:rPr>
        <w:t>KUV</w:t>
      </w:r>
      <w:r>
        <w:rPr>
          <w:szCs w:val="20"/>
        </w:rPr>
        <w:t>)</w:t>
      </w:r>
      <w:r w:rsidRPr="00574FDC">
        <w:rPr>
          <w:szCs w:val="20"/>
        </w:rPr>
        <w:t xml:space="preserve"> klienta je alebo nie je politicky exponovanou osobou</w:t>
      </w:r>
      <w:r>
        <w:rPr>
          <w:szCs w:val="20"/>
        </w:rPr>
        <w:t xml:space="preserve"> (</w:t>
      </w:r>
      <w:r w:rsidRPr="00FB0424">
        <w:rPr>
          <w:b/>
          <w:szCs w:val="20"/>
        </w:rPr>
        <w:t>PEP</w:t>
      </w:r>
      <w:r>
        <w:rPr>
          <w:szCs w:val="20"/>
        </w:rPr>
        <w:t>)</w:t>
      </w:r>
      <w:r w:rsidRPr="00574FDC">
        <w:rPr>
          <w:szCs w:val="20"/>
        </w:rPr>
        <w:t xml:space="preserve"> je potrebné vykonať s ohľadom na § 6 </w:t>
      </w:r>
      <w:r w:rsidRPr="00574FDC">
        <w:rPr>
          <w:rFonts w:cs="Arial"/>
          <w:szCs w:val="20"/>
        </w:rPr>
        <w:t>zákona č. 297/2008 Z. z., v zmysle ktorého platí:</w:t>
      </w:r>
    </w:p>
    <w:p w:rsidR="00AA0117" w:rsidRDefault="00AA0117" w:rsidP="00AA0117">
      <w:pPr>
        <w:pStyle w:val="Odsekzoznamu"/>
        <w:numPr>
          <w:ilvl w:val="0"/>
          <w:numId w:val="15"/>
        </w:numPr>
        <w:jc w:val="both"/>
        <w:rPr>
          <w:sz w:val="20"/>
          <w:szCs w:val="20"/>
        </w:rPr>
      </w:pPr>
      <w:r w:rsidRPr="001F608F">
        <w:rPr>
          <w:sz w:val="20"/>
          <w:szCs w:val="20"/>
        </w:rPr>
        <w:t xml:space="preserve">PEP sa na účely tohto zákona rozumie fyzická osoba, ktorej je alebo bola zverená významná verejná funkcia. </w:t>
      </w:r>
    </w:p>
    <w:p w:rsidR="00AA0117" w:rsidRPr="001F608F" w:rsidRDefault="00AA0117" w:rsidP="00AA0117">
      <w:pPr>
        <w:pStyle w:val="Odsekzoznamu"/>
        <w:numPr>
          <w:ilvl w:val="0"/>
          <w:numId w:val="15"/>
        </w:numPr>
        <w:jc w:val="both"/>
        <w:rPr>
          <w:sz w:val="20"/>
          <w:szCs w:val="20"/>
        </w:rPr>
      </w:pPr>
      <w:r w:rsidRPr="001F608F">
        <w:rPr>
          <w:sz w:val="20"/>
          <w:szCs w:val="20"/>
        </w:rPr>
        <w:t>Významnou verejnou funkciou je</w:t>
      </w:r>
    </w:p>
    <w:p w:rsidR="00AA0117" w:rsidRDefault="00AA0117" w:rsidP="00AA0117">
      <w:pPr>
        <w:pStyle w:val="Odsekzoznamu"/>
        <w:numPr>
          <w:ilvl w:val="0"/>
          <w:numId w:val="16"/>
        </w:numPr>
        <w:jc w:val="both"/>
        <w:rPr>
          <w:sz w:val="20"/>
          <w:szCs w:val="20"/>
        </w:rPr>
      </w:pPr>
      <w:r w:rsidRPr="001F608F">
        <w:rPr>
          <w:sz w:val="20"/>
          <w:szCs w:val="20"/>
        </w:rPr>
        <w:t xml:space="preserve">hlava štátu, predseda vlády, podpredseda vlády, minister, vedúci ústredného orgánu štátnej správy, štátny tajomník alebo obdobný zástupca ministra, </w:t>
      </w:r>
    </w:p>
    <w:p w:rsidR="00AA0117" w:rsidRDefault="00AA0117" w:rsidP="00AA0117">
      <w:pPr>
        <w:pStyle w:val="Odsekzoznamu"/>
        <w:numPr>
          <w:ilvl w:val="0"/>
          <w:numId w:val="16"/>
        </w:numPr>
        <w:jc w:val="both"/>
        <w:rPr>
          <w:sz w:val="20"/>
          <w:szCs w:val="20"/>
        </w:rPr>
      </w:pPr>
      <w:r w:rsidRPr="001F608F">
        <w:rPr>
          <w:sz w:val="20"/>
          <w:szCs w:val="20"/>
        </w:rPr>
        <w:t>poslanec zákonodarného zboru,</w:t>
      </w:r>
    </w:p>
    <w:p w:rsidR="00AA0117" w:rsidRPr="001F608F" w:rsidRDefault="00AA0117" w:rsidP="00AA0117">
      <w:pPr>
        <w:pStyle w:val="Odsekzoznamu"/>
        <w:numPr>
          <w:ilvl w:val="0"/>
          <w:numId w:val="16"/>
        </w:numPr>
        <w:jc w:val="both"/>
        <w:rPr>
          <w:sz w:val="20"/>
          <w:szCs w:val="20"/>
        </w:rPr>
      </w:pPr>
      <w:r w:rsidRPr="001F608F">
        <w:rPr>
          <w:sz w:val="20"/>
          <w:szCs w:val="20"/>
        </w:rPr>
        <w:t xml:space="preserve">sudca najvyššieho súdu, sudca ústavného súdu alebo iných súdnych orgánov vyššieho stupňa, proti rozhodnutiu ktorých sa s výnimkou osobitných prípadov už nemožno odvolať, </w:t>
      </w:r>
      <w:r w:rsidRPr="001F608F">
        <w:rPr>
          <w:sz w:val="20"/>
          <w:highlight w:val="white"/>
        </w:rPr>
        <w:t>predseda Súdnej rady Slovenskej republiky, podpredseda Súdnej rady Slovenskej republiky, predseda Špecializovaného trestného súdu, podpredseda Špecializovaného trestného súdu, predseda krajského súdu, podpredseda krajského súdu, predseda okresného súdu alebo podpredseda okresného súdu,</w:t>
      </w:r>
    </w:p>
    <w:p w:rsidR="00AA0117" w:rsidRDefault="00AA0117" w:rsidP="00AA0117">
      <w:pPr>
        <w:pStyle w:val="Odsekzoznamu"/>
        <w:numPr>
          <w:ilvl w:val="0"/>
          <w:numId w:val="16"/>
        </w:numPr>
        <w:jc w:val="both"/>
        <w:rPr>
          <w:sz w:val="20"/>
          <w:szCs w:val="20"/>
        </w:rPr>
      </w:pPr>
      <w:r w:rsidRPr="001F608F">
        <w:rPr>
          <w:sz w:val="20"/>
          <w:szCs w:val="20"/>
        </w:rPr>
        <w:t>člen dvora audítorov alebo rady centrálnej banky,</w:t>
      </w:r>
    </w:p>
    <w:p w:rsidR="00AA0117" w:rsidRDefault="00AA0117" w:rsidP="00AA0117">
      <w:pPr>
        <w:pStyle w:val="Odsekzoznamu"/>
        <w:numPr>
          <w:ilvl w:val="0"/>
          <w:numId w:val="16"/>
        </w:numPr>
        <w:jc w:val="both"/>
        <w:rPr>
          <w:sz w:val="20"/>
          <w:szCs w:val="20"/>
        </w:rPr>
      </w:pPr>
      <w:r w:rsidRPr="001F608F">
        <w:rPr>
          <w:sz w:val="20"/>
          <w:szCs w:val="20"/>
        </w:rPr>
        <w:t>veľvyslanec, chargé d'affaires,</w:t>
      </w:r>
    </w:p>
    <w:p w:rsidR="00AA0117" w:rsidRDefault="00AA0117" w:rsidP="00AA0117">
      <w:pPr>
        <w:pStyle w:val="Odsekzoznamu"/>
        <w:numPr>
          <w:ilvl w:val="0"/>
          <w:numId w:val="16"/>
        </w:numPr>
        <w:jc w:val="both"/>
        <w:rPr>
          <w:sz w:val="20"/>
          <w:szCs w:val="20"/>
        </w:rPr>
      </w:pPr>
      <w:r w:rsidRPr="001F608F">
        <w:rPr>
          <w:sz w:val="20"/>
          <w:szCs w:val="20"/>
        </w:rPr>
        <w:t xml:space="preserve">vysoko postavený príslušník ozbrojených síl, ozbrojených zborov alebo ozbrojených bezpečnostných zborov, </w:t>
      </w:r>
    </w:p>
    <w:p w:rsidR="00AA0117" w:rsidRDefault="00AA0117" w:rsidP="00AA0117">
      <w:pPr>
        <w:pStyle w:val="Odsekzoznamu"/>
        <w:numPr>
          <w:ilvl w:val="0"/>
          <w:numId w:val="16"/>
        </w:numPr>
        <w:jc w:val="both"/>
        <w:rPr>
          <w:sz w:val="20"/>
          <w:szCs w:val="20"/>
        </w:rPr>
      </w:pPr>
      <w:r w:rsidRPr="001F608F">
        <w:rPr>
          <w:sz w:val="20"/>
          <w:szCs w:val="20"/>
        </w:rPr>
        <w:t xml:space="preserve">člen riadiaceho orgánu, dozorného orgánu alebo kontrolného orgánu štátneho podniku alebo obchodnej spoločnosti patriacej do vlastníctva štátu, </w:t>
      </w:r>
    </w:p>
    <w:p w:rsidR="00AA0117" w:rsidRPr="001F608F" w:rsidRDefault="00AA0117" w:rsidP="00AA0117">
      <w:pPr>
        <w:pStyle w:val="Odsekzoznamu"/>
        <w:numPr>
          <w:ilvl w:val="0"/>
          <w:numId w:val="16"/>
        </w:numPr>
        <w:jc w:val="both"/>
        <w:rPr>
          <w:sz w:val="18"/>
          <w:szCs w:val="20"/>
        </w:rPr>
      </w:pPr>
      <w:r w:rsidRPr="001F608F">
        <w:rPr>
          <w:sz w:val="20"/>
          <w:highlight w:val="white"/>
        </w:rPr>
        <w:t xml:space="preserve">generálny prokurátor, námestník generálneho prokurátora, špeciálny prokurátor, zástupca špeciálneho prokurátora, krajský prokurátor, námestník krajského prokurátora, okresný prokurátor </w:t>
      </w:r>
      <w:r w:rsidRPr="001F608F">
        <w:rPr>
          <w:color w:val="000000"/>
          <w:sz w:val="20"/>
          <w:highlight w:val="white"/>
        </w:rPr>
        <w:t xml:space="preserve">alebo </w:t>
      </w:r>
      <w:r w:rsidRPr="001F608F">
        <w:rPr>
          <w:sz w:val="20"/>
          <w:highlight w:val="white"/>
        </w:rPr>
        <w:t>námestník okresného prokurátora,</w:t>
      </w:r>
    </w:p>
    <w:p w:rsidR="00AA0117" w:rsidRPr="001F608F" w:rsidRDefault="00AA0117" w:rsidP="00AA0117">
      <w:pPr>
        <w:pStyle w:val="Odsekzoznamu"/>
        <w:numPr>
          <w:ilvl w:val="0"/>
          <w:numId w:val="16"/>
        </w:numPr>
        <w:jc w:val="both"/>
        <w:rPr>
          <w:sz w:val="18"/>
          <w:szCs w:val="20"/>
        </w:rPr>
      </w:pPr>
      <w:r w:rsidRPr="001F608F">
        <w:rPr>
          <w:sz w:val="20"/>
          <w:szCs w:val="20"/>
        </w:rPr>
        <w:t xml:space="preserve">osoba v </w:t>
      </w:r>
      <w:r w:rsidRPr="001F608F">
        <w:rPr>
          <w:sz w:val="20"/>
          <w:highlight w:val="white"/>
        </w:rPr>
        <w:t>inej obdobnej funkcii s celoštátnym významom alebo regionálnym významom alebo</w:t>
      </w:r>
      <w:r w:rsidRPr="001F608F">
        <w:rPr>
          <w:sz w:val="18"/>
          <w:szCs w:val="20"/>
        </w:rPr>
        <w:t xml:space="preserve"> </w:t>
      </w:r>
      <w:r w:rsidRPr="001F608F">
        <w:rPr>
          <w:sz w:val="20"/>
          <w:szCs w:val="20"/>
        </w:rPr>
        <w:t xml:space="preserve">inej obdobnej funkcii vykonávanej v inštitúciách Európskej únie alebo v medzinárodných organizáciách, </w:t>
      </w:r>
    </w:p>
    <w:p w:rsidR="00AA0117" w:rsidRPr="001F608F" w:rsidRDefault="00AA0117" w:rsidP="00AA0117">
      <w:pPr>
        <w:pStyle w:val="Odsekzoznamu"/>
        <w:numPr>
          <w:ilvl w:val="0"/>
          <w:numId w:val="16"/>
        </w:numPr>
        <w:jc w:val="both"/>
        <w:rPr>
          <w:sz w:val="18"/>
          <w:szCs w:val="20"/>
        </w:rPr>
      </w:pPr>
      <w:r w:rsidRPr="001F608F">
        <w:rPr>
          <w:sz w:val="20"/>
          <w:szCs w:val="20"/>
        </w:rPr>
        <w:t>člen štatutárneho orgánu politickej strany alebo politického hnutia.</w:t>
      </w:r>
    </w:p>
    <w:p w:rsidR="00AA0117" w:rsidRPr="001F608F" w:rsidRDefault="00AA0117" w:rsidP="00AA0117">
      <w:pPr>
        <w:pStyle w:val="Odsekzoznamu"/>
        <w:numPr>
          <w:ilvl w:val="0"/>
          <w:numId w:val="15"/>
        </w:numPr>
        <w:jc w:val="both"/>
        <w:rPr>
          <w:sz w:val="20"/>
          <w:szCs w:val="20"/>
        </w:rPr>
      </w:pPr>
      <w:r w:rsidRPr="001F608F">
        <w:rPr>
          <w:sz w:val="20"/>
          <w:szCs w:val="20"/>
        </w:rPr>
        <w:t xml:space="preserve">PEP sa na účely tohto zákona rozumie aj fyzická osoba, ktorou je </w:t>
      </w:r>
    </w:p>
    <w:p w:rsidR="00AA0117" w:rsidRPr="001F608F" w:rsidRDefault="00AA0117" w:rsidP="00AA0117">
      <w:pPr>
        <w:pStyle w:val="Odsekzoznamu"/>
        <w:numPr>
          <w:ilvl w:val="0"/>
          <w:numId w:val="17"/>
        </w:numPr>
        <w:jc w:val="both"/>
        <w:rPr>
          <w:sz w:val="20"/>
          <w:szCs w:val="20"/>
        </w:rPr>
      </w:pPr>
      <w:r w:rsidRPr="001F608F">
        <w:rPr>
          <w:sz w:val="20"/>
          <w:szCs w:val="20"/>
        </w:rPr>
        <w:t xml:space="preserve">manžel, manželka alebo osoba, ktorá má podobné postavenie ako manžel alebo manželka osoby uvedenej v odseku 1, </w:t>
      </w:r>
    </w:p>
    <w:p w:rsidR="00AA0117" w:rsidRPr="001F608F" w:rsidRDefault="00AA0117" w:rsidP="00AA0117">
      <w:pPr>
        <w:pStyle w:val="Odsekzoznamu"/>
        <w:numPr>
          <w:ilvl w:val="0"/>
          <w:numId w:val="17"/>
        </w:numPr>
        <w:jc w:val="both"/>
        <w:rPr>
          <w:sz w:val="20"/>
          <w:szCs w:val="20"/>
        </w:rPr>
      </w:pPr>
      <w:r w:rsidRPr="001F608F">
        <w:rPr>
          <w:sz w:val="20"/>
          <w:szCs w:val="20"/>
        </w:rPr>
        <w:t xml:space="preserve">dieťa, zať, nevesta osoby uvedenej v odseku 1 alebo osoba, ktorá má podobné postavenie ako zať alebo nevesta osoby uvedenej v odseku 1, alebo </w:t>
      </w:r>
    </w:p>
    <w:p w:rsidR="00AA0117" w:rsidRPr="001F608F" w:rsidRDefault="00AA0117" w:rsidP="00AA0117">
      <w:pPr>
        <w:pStyle w:val="Odsekzoznamu"/>
        <w:numPr>
          <w:ilvl w:val="0"/>
          <w:numId w:val="17"/>
        </w:numPr>
        <w:jc w:val="both"/>
        <w:rPr>
          <w:sz w:val="20"/>
          <w:szCs w:val="20"/>
        </w:rPr>
      </w:pPr>
      <w:r w:rsidRPr="001F608F">
        <w:rPr>
          <w:sz w:val="20"/>
          <w:szCs w:val="20"/>
        </w:rPr>
        <w:t xml:space="preserve">rodič osoby uvedenej v odseku 1. </w:t>
      </w:r>
    </w:p>
    <w:p w:rsidR="00AA0117" w:rsidRPr="001F608F" w:rsidRDefault="00AA0117" w:rsidP="00AA0117">
      <w:pPr>
        <w:pStyle w:val="Odsekzoznamu"/>
        <w:numPr>
          <w:ilvl w:val="0"/>
          <w:numId w:val="15"/>
        </w:numPr>
        <w:jc w:val="both"/>
        <w:rPr>
          <w:sz w:val="20"/>
          <w:szCs w:val="20"/>
        </w:rPr>
      </w:pPr>
      <w:r w:rsidRPr="001F608F">
        <w:rPr>
          <w:sz w:val="20"/>
          <w:szCs w:val="20"/>
        </w:rPr>
        <w:t xml:space="preserve">PEP sa na účely tohto zákona rozumie aj fyzická osoba, o ktorej je známe, že je KUV </w:t>
      </w:r>
    </w:p>
    <w:p w:rsidR="00AA0117" w:rsidRDefault="00AA0117" w:rsidP="00AA0117">
      <w:pPr>
        <w:pStyle w:val="Odsekzoznamu"/>
        <w:numPr>
          <w:ilvl w:val="0"/>
          <w:numId w:val="18"/>
        </w:numPr>
        <w:jc w:val="both"/>
        <w:rPr>
          <w:sz w:val="20"/>
          <w:szCs w:val="20"/>
        </w:rPr>
      </w:pPr>
      <w:r w:rsidRPr="001F608F">
        <w:rPr>
          <w:sz w:val="20"/>
          <w:szCs w:val="20"/>
        </w:rPr>
        <w:t xml:space="preserve">rovnakého klienta alebo inak ovláda rovnakého klienta ako osoba uvedená v odseku 1 alebo podniká spolu s osobou uvedenou v odseku 1, alebo </w:t>
      </w:r>
    </w:p>
    <w:p w:rsidR="00E00B21" w:rsidRDefault="00AA0117" w:rsidP="00AA0117">
      <w:pPr>
        <w:pStyle w:val="Odsekzoznamu"/>
        <w:numPr>
          <w:ilvl w:val="0"/>
          <w:numId w:val="18"/>
        </w:numPr>
        <w:jc w:val="both"/>
        <w:rPr>
          <w:sz w:val="20"/>
          <w:szCs w:val="20"/>
        </w:rPr>
      </w:pPr>
      <w:r w:rsidRPr="001F608F">
        <w:rPr>
          <w:sz w:val="20"/>
          <w:szCs w:val="20"/>
        </w:rPr>
        <w:t>klienta, ktorý bol zriadený v prospech osoby uvedenej v odseku 1.</w:t>
      </w:r>
    </w:p>
    <w:p w:rsidR="00AA0117" w:rsidRPr="00AA0117" w:rsidRDefault="00AA0117" w:rsidP="00AA0117">
      <w:pPr>
        <w:pStyle w:val="Odsekzoznamu"/>
        <w:ind w:left="862" w:firstLine="0"/>
        <w:jc w:val="both"/>
        <w:rPr>
          <w:sz w:val="20"/>
          <w:szCs w:val="20"/>
        </w:rPr>
      </w:pPr>
    </w:p>
  </w:endnote>
  <w:endnote w:id="6">
    <w:p w:rsidR="00BC2B76" w:rsidRDefault="00BC2B76" w:rsidP="00C738AE">
      <w:pPr>
        <w:ind w:left="142" w:right="-1" w:hanging="142"/>
        <w:jc w:val="both"/>
        <w:rPr>
          <w:rFonts w:cs="Arial"/>
          <w:sz w:val="20"/>
          <w:szCs w:val="20"/>
        </w:rPr>
      </w:pPr>
      <w:r w:rsidRPr="00AD58AC">
        <w:rPr>
          <w:rStyle w:val="Odkaznavysvetlivku"/>
          <w:sz w:val="20"/>
          <w:szCs w:val="20"/>
        </w:rPr>
        <w:endnoteRef/>
      </w:r>
      <w:r w:rsidRPr="00AD58AC">
        <w:rPr>
          <w:sz w:val="20"/>
          <w:szCs w:val="20"/>
        </w:rPr>
        <w:t xml:space="preserve"> </w:t>
      </w:r>
      <w:r w:rsidRPr="00EC06E0">
        <w:rPr>
          <w:rFonts w:cs="Arial"/>
          <w:b/>
          <w:sz w:val="20"/>
          <w:szCs w:val="20"/>
        </w:rPr>
        <w:t>V zozname ovládajúcich osôb</w:t>
      </w:r>
      <w:r w:rsidRPr="00EC06E0">
        <w:rPr>
          <w:rFonts w:cs="Arial"/>
          <w:sz w:val="20"/>
          <w:szCs w:val="20"/>
        </w:rPr>
        <w:t xml:space="preserve"> musí byť uvedená každá fyzická osoba v zmysle § 6a zákona č. 297/2008 Z. z., t. j.:</w:t>
      </w:r>
    </w:p>
    <w:p w:rsidR="00AA0117" w:rsidRPr="001F608F" w:rsidRDefault="00AA0117" w:rsidP="00AA0117">
      <w:pPr>
        <w:pStyle w:val="Odsekzoznamu"/>
        <w:numPr>
          <w:ilvl w:val="0"/>
          <w:numId w:val="19"/>
        </w:numPr>
        <w:jc w:val="both"/>
        <w:rPr>
          <w:rFonts w:eastAsia="Times New Roman" w:cs="Times New Roman"/>
          <w:sz w:val="20"/>
          <w:szCs w:val="20"/>
          <w:lang w:eastAsia="sk-SK"/>
        </w:rPr>
      </w:pPr>
      <w:r w:rsidRPr="001F608F">
        <w:rPr>
          <w:rFonts w:eastAsia="Times New Roman" w:cs="Times New Roman"/>
          <w:sz w:val="20"/>
          <w:szCs w:val="20"/>
          <w:lang w:eastAsia="sk-SK"/>
        </w:rPr>
        <w:t xml:space="preserve">KUV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AA0117" w:rsidRPr="001F608F" w:rsidRDefault="00AA0117" w:rsidP="00AA0117">
      <w:pPr>
        <w:pStyle w:val="Odsekzoznamu"/>
        <w:numPr>
          <w:ilvl w:val="0"/>
          <w:numId w:val="20"/>
        </w:numPr>
        <w:jc w:val="both"/>
        <w:rPr>
          <w:rFonts w:eastAsia="Times New Roman" w:cs="Times New Roman"/>
          <w:sz w:val="20"/>
          <w:szCs w:val="20"/>
          <w:lang w:eastAsia="sk-SK"/>
        </w:rPr>
      </w:pPr>
      <w:r w:rsidRPr="001F608F">
        <w:rPr>
          <w:rFonts w:eastAsia="Times New Roman" w:cs="Times New Roman"/>
          <w:sz w:val="20"/>
          <w:szCs w:val="20"/>
          <w:lang w:eastAsia="sk-SK"/>
        </w:rPr>
        <w:t>ak ide o právnickú osobu, ktorá nie je združením majetku ani emitentom cenných papierov prijatých na obchodovanie na regulovanom trhu, ktorý podlieha požiadavkám na uverejňovanie informácií podľa osobitného predpisu, rovnocenného právneho predpisu členského štátu Európskej únie alebo iného štátu, ktorý je zmluvnou stranou Dohody o Európskom hospodárskom priestore (ďalej len „členský štát“) alebo rovnocenných medzinárodných noriem, fyzická osoba, ktorá</w:t>
      </w:r>
    </w:p>
    <w:p w:rsidR="00AA0117" w:rsidRPr="00D135C7" w:rsidRDefault="00AA0117" w:rsidP="00AA0117">
      <w:pPr>
        <w:pStyle w:val="Odsekzoznamu"/>
        <w:numPr>
          <w:ilvl w:val="0"/>
          <w:numId w:val="6"/>
        </w:numPr>
        <w:contextualSpacing w:val="0"/>
        <w:jc w:val="both"/>
        <w:rPr>
          <w:rFonts w:eastAsia="Times New Roman" w:cs="Times New Roman"/>
          <w:sz w:val="20"/>
          <w:szCs w:val="20"/>
          <w:lang w:eastAsia="sk-SK"/>
        </w:rPr>
      </w:pPr>
      <w:r w:rsidRPr="00D135C7">
        <w:rPr>
          <w:rFonts w:eastAsia="Times New Roman" w:cs="Times New Roman"/>
          <w:sz w:val="20"/>
          <w:szCs w:val="20"/>
          <w:lang w:eastAsia="sk-SK"/>
        </w:rPr>
        <w:t xml:space="preserve">má priamy alebo nepriamy podiel alebo ich súčet najmenej 25 % na hlasovacích právach v právnickej osobe alebo na jej základnom imaní vrátane akcií na doručiteľa, </w:t>
      </w:r>
    </w:p>
    <w:p w:rsidR="00AA0117" w:rsidRPr="00D135C7" w:rsidRDefault="00AA0117" w:rsidP="00AA0117">
      <w:pPr>
        <w:pStyle w:val="Odsekzoznamu"/>
        <w:numPr>
          <w:ilvl w:val="0"/>
          <w:numId w:val="6"/>
        </w:numPr>
        <w:contextualSpacing w:val="0"/>
        <w:jc w:val="both"/>
        <w:rPr>
          <w:rFonts w:eastAsia="Times New Roman" w:cs="Times New Roman"/>
          <w:sz w:val="20"/>
          <w:szCs w:val="20"/>
          <w:lang w:eastAsia="sk-SK"/>
        </w:rPr>
      </w:pPr>
      <w:r w:rsidRPr="00D135C7">
        <w:rPr>
          <w:rFonts w:eastAsia="Times New Roman" w:cs="Times New Roman"/>
          <w:sz w:val="20"/>
          <w:szCs w:val="20"/>
          <w:lang w:eastAsia="sk-SK"/>
        </w:rPr>
        <w:t xml:space="preserve">má právo vymenovať, inak ustanoviť alebo odvolať štatutárny orgán, riadiaci orgán, dozorný orgán alebo kontrolný orgán v právnickej osobe alebo akéhokoľvek ich člena, </w:t>
      </w:r>
    </w:p>
    <w:p w:rsidR="00AA0117" w:rsidRPr="00D135C7" w:rsidRDefault="00AA0117" w:rsidP="00AA0117">
      <w:pPr>
        <w:pStyle w:val="Odsekzoznamu"/>
        <w:numPr>
          <w:ilvl w:val="0"/>
          <w:numId w:val="6"/>
        </w:numPr>
        <w:contextualSpacing w:val="0"/>
        <w:jc w:val="both"/>
        <w:rPr>
          <w:rFonts w:eastAsia="Times New Roman" w:cs="Times New Roman"/>
          <w:sz w:val="20"/>
          <w:szCs w:val="20"/>
          <w:lang w:eastAsia="sk-SK"/>
        </w:rPr>
      </w:pPr>
      <w:r w:rsidRPr="00D135C7">
        <w:rPr>
          <w:rFonts w:eastAsia="Times New Roman" w:cs="Times New Roman"/>
          <w:sz w:val="20"/>
          <w:szCs w:val="20"/>
          <w:lang w:eastAsia="sk-SK"/>
        </w:rPr>
        <w:t>ovláda právnickú osobu iným spôsobom, ako je uvedené v prvom a druhom bode,</w:t>
      </w:r>
    </w:p>
    <w:p w:rsidR="00AA0117" w:rsidRPr="00D135C7" w:rsidRDefault="00AA0117" w:rsidP="00AA0117">
      <w:pPr>
        <w:pStyle w:val="Odsekzoznamu"/>
        <w:numPr>
          <w:ilvl w:val="0"/>
          <w:numId w:val="6"/>
        </w:numPr>
        <w:contextualSpacing w:val="0"/>
        <w:jc w:val="both"/>
        <w:rPr>
          <w:rFonts w:eastAsia="Times New Roman" w:cs="Times New Roman"/>
          <w:sz w:val="20"/>
          <w:szCs w:val="20"/>
          <w:lang w:eastAsia="sk-SK"/>
        </w:rPr>
      </w:pPr>
      <w:r w:rsidRPr="00D135C7">
        <w:rPr>
          <w:rFonts w:eastAsia="Times New Roman" w:cs="Times New Roman"/>
          <w:sz w:val="20"/>
          <w:szCs w:val="20"/>
          <w:lang w:eastAsia="sk-SK"/>
        </w:rPr>
        <w:t xml:space="preserve">má právo na hospodársky prospech najmenej 25 % z podnikania právnickej osoby alebo z inej jej činnosti, </w:t>
      </w:r>
    </w:p>
    <w:p w:rsidR="00AA0117" w:rsidRDefault="00AA0117" w:rsidP="00AA0117">
      <w:pPr>
        <w:pStyle w:val="Odsekzoznamu"/>
        <w:numPr>
          <w:ilvl w:val="0"/>
          <w:numId w:val="20"/>
        </w:numPr>
        <w:jc w:val="both"/>
        <w:rPr>
          <w:rFonts w:eastAsia="Times New Roman" w:cs="Times New Roman"/>
          <w:sz w:val="20"/>
          <w:szCs w:val="20"/>
          <w:lang w:eastAsia="sk-SK"/>
        </w:rPr>
      </w:pPr>
      <w:r w:rsidRPr="001F608F">
        <w:rPr>
          <w:rFonts w:eastAsia="Times New Roman" w:cs="Times New Roman"/>
          <w:sz w:val="20"/>
          <w:szCs w:val="20"/>
          <w:lang w:eastAsia="sk-SK"/>
        </w:rPr>
        <w:t xml:space="preserve">ak ide o fyzickú osobu – podnikateľa, fyzická osoba, ktorá má právo na hospodársky prospech najmenej 25 % z podnikania fyzickej osoby – podnikateľa alebo z inej jej činnosti, </w:t>
      </w:r>
    </w:p>
    <w:p w:rsidR="00AA0117" w:rsidRPr="001F608F" w:rsidRDefault="00AA0117" w:rsidP="00AA0117">
      <w:pPr>
        <w:pStyle w:val="Odsekzoznamu"/>
        <w:numPr>
          <w:ilvl w:val="0"/>
          <w:numId w:val="20"/>
        </w:numPr>
        <w:jc w:val="both"/>
        <w:rPr>
          <w:rFonts w:eastAsia="Times New Roman" w:cs="Times New Roman"/>
          <w:sz w:val="20"/>
          <w:szCs w:val="20"/>
          <w:lang w:eastAsia="sk-SK"/>
        </w:rPr>
      </w:pPr>
      <w:r w:rsidRPr="001F608F">
        <w:rPr>
          <w:rFonts w:eastAsia="Times New Roman" w:cs="Times New Roman"/>
          <w:sz w:val="20"/>
          <w:szCs w:val="20"/>
          <w:lang w:eastAsia="sk-SK"/>
        </w:rPr>
        <w:t>ak ide o združenie majetku, fyzická osoba, ktorá</w:t>
      </w:r>
    </w:p>
    <w:p w:rsidR="00AA0117" w:rsidRPr="00AD58AC" w:rsidRDefault="00AA0117" w:rsidP="00AA0117">
      <w:pPr>
        <w:pStyle w:val="Odsekzoznamu"/>
        <w:numPr>
          <w:ilvl w:val="0"/>
          <w:numId w:val="7"/>
        </w:numPr>
        <w:ind w:left="1276" w:hanging="142"/>
        <w:contextualSpacing w:val="0"/>
        <w:jc w:val="both"/>
        <w:rPr>
          <w:rFonts w:eastAsia="Times New Roman" w:cs="Times New Roman"/>
          <w:sz w:val="20"/>
          <w:szCs w:val="20"/>
          <w:lang w:eastAsia="sk-SK"/>
        </w:rPr>
      </w:pPr>
      <w:r w:rsidRPr="00AD58AC">
        <w:rPr>
          <w:rFonts w:eastAsia="Times New Roman" w:cs="Times New Roman"/>
          <w:sz w:val="20"/>
          <w:szCs w:val="20"/>
          <w:lang w:eastAsia="sk-SK"/>
        </w:rPr>
        <w:t xml:space="preserve">je zakladateľom alebo zriaďovateľom združenia majetku; ak je zakladateľom alebo zriaďovateľom právnická osoba, fyzická osoba podľa písmena a), </w:t>
      </w:r>
    </w:p>
    <w:p w:rsidR="00AA0117" w:rsidRPr="00AD58AC" w:rsidRDefault="00AA0117" w:rsidP="00AA0117">
      <w:pPr>
        <w:pStyle w:val="Odsekzoznamu"/>
        <w:numPr>
          <w:ilvl w:val="0"/>
          <w:numId w:val="7"/>
        </w:numPr>
        <w:ind w:left="1276" w:hanging="142"/>
        <w:contextualSpacing w:val="0"/>
        <w:jc w:val="both"/>
        <w:rPr>
          <w:rFonts w:eastAsia="Times New Roman" w:cs="Times New Roman"/>
          <w:sz w:val="20"/>
          <w:szCs w:val="20"/>
          <w:lang w:eastAsia="sk-SK"/>
        </w:rPr>
      </w:pPr>
      <w:r w:rsidRPr="00AD58AC">
        <w:rPr>
          <w:rFonts w:eastAsia="Times New Roman" w:cs="Times New Roman"/>
          <w:sz w:val="20"/>
          <w:szCs w:val="20"/>
          <w:lang w:eastAsia="sk-SK"/>
        </w:rPr>
        <w:t xml:space="preserve">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AA0117" w:rsidRPr="00AD58AC" w:rsidRDefault="00AA0117" w:rsidP="00AA0117">
      <w:pPr>
        <w:pStyle w:val="Odsekzoznamu"/>
        <w:numPr>
          <w:ilvl w:val="0"/>
          <w:numId w:val="7"/>
        </w:numPr>
        <w:ind w:left="1276" w:hanging="142"/>
        <w:contextualSpacing w:val="0"/>
        <w:jc w:val="both"/>
        <w:rPr>
          <w:rFonts w:eastAsia="Times New Roman" w:cs="Times New Roman"/>
          <w:sz w:val="20"/>
          <w:szCs w:val="20"/>
          <w:lang w:eastAsia="sk-SK"/>
        </w:rPr>
      </w:pPr>
      <w:r w:rsidRPr="00AD58AC">
        <w:rPr>
          <w:rFonts w:eastAsia="Times New Roman" w:cs="Times New Roman"/>
          <w:sz w:val="20"/>
          <w:szCs w:val="20"/>
          <w:lang w:eastAsia="sk-SK"/>
        </w:rPr>
        <w:t xml:space="preserve">je štatutárnym orgánom, riadiacim orgánom, dozorným orgánom, kontrolným orgánom alebo členom týchto orgánov, </w:t>
      </w:r>
    </w:p>
    <w:p w:rsidR="00AA0117" w:rsidRPr="0097241B" w:rsidRDefault="00AA0117" w:rsidP="00AA0117">
      <w:pPr>
        <w:pStyle w:val="Odsekzoznamu"/>
        <w:numPr>
          <w:ilvl w:val="0"/>
          <w:numId w:val="7"/>
        </w:numPr>
        <w:ind w:left="1276" w:hanging="142"/>
        <w:contextualSpacing w:val="0"/>
        <w:jc w:val="both"/>
        <w:rPr>
          <w:rFonts w:eastAsia="Times New Roman" w:cs="Times New Roman"/>
          <w:sz w:val="20"/>
          <w:szCs w:val="20"/>
          <w:lang w:eastAsia="sk-SK"/>
        </w:rPr>
      </w:pPr>
      <w:r w:rsidRPr="00AD58AC">
        <w:rPr>
          <w:rFonts w:eastAsia="Times New Roman" w:cs="Times New Roman"/>
          <w:sz w:val="20"/>
          <w:szCs w:val="20"/>
          <w:lang w:eastAsia="sk-SK"/>
        </w:rPr>
        <w:t xml:space="preserve">je príjemcom najmenej 25 % prostriedkov, ktoré poskytuje združenie majetku, ak boli určení budúci príjemcovia týchto </w:t>
      </w:r>
      <w:r w:rsidRPr="0097241B">
        <w:rPr>
          <w:rFonts w:eastAsia="Times New Roman" w:cs="Times New Roman"/>
          <w:sz w:val="20"/>
          <w:szCs w:val="20"/>
          <w:lang w:eastAsia="sk-SK"/>
        </w:rPr>
        <w:t xml:space="preserve">prostriedkov; ak neboli určení budúci príjemcovia prostriedkov združenia majetku, za konečného užívateľa výhod sa považuje okruh osôb, ktoré majú významný prospech zo založenia alebo pôsobenia združenia majetku. </w:t>
      </w:r>
    </w:p>
    <w:p w:rsidR="00AA0117" w:rsidRDefault="00AA0117" w:rsidP="00AA0117">
      <w:pPr>
        <w:pStyle w:val="Odsekzoznamu"/>
        <w:numPr>
          <w:ilvl w:val="0"/>
          <w:numId w:val="19"/>
        </w:numPr>
        <w:jc w:val="both"/>
        <w:rPr>
          <w:rFonts w:eastAsia="Times New Roman" w:cs="Times New Roman"/>
          <w:sz w:val="20"/>
          <w:szCs w:val="20"/>
          <w:lang w:eastAsia="sk-SK"/>
        </w:rPr>
      </w:pPr>
      <w:r w:rsidRPr="001F608F">
        <w:rPr>
          <w:rFonts w:eastAsia="Times New Roman" w:cs="Times New Roman"/>
          <w:sz w:val="20"/>
          <w:szCs w:val="20"/>
          <w:lang w:eastAsia="sk-SK"/>
        </w:rPr>
        <w:t>Ak žiadna fyzická osoba nespĺňa kritériá uvedené v odseku 1 písm. a), za KUV u tejto osoby sa považujú členovia jej vrcholového manažmentu; za člena vrcholového manažmentu sa považuje štatutárny orgán alebo členovia štatutárneho orgánu.</w:t>
      </w:r>
    </w:p>
    <w:p w:rsidR="00AA0117" w:rsidRPr="001F608F" w:rsidRDefault="00AA0117" w:rsidP="00AA0117">
      <w:pPr>
        <w:pStyle w:val="Odsekzoznamu"/>
        <w:numPr>
          <w:ilvl w:val="0"/>
          <w:numId w:val="19"/>
        </w:numPr>
        <w:jc w:val="both"/>
        <w:rPr>
          <w:rFonts w:eastAsia="Times New Roman" w:cs="Times New Roman"/>
          <w:sz w:val="20"/>
          <w:szCs w:val="20"/>
          <w:lang w:eastAsia="sk-SK"/>
        </w:rPr>
      </w:pPr>
      <w:r w:rsidRPr="001F608F">
        <w:rPr>
          <w:rFonts w:eastAsia="Times New Roman" w:cs="Times New Roman"/>
          <w:sz w:val="20"/>
          <w:szCs w:val="20"/>
          <w:lang w:eastAsia="sk-SK"/>
        </w:rPr>
        <w:t xml:space="preserve">KUV je aj fyzická osoba, ktorá sama nespĺňa kritériá podľa odseku 1 písm. a), b) alebo písm. c) druhého a štvrtého bodu, avšak spoločne s inou osobou konajúcou s ňou v zhode alebo spoločným postupom spĺňa aspoň niektoré z týchto kritérií. </w:t>
      </w:r>
    </w:p>
    <w:p w:rsidR="00BC2B76" w:rsidRPr="00574FDC" w:rsidRDefault="00BC2B76" w:rsidP="00DC0EBB">
      <w:pPr>
        <w:pStyle w:val="Textvysvetlivky"/>
        <w:spacing w:line="276" w:lineRule="auto"/>
        <w:ind w:left="142" w:hanging="142"/>
        <w:jc w:val="both"/>
        <w:rPr>
          <w:sz w:val="8"/>
          <w:szCs w:val="8"/>
        </w:rPr>
      </w:pPr>
    </w:p>
  </w:endnote>
  <w:endnote w:id="7">
    <w:p w:rsidR="00E00B21" w:rsidRDefault="00E00B21" w:rsidP="00E00B21">
      <w:pPr>
        <w:pStyle w:val="Textvysvetlivky"/>
        <w:ind w:left="142" w:hanging="142"/>
        <w:jc w:val="both"/>
      </w:pPr>
      <w:r>
        <w:rPr>
          <w:rStyle w:val="Odkaznavysvetlivku"/>
        </w:rPr>
        <w:endnoteRef/>
      </w:r>
      <w:r>
        <w:t xml:space="preserve"> Uveďte adresu v rozsahu údajov - ulica, číslo ulice, PSČ, obec, štát.</w:t>
      </w:r>
    </w:p>
    <w:p w:rsidR="00E00B21" w:rsidRPr="00C07A68" w:rsidRDefault="00E00B21" w:rsidP="00E00B21">
      <w:pPr>
        <w:pStyle w:val="Textvysvetlivky"/>
        <w:ind w:left="142" w:hanging="142"/>
        <w:jc w:val="both"/>
        <w:rPr>
          <w:sz w:val="8"/>
          <w:szCs w:val="8"/>
        </w:rPr>
      </w:pPr>
    </w:p>
  </w:endnote>
  <w:endnote w:id="8">
    <w:p w:rsidR="00E00B21" w:rsidRDefault="00E00B21" w:rsidP="00E00B21">
      <w:pPr>
        <w:pStyle w:val="Textvysvetlivky"/>
        <w:ind w:left="142" w:hanging="142"/>
        <w:jc w:val="both"/>
      </w:pPr>
      <w:r>
        <w:rPr>
          <w:rStyle w:val="Odkaznavysvetlivku"/>
        </w:rPr>
        <w:endnoteRef/>
      </w:r>
      <w:r>
        <w:t xml:space="preserve"> Uveďte adresu v rozsahu údajov - ulica, číslo ulice, PSČ, obec, štát.</w:t>
      </w:r>
    </w:p>
    <w:p w:rsidR="00E00B21" w:rsidRPr="00C07A68" w:rsidRDefault="00E00B21" w:rsidP="00E00B21">
      <w:pPr>
        <w:pStyle w:val="Textvysvetlivky"/>
        <w:ind w:left="142" w:hanging="142"/>
        <w:jc w:val="both"/>
        <w:rPr>
          <w:sz w:val="8"/>
          <w:szCs w:val="8"/>
        </w:rPr>
      </w:pPr>
    </w:p>
  </w:endnote>
  <w:endnote w:id="9">
    <w:p w:rsidR="00E00B21" w:rsidRPr="00574FDC" w:rsidRDefault="00E00B21" w:rsidP="00E00B21">
      <w:pPr>
        <w:pStyle w:val="Textvysvetlivky"/>
        <w:ind w:left="142" w:hanging="142"/>
        <w:jc w:val="both"/>
        <w:rPr>
          <w:szCs w:val="20"/>
        </w:rPr>
      </w:pPr>
      <w:r w:rsidRPr="00574FDC">
        <w:rPr>
          <w:rStyle w:val="Odkaznavysvetlivku"/>
          <w:szCs w:val="20"/>
        </w:rPr>
        <w:endnoteRef/>
      </w:r>
      <w:r w:rsidRPr="00574FDC">
        <w:rPr>
          <w:szCs w:val="20"/>
        </w:rPr>
        <w:t xml:space="preserve"> Daňové identifikačné číslo pridelené v štáte daňovej rezidencie príslušným štátnym orgánom (DIČ/TIN-federálne daňové identifikačné číslo v USA, ...).</w:t>
      </w:r>
    </w:p>
    <w:p w:rsidR="00E00B21" w:rsidRPr="00574FDC" w:rsidRDefault="00E00B21" w:rsidP="00E00B21">
      <w:pPr>
        <w:pStyle w:val="Textvysvetlivky"/>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BC2B76" w:rsidRPr="00CE3338" w:rsidRDefault="00BC2B76">
            <w:pPr>
              <w:pStyle w:val="Pta"/>
              <w:jc w:val="right"/>
              <w:rPr>
                <w:rStyle w:val="Nadpis5Char"/>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sidR="00BA5422">
              <w:rPr>
                <w:rStyle w:val="Nadpis5Char"/>
                <w:noProof/>
              </w:rPr>
              <w:t>6</w:t>
            </w:r>
            <w:r w:rsidRPr="00CE3338">
              <w:rPr>
                <w:rStyle w:val="Nadpis5Char"/>
              </w:rPr>
              <w:fldChar w:fldCharType="end"/>
            </w:r>
            <w:r w:rsidRPr="00CE3338">
              <w:rPr>
                <w:rStyle w:val="Nadpis5Char"/>
              </w:rPr>
              <w:t xml:space="preserve"> z </w:t>
            </w:r>
            <w:r>
              <w:rPr>
                <w:rStyle w:val="Nadpis5Char"/>
              </w:rPr>
              <w:fldChar w:fldCharType="begin"/>
            </w:r>
            <w:r>
              <w:rPr>
                <w:rStyle w:val="Nadpis5Char"/>
              </w:rPr>
              <w:instrText xml:space="preserve"> SECTIONPAGES  </w:instrText>
            </w:r>
            <w:r>
              <w:rPr>
                <w:rStyle w:val="Nadpis5Char"/>
              </w:rPr>
              <w:fldChar w:fldCharType="separate"/>
            </w:r>
            <w:r w:rsidR="00850359">
              <w:rPr>
                <w:rStyle w:val="Nadpis5Char"/>
                <w:noProof/>
              </w:rPr>
              <w:t>6</w:t>
            </w:r>
            <w:r>
              <w:rPr>
                <w:rStyle w:val="Nadpis5Char"/>
              </w:rPr>
              <w:fldChar w:fldCharType="end"/>
            </w:r>
          </w:p>
        </w:sdtContent>
      </w:sdt>
    </w:sdtContent>
  </w:sdt>
  <w:p w:rsidR="00BC2B76" w:rsidRDefault="00BC2B76"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BC2B76" w:rsidRPr="00E00B21" w:rsidRDefault="00BC2B76" w:rsidP="00E00B21">
            <w:pPr>
              <w:pBdr>
                <w:bottom w:val="single" w:sz="12" w:space="1" w:color="auto"/>
              </w:pBdr>
              <w:tabs>
                <w:tab w:val="left" w:pos="3686"/>
                <w:tab w:val="left" w:pos="4536"/>
                <w:tab w:val="center" w:pos="5670"/>
                <w:tab w:val="left" w:pos="6521"/>
                <w:tab w:val="right" w:pos="9498"/>
              </w:tabs>
            </w:pPr>
          </w:p>
          <w:p w:rsidR="00BC2B76" w:rsidRDefault="00BC2B76" w:rsidP="006A38CE">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BC2B76" w:rsidRDefault="00BC2B76" w:rsidP="006A38CE">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00E00B21" w:rsidRPr="00CD68F0">
              <w:rPr>
                <w:rFonts w:ascii="Calibri" w:eastAsia="Calibri" w:hAnsi="Calibri" w:cs="Times New Roman"/>
                <w:color w:val="595959"/>
                <w:sz w:val="16"/>
                <w:szCs w:val="16"/>
                <w:lang w:eastAsia="cs-CZ"/>
              </w:rPr>
              <w:t>Slovenská sporiteľňa, a.s.</w:t>
            </w:r>
          </w:p>
          <w:p w:rsidR="00BC2B76" w:rsidRDefault="00BC2B76" w:rsidP="006A38CE">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00E00B21" w:rsidRPr="00CD68F0">
              <w:rPr>
                <w:rFonts w:ascii="Calibri" w:eastAsia="Calibri" w:hAnsi="Calibri" w:cs="Times New Roman"/>
                <w:color w:val="595959"/>
                <w:sz w:val="16"/>
                <w:szCs w:val="16"/>
                <w:lang w:eastAsia="cs-CZ"/>
              </w:rPr>
              <w:t>IBAN: SK26 0900 0000 0051 5999 9701</w:t>
            </w:r>
          </w:p>
          <w:p w:rsidR="00BC2B76" w:rsidRDefault="00BC2B76" w:rsidP="006A38CE">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00E00B21" w:rsidRPr="00CD68F0">
              <w:rPr>
                <w:rFonts w:ascii="Calibri" w:eastAsia="Calibri" w:hAnsi="Calibri" w:cs="Times New Roman"/>
                <w:color w:val="595959"/>
                <w:sz w:val="16"/>
                <w:szCs w:val="16"/>
                <w:lang w:eastAsia="cs-CZ"/>
              </w:rPr>
              <w:t>BIC: GIBASKBX</w:t>
            </w:r>
          </w:p>
          <w:p w:rsidR="00BC2B76" w:rsidRPr="00CE3338" w:rsidRDefault="00BC2B76" w:rsidP="006A38CE">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BC2B76" w:rsidRDefault="00BC2B76" w:rsidP="006A38CE">
            <w:pPr>
              <w:pStyle w:val="Nadpis5"/>
            </w:pPr>
            <w:r>
              <w:t xml:space="preserve">Strana </w:t>
            </w:r>
            <w:r>
              <w:rPr>
                <w:sz w:val="24"/>
                <w:szCs w:val="24"/>
              </w:rPr>
              <w:fldChar w:fldCharType="begin"/>
            </w:r>
            <w:r>
              <w:instrText>PAGE</w:instrText>
            </w:r>
            <w:r>
              <w:rPr>
                <w:sz w:val="24"/>
                <w:szCs w:val="24"/>
              </w:rPr>
              <w:fldChar w:fldCharType="separate"/>
            </w:r>
            <w:r w:rsidR="00BA5422">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850359">
              <w:rPr>
                <w:noProof/>
                <w:sz w:val="24"/>
                <w:szCs w:val="24"/>
              </w:rPr>
              <w:t>6</w:t>
            </w:r>
            <w:r>
              <w:rPr>
                <w:sz w:val="24"/>
                <w:szCs w:val="24"/>
              </w:rPr>
              <w:fldChar w:fldCharType="end"/>
            </w:r>
          </w:p>
        </w:sdtContent>
      </w:sdt>
    </w:sdtContent>
  </w:sdt>
  <w:p w:rsidR="00BC2B76" w:rsidRDefault="00BC2B7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097983485"/>
      <w:docPartObj>
        <w:docPartGallery w:val="Page Numbers (Bottom of Page)"/>
        <w:docPartUnique/>
      </w:docPartObj>
    </w:sdtPr>
    <w:sdtEndPr/>
    <w:sdtContent>
      <w:p w:rsidR="00BC2B76" w:rsidRPr="00CB5601" w:rsidRDefault="00BC2B76">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BA5422">
          <w:rPr>
            <w:rFonts w:asciiTheme="majorHAnsi" w:hAnsiTheme="majorHAnsi"/>
            <w:noProof/>
            <w:color w:val="4C7563"/>
          </w:rPr>
          <w:t>2</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BC2B76" w:rsidRDefault="00BC2B76" w:rsidP="00540D75">
    <w:pPr>
      <w:pStyle w:val="Pt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157578753"/>
      <w:docPartObj>
        <w:docPartGallery w:val="Page Numbers (Bottom of Page)"/>
        <w:docPartUnique/>
      </w:docPartObj>
    </w:sdtPr>
    <w:sdtEndPr/>
    <w:sdtContent>
      <w:p w:rsidR="00BC2B76" w:rsidRPr="003A09DC" w:rsidRDefault="00BC2B76" w:rsidP="00141834">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BA5422">
          <w:rPr>
            <w:rFonts w:asciiTheme="majorHAnsi" w:hAnsiTheme="majorHAnsi"/>
            <w:noProof/>
            <w:color w:val="4C7563"/>
          </w:rPr>
          <w:t>1</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BC2B76" w:rsidRDefault="00BC2B76" w:rsidP="00814432">
    <w:pPr>
      <w:pStyle w:val="Pta"/>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1D6" w:rsidRDefault="005D11D6" w:rsidP="00540D75">
      <w:r>
        <w:separator/>
      </w:r>
    </w:p>
  </w:footnote>
  <w:footnote w:type="continuationSeparator" w:id="0">
    <w:p w:rsidR="005D11D6" w:rsidRDefault="005D11D6"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Pr="0039729D" w:rsidRDefault="00BC2B76" w:rsidP="00C50FA1">
    <w:pPr>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Záväzné písomné vyhlásenie o ovládajúcich osobách (resp. o konečných užívateľoch výhod)</w:t>
    </w:r>
  </w:p>
  <w:p w:rsidR="00BC2B76" w:rsidRDefault="00BC2B7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rsidP="00C17A72">
    <w:pPr>
      <w:pStyle w:val="Hlavika"/>
      <w:ind w:firstLine="0"/>
    </w:pPr>
    <w:r>
      <w:rPr>
        <w:noProof/>
        <w:lang w:val="en-US"/>
      </w:rPr>
      <w:drawing>
        <wp:inline distT="0" distB="0" distL="0" distR="0" wp14:anchorId="72558412" wp14:editId="55B8A89D">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Pr="00C760DE" w:rsidRDefault="00BC2B76" w:rsidP="00C760DE">
    <w:pPr>
      <w:pStyle w:val="Hlavika"/>
      <w:jc w:val="right"/>
    </w:pPr>
    <w:r>
      <w:rPr>
        <w:b/>
        <w:smallCaps/>
        <w:color w:val="BFBFBF" w:themeColor="background1" w:themeShade="BF"/>
        <w:sz w:val="18"/>
      </w:rPr>
      <w:t>Zoznam ovládajúcich osôb (konečných užívateľov výhod)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91C2D07"/>
    <w:multiLevelType w:val="hybridMultilevel"/>
    <w:tmpl w:val="2F308E58"/>
    <w:lvl w:ilvl="0" w:tplc="8E9672C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63206E"/>
    <w:multiLevelType w:val="hybridMultilevel"/>
    <w:tmpl w:val="060C37AA"/>
    <w:lvl w:ilvl="0" w:tplc="041B0011">
      <w:start w:val="1"/>
      <w:numFmt w:val="decimal"/>
      <w:lvlText w:val="%1)"/>
      <w:lvlJc w:val="left"/>
      <w:pPr>
        <w:ind w:left="502" w:hanging="360"/>
      </w:pPr>
    </w:lvl>
    <w:lvl w:ilvl="1" w:tplc="615452BA">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6B5611"/>
    <w:multiLevelType w:val="hybridMultilevel"/>
    <w:tmpl w:val="0B3E9B2C"/>
    <w:lvl w:ilvl="0" w:tplc="9DB6F41A">
      <w:start w:val="1"/>
      <w:numFmt w:val="decimal"/>
      <w:lvlText w:val="%1."/>
      <w:lvlJc w:val="right"/>
      <w:pPr>
        <w:ind w:left="1494" w:hanging="360"/>
      </w:pPr>
      <w:rPr>
        <w:rFonts w:cs="Times New Roman"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35E30B1"/>
    <w:multiLevelType w:val="hybridMultilevel"/>
    <w:tmpl w:val="6D96B0E0"/>
    <w:lvl w:ilvl="0" w:tplc="778EE9D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431BE"/>
    <w:multiLevelType w:val="hybridMultilevel"/>
    <w:tmpl w:val="EFB8F7A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1C471515"/>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E63669"/>
    <w:multiLevelType w:val="hybridMultilevel"/>
    <w:tmpl w:val="4EAEDC0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2698616B"/>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C36C25"/>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2534C1"/>
    <w:multiLevelType w:val="hybridMultilevel"/>
    <w:tmpl w:val="32509F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470B3380"/>
    <w:multiLevelType w:val="hybridMultilevel"/>
    <w:tmpl w:val="741CBE58"/>
    <w:lvl w:ilvl="0" w:tplc="AA34013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8F6C7E"/>
    <w:multiLevelType w:val="hybridMultilevel"/>
    <w:tmpl w:val="481E11B8"/>
    <w:lvl w:ilvl="0" w:tplc="16CE54B2">
      <w:start w:val="1"/>
      <w:numFmt w:val="decimal"/>
      <w:lvlText w:val="%1."/>
      <w:lvlJc w:val="left"/>
      <w:pPr>
        <w:ind w:left="720" w:hanging="360"/>
      </w:pPr>
      <w:rPr>
        <w:rFonts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6" w15:restartNumberingAfterBreak="0">
    <w:nsid w:val="5D3459B4"/>
    <w:multiLevelType w:val="hybridMultilevel"/>
    <w:tmpl w:val="4E1CF550"/>
    <w:lvl w:ilvl="0" w:tplc="041B0011">
      <w:start w:val="1"/>
      <w:numFmt w:val="decimal"/>
      <w:lvlText w:val="%1)"/>
      <w:lvlJc w:val="left"/>
      <w:pPr>
        <w:ind w:left="502" w:hanging="360"/>
      </w:pPr>
    </w:lvl>
    <w:lvl w:ilvl="1" w:tplc="615452BA">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15:restartNumberingAfterBreak="0">
    <w:nsid w:val="6AE47DB3"/>
    <w:multiLevelType w:val="hybridMultilevel"/>
    <w:tmpl w:val="3ED26BA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1"/>
  </w:num>
  <w:num w:numId="3">
    <w:abstractNumId w:val="3"/>
  </w:num>
  <w:num w:numId="4">
    <w:abstractNumId w:val="18"/>
  </w:num>
  <w:num w:numId="5">
    <w:abstractNumId w:val="19"/>
  </w:num>
  <w:num w:numId="6">
    <w:abstractNumId w:val="4"/>
  </w:num>
  <w:num w:numId="7">
    <w:abstractNumId w:val="15"/>
  </w:num>
  <w:num w:numId="8">
    <w:abstractNumId w:val="14"/>
  </w:num>
  <w:num w:numId="9">
    <w:abstractNumId w:val="13"/>
  </w:num>
  <w:num w:numId="10">
    <w:abstractNumId w:val="1"/>
  </w:num>
  <w:num w:numId="11">
    <w:abstractNumId w:val="7"/>
  </w:num>
  <w:num w:numId="12">
    <w:abstractNumId w:val="10"/>
  </w:num>
  <w:num w:numId="13">
    <w:abstractNumId w:val="9"/>
  </w:num>
  <w:num w:numId="14">
    <w:abstractNumId w:val="5"/>
  </w:num>
  <w:num w:numId="15">
    <w:abstractNumId w:val="16"/>
  </w:num>
  <w:num w:numId="16">
    <w:abstractNumId w:val="6"/>
  </w:num>
  <w:num w:numId="17">
    <w:abstractNumId w:val="17"/>
  </w:num>
  <w:num w:numId="18">
    <w:abstractNumId w:val="8"/>
  </w:num>
  <w:num w:numId="19">
    <w:abstractNumId w:val="2"/>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xWHU2Yj7+HFsb/Io1NBJpUA0Z7ClsoZEbN4jLLr36r1gEWItGPdE6RAx+LU+hw7WLE7Y4RwLOPcHEZ6Ce36g6A==" w:salt="cx8CqX04NE50hUiF0UdWFw=="/>
  <w:defaultTabStop w:val="708"/>
  <w:hyphenationZone w:val="425"/>
  <w:doNotShadeFormData/>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32"/>
    <w:rsid w:val="0000077A"/>
    <w:rsid w:val="000046B2"/>
    <w:rsid w:val="000060FD"/>
    <w:rsid w:val="0000646F"/>
    <w:rsid w:val="000137A4"/>
    <w:rsid w:val="0001491D"/>
    <w:rsid w:val="00030037"/>
    <w:rsid w:val="00030DDF"/>
    <w:rsid w:val="00031834"/>
    <w:rsid w:val="00036C4B"/>
    <w:rsid w:val="00037FAB"/>
    <w:rsid w:val="00042567"/>
    <w:rsid w:val="00045585"/>
    <w:rsid w:val="000502F7"/>
    <w:rsid w:val="00051EC7"/>
    <w:rsid w:val="00053535"/>
    <w:rsid w:val="000606DF"/>
    <w:rsid w:val="0006440F"/>
    <w:rsid w:val="0006617D"/>
    <w:rsid w:val="00070730"/>
    <w:rsid w:val="00072341"/>
    <w:rsid w:val="000860D2"/>
    <w:rsid w:val="0008642F"/>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74F"/>
    <w:rsid w:val="000E1898"/>
    <w:rsid w:val="000F294C"/>
    <w:rsid w:val="000F2F29"/>
    <w:rsid w:val="000F334C"/>
    <w:rsid w:val="000F34AD"/>
    <w:rsid w:val="000F36E3"/>
    <w:rsid w:val="000F44E1"/>
    <w:rsid w:val="000F4C8B"/>
    <w:rsid w:val="000F586E"/>
    <w:rsid w:val="000F6858"/>
    <w:rsid w:val="000F7F27"/>
    <w:rsid w:val="001040D3"/>
    <w:rsid w:val="00106BF0"/>
    <w:rsid w:val="00107DAC"/>
    <w:rsid w:val="00112053"/>
    <w:rsid w:val="00112A91"/>
    <w:rsid w:val="001168A6"/>
    <w:rsid w:val="00124AFB"/>
    <w:rsid w:val="00126D25"/>
    <w:rsid w:val="00127594"/>
    <w:rsid w:val="0013077B"/>
    <w:rsid w:val="00140924"/>
    <w:rsid w:val="00141599"/>
    <w:rsid w:val="00141834"/>
    <w:rsid w:val="0014376F"/>
    <w:rsid w:val="00146DC6"/>
    <w:rsid w:val="00157C44"/>
    <w:rsid w:val="0016169B"/>
    <w:rsid w:val="001616BB"/>
    <w:rsid w:val="00163220"/>
    <w:rsid w:val="00163452"/>
    <w:rsid w:val="001670B7"/>
    <w:rsid w:val="00172913"/>
    <w:rsid w:val="001806D9"/>
    <w:rsid w:val="0018139E"/>
    <w:rsid w:val="001829CD"/>
    <w:rsid w:val="0018308B"/>
    <w:rsid w:val="00185BB1"/>
    <w:rsid w:val="00192483"/>
    <w:rsid w:val="001938E9"/>
    <w:rsid w:val="001948AA"/>
    <w:rsid w:val="001A15E9"/>
    <w:rsid w:val="001A176F"/>
    <w:rsid w:val="001A2187"/>
    <w:rsid w:val="001A2581"/>
    <w:rsid w:val="001A2FFA"/>
    <w:rsid w:val="001A585F"/>
    <w:rsid w:val="001A6EB7"/>
    <w:rsid w:val="001A7506"/>
    <w:rsid w:val="001B027E"/>
    <w:rsid w:val="001B26E6"/>
    <w:rsid w:val="001B47EB"/>
    <w:rsid w:val="001B7FB1"/>
    <w:rsid w:val="001C1E71"/>
    <w:rsid w:val="001C6693"/>
    <w:rsid w:val="001D764A"/>
    <w:rsid w:val="001E3A6A"/>
    <w:rsid w:val="001E5DAB"/>
    <w:rsid w:val="001E6890"/>
    <w:rsid w:val="001F508C"/>
    <w:rsid w:val="001F69D9"/>
    <w:rsid w:val="001F7E0B"/>
    <w:rsid w:val="0020020B"/>
    <w:rsid w:val="00200DC4"/>
    <w:rsid w:val="00205316"/>
    <w:rsid w:val="00207A52"/>
    <w:rsid w:val="002175E8"/>
    <w:rsid w:val="0021796B"/>
    <w:rsid w:val="00217AD6"/>
    <w:rsid w:val="0022086A"/>
    <w:rsid w:val="0022101B"/>
    <w:rsid w:val="0022266A"/>
    <w:rsid w:val="00224FD8"/>
    <w:rsid w:val="00227E51"/>
    <w:rsid w:val="002316F3"/>
    <w:rsid w:val="0024372C"/>
    <w:rsid w:val="002477E0"/>
    <w:rsid w:val="002520BA"/>
    <w:rsid w:val="002522B7"/>
    <w:rsid w:val="00252341"/>
    <w:rsid w:val="00252450"/>
    <w:rsid w:val="00252642"/>
    <w:rsid w:val="00253241"/>
    <w:rsid w:val="00253FDB"/>
    <w:rsid w:val="00254B3F"/>
    <w:rsid w:val="0025716B"/>
    <w:rsid w:val="00263929"/>
    <w:rsid w:val="00265764"/>
    <w:rsid w:val="0027231A"/>
    <w:rsid w:val="0027408E"/>
    <w:rsid w:val="00274944"/>
    <w:rsid w:val="00275503"/>
    <w:rsid w:val="00283BCB"/>
    <w:rsid w:val="00286E8C"/>
    <w:rsid w:val="00291B2B"/>
    <w:rsid w:val="00293F6E"/>
    <w:rsid w:val="00294976"/>
    <w:rsid w:val="00296BD4"/>
    <w:rsid w:val="002A67FA"/>
    <w:rsid w:val="002B065B"/>
    <w:rsid w:val="002B7D40"/>
    <w:rsid w:val="002B7FE0"/>
    <w:rsid w:val="002C490A"/>
    <w:rsid w:val="002C6C26"/>
    <w:rsid w:val="002C75AD"/>
    <w:rsid w:val="002D5890"/>
    <w:rsid w:val="002E0E05"/>
    <w:rsid w:val="002E20C7"/>
    <w:rsid w:val="002E6808"/>
    <w:rsid w:val="002F07AA"/>
    <w:rsid w:val="002F126A"/>
    <w:rsid w:val="002F23D7"/>
    <w:rsid w:val="002F77C4"/>
    <w:rsid w:val="00301C3A"/>
    <w:rsid w:val="0030726A"/>
    <w:rsid w:val="0031029A"/>
    <w:rsid w:val="00311A39"/>
    <w:rsid w:val="003164DC"/>
    <w:rsid w:val="00320A32"/>
    <w:rsid w:val="0032181D"/>
    <w:rsid w:val="00330B4E"/>
    <w:rsid w:val="00332D83"/>
    <w:rsid w:val="0033798E"/>
    <w:rsid w:val="00346AB1"/>
    <w:rsid w:val="00346BF5"/>
    <w:rsid w:val="00350634"/>
    <w:rsid w:val="00351083"/>
    <w:rsid w:val="0035232F"/>
    <w:rsid w:val="003548A2"/>
    <w:rsid w:val="00356C8E"/>
    <w:rsid w:val="003638DD"/>
    <w:rsid w:val="003644A3"/>
    <w:rsid w:val="00364684"/>
    <w:rsid w:val="0036550E"/>
    <w:rsid w:val="00372AD6"/>
    <w:rsid w:val="003766B2"/>
    <w:rsid w:val="00376986"/>
    <w:rsid w:val="00377319"/>
    <w:rsid w:val="0038376D"/>
    <w:rsid w:val="0038467D"/>
    <w:rsid w:val="0039729D"/>
    <w:rsid w:val="003A01CD"/>
    <w:rsid w:val="003A09DC"/>
    <w:rsid w:val="003A1F82"/>
    <w:rsid w:val="003A49CB"/>
    <w:rsid w:val="003A5A1A"/>
    <w:rsid w:val="003B0552"/>
    <w:rsid w:val="003B0A67"/>
    <w:rsid w:val="003B154B"/>
    <w:rsid w:val="003B2070"/>
    <w:rsid w:val="003B269B"/>
    <w:rsid w:val="003B397A"/>
    <w:rsid w:val="003C093D"/>
    <w:rsid w:val="003C2395"/>
    <w:rsid w:val="003C2884"/>
    <w:rsid w:val="003C2965"/>
    <w:rsid w:val="003C5FD4"/>
    <w:rsid w:val="003D0555"/>
    <w:rsid w:val="003D4521"/>
    <w:rsid w:val="003D5EEA"/>
    <w:rsid w:val="003E2BEB"/>
    <w:rsid w:val="003E4D72"/>
    <w:rsid w:val="003E5491"/>
    <w:rsid w:val="003E5D0D"/>
    <w:rsid w:val="003F58D9"/>
    <w:rsid w:val="0040027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2954"/>
    <w:rsid w:val="00453362"/>
    <w:rsid w:val="00453A6C"/>
    <w:rsid w:val="00455B16"/>
    <w:rsid w:val="00455B77"/>
    <w:rsid w:val="00456310"/>
    <w:rsid w:val="00460C3B"/>
    <w:rsid w:val="0046492F"/>
    <w:rsid w:val="00464FD6"/>
    <w:rsid w:val="0046583A"/>
    <w:rsid w:val="004700ED"/>
    <w:rsid w:val="00470EB1"/>
    <w:rsid w:val="00476F42"/>
    <w:rsid w:val="00481744"/>
    <w:rsid w:val="004823CE"/>
    <w:rsid w:val="00482962"/>
    <w:rsid w:val="004837DE"/>
    <w:rsid w:val="0049684D"/>
    <w:rsid w:val="0049754D"/>
    <w:rsid w:val="004A615B"/>
    <w:rsid w:val="004B00B1"/>
    <w:rsid w:val="004B2FE0"/>
    <w:rsid w:val="004B34DA"/>
    <w:rsid w:val="004B60CB"/>
    <w:rsid w:val="004B69FC"/>
    <w:rsid w:val="004C3602"/>
    <w:rsid w:val="004C62E7"/>
    <w:rsid w:val="004D48B7"/>
    <w:rsid w:val="004D7CC1"/>
    <w:rsid w:val="004E0303"/>
    <w:rsid w:val="004E058E"/>
    <w:rsid w:val="004E196F"/>
    <w:rsid w:val="004E5E4B"/>
    <w:rsid w:val="004F1105"/>
    <w:rsid w:val="004F5632"/>
    <w:rsid w:val="004F79C8"/>
    <w:rsid w:val="00501D86"/>
    <w:rsid w:val="00501DAB"/>
    <w:rsid w:val="00512553"/>
    <w:rsid w:val="005178F4"/>
    <w:rsid w:val="00520600"/>
    <w:rsid w:val="00520BBF"/>
    <w:rsid w:val="0052215C"/>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4FDC"/>
    <w:rsid w:val="005752F8"/>
    <w:rsid w:val="00586E8D"/>
    <w:rsid w:val="00590562"/>
    <w:rsid w:val="00596211"/>
    <w:rsid w:val="00596432"/>
    <w:rsid w:val="005A557A"/>
    <w:rsid w:val="005A70E6"/>
    <w:rsid w:val="005B0896"/>
    <w:rsid w:val="005B3664"/>
    <w:rsid w:val="005B6930"/>
    <w:rsid w:val="005C008D"/>
    <w:rsid w:val="005C1CF1"/>
    <w:rsid w:val="005C32FC"/>
    <w:rsid w:val="005C3494"/>
    <w:rsid w:val="005C5E28"/>
    <w:rsid w:val="005D11D6"/>
    <w:rsid w:val="005D39E8"/>
    <w:rsid w:val="005D4319"/>
    <w:rsid w:val="005D5095"/>
    <w:rsid w:val="005D5C14"/>
    <w:rsid w:val="005E27DF"/>
    <w:rsid w:val="005E6763"/>
    <w:rsid w:val="005E765E"/>
    <w:rsid w:val="005F3185"/>
    <w:rsid w:val="005F3531"/>
    <w:rsid w:val="005F4E6C"/>
    <w:rsid w:val="00607020"/>
    <w:rsid w:val="006101D4"/>
    <w:rsid w:val="0062171C"/>
    <w:rsid w:val="006243C3"/>
    <w:rsid w:val="00631BDC"/>
    <w:rsid w:val="006333A5"/>
    <w:rsid w:val="00634965"/>
    <w:rsid w:val="00637317"/>
    <w:rsid w:val="00637404"/>
    <w:rsid w:val="006443A7"/>
    <w:rsid w:val="006477D7"/>
    <w:rsid w:val="00647AA0"/>
    <w:rsid w:val="00653A10"/>
    <w:rsid w:val="006635D6"/>
    <w:rsid w:val="006665ED"/>
    <w:rsid w:val="0067209A"/>
    <w:rsid w:val="00672750"/>
    <w:rsid w:val="006815ED"/>
    <w:rsid w:val="00682A55"/>
    <w:rsid w:val="0068626D"/>
    <w:rsid w:val="00691602"/>
    <w:rsid w:val="00691D80"/>
    <w:rsid w:val="00693758"/>
    <w:rsid w:val="00695947"/>
    <w:rsid w:val="00696A41"/>
    <w:rsid w:val="006A0E19"/>
    <w:rsid w:val="006A2E6B"/>
    <w:rsid w:val="006A38CE"/>
    <w:rsid w:val="006B0B4D"/>
    <w:rsid w:val="006B319A"/>
    <w:rsid w:val="006B4714"/>
    <w:rsid w:val="006C6116"/>
    <w:rsid w:val="006D0BA4"/>
    <w:rsid w:val="006D14E6"/>
    <w:rsid w:val="006D2742"/>
    <w:rsid w:val="006D28D9"/>
    <w:rsid w:val="006D56DA"/>
    <w:rsid w:val="006E2A25"/>
    <w:rsid w:val="006E2CF4"/>
    <w:rsid w:val="006E3C6B"/>
    <w:rsid w:val="006F3165"/>
    <w:rsid w:val="006F60ED"/>
    <w:rsid w:val="00701F15"/>
    <w:rsid w:val="00702106"/>
    <w:rsid w:val="00702D45"/>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624B8"/>
    <w:rsid w:val="00772440"/>
    <w:rsid w:val="00777B0F"/>
    <w:rsid w:val="007820D7"/>
    <w:rsid w:val="00783DF4"/>
    <w:rsid w:val="00786458"/>
    <w:rsid w:val="00787F43"/>
    <w:rsid w:val="007971DF"/>
    <w:rsid w:val="007A78B0"/>
    <w:rsid w:val="007B0870"/>
    <w:rsid w:val="007B6B70"/>
    <w:rsid w:val="007B71AA"/>
    <w:rsid w:val="007C0837"/>
    <w:rsid w:val="007C6DB6"/>
    <w:rsid w:val="007C758D"/>
    <w:rsid w:val="007D04FE"/>
    <w:rsid w:val="007D7027"/>
    <w:rsid w:val="007E338C"/>
    <w:rsid w:val="007F2B3F"/>
    <w:rsid w:val="007F2F88"/>
    <w:rsid w:val="007F3CB0"/>
    <w:rsid w:val="007F52FC"/>
    <w:rsid w:val="007F5DB3"/>
    <w:rsid w:val="007F759D"/>
    <w:rsid w:val="007F764C"/>
    <w:rsid w:val="00801A47"/>
    <w:rsid w:val="00805325"/>
    <w:rsid w:val="00806626"/>
    <w:rsid w:val="008105A8"/>
    <w:rsid w:val="00810770"/>
    <w:rsid w:val="008126E1"/>
    <w:rsid w:val="00814432"/>
    <w:rsid w:val="00814FEA"/>
    <w:rsid w:val="00820119"/>
    <w:rsid w:val="008224B9"/>
    <w:rsid w:val="00823C5B"/>
    <w:rsid w:val="00826F44"/>
    <w:rsid w:val="00827BE2"/>
    <w:rsid w:val="0083246A"/>
    <w:rsid w:val="00833081"/>
    <w:rsid w:val="00833673"/>
    <w:rsid w:val="00836B80"/>
    <w:rsid w:val="00837F36"/>
    <w:rsid w:val="0084119A"/>
    <w:rsid w:val="00843BDE"/>
    <w:rsid w:val="00843C53"/>
    <w:rsid w:val="008448C5"/>
    <w:rsid w:val="00850359"/>
    <w:rsid w:val="00850D53"/>
    <w:rsid w:val="008557B3"/>
    <w:rsid w:val="00856FD6"/>
    <w:rsid w:val="0086105D"/>
    <w:rsid w:val="00865C45"/>
    <w:rsid w:val="00870A3C"/>
    <w:rsid w:val="00871109"/>
    <w:rsid w:val="00874CE5"/>
    <w:rsid w:val="008835F7"/>
    <w:rsid w:val="008848A3"/>
    <w:rsid w:val="0088688A"/>
    <w:rsid w:val="0089062F"/>
    <w:rsid w:val="00891B33"/>
    <w:rsid w:val="008974C1"/>
    <w:rsid w:val="00897D5E"/>
    <w:rsid w:val="008A5011"/>
    <w:rsid w:val="008A523D"/>
    <w:rsid w:val="008A55F7"/>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E30"/>
    <w:rsid w:val="008F0F39"/>
    <w:rsid w:val="008F438F"/>
    <w:rsid w:val="008F796E"/>
    <w:rsid w:val="00903912"/>
    <w:rsid w:val="00907279"/>
    <w:rsid w:val="009100F4"/>
    <w:rsid w:val="00910FCD"/>
    <w:rsid w:val="00911B1C"/>
    <w:rsid w:val="0091331E"/>
    <w:rsid w:val="0091345B"/>
    <w:rsid w:val="00913BDD"/>
    <w:rsid w:val="00915CCB"/>
    <w:rsid w:val="00920755"/>
    <w:rsid w:val="00921D41"/>
    <w:rsid w:val="00922AAE"/>
    <w:rsid w:val="00922B9D"/>
    <w:rsid w:val="00924E90"/>
    <w:rsid w:val="009272CE"/>
    <w:rsid w:val="00927DAD"/>
    <w:rsid w:val="00931059"/>
    <w:rsid w:val="00931527"/>
    <w:rsid w:val="009420EE"/>
    <w:rsid w:val="00945C16"/>
    <w:rsid w:val="00947E2B"/>
    <w:rsid w:val="00953D6D"/>
    <w:rsid w:val="00954262"/>
    <w:rsid w:val="009546D4"/>
    <w:rsid w:val="00954DCF"/>
    <w:rsid w:val="00956E0E"/>
    <w:rsid w:val="00960F4B"/>
    <w:rsid w:val="009616A7"/>
    <w:rsid w:val="00962B4A"/>
    <w:rsid w:val="0096384D"/>
    <w:rsid w:val="009649D8"/>
    <w:rsid w:val="0096576F"/>
    <w:rsid w:val="00966101"/>
    <w:rsid w:val="00970709"/>
    <w:rsid w:val="00970A2A"/>
    <w:rsid w:val="00971217"/>
    <w:rsid w:val="00971D3D"/>
    <w:rsid w:val="0097241B"/>
    <w:rsid w:val="00976223"/>
    <w:rsid w:val="0097771E"/>
    <w:rsid w:val="00980D2A"/>
    <w:rsid w:val="00983128"/>
    <w:rsid w:val="00985D7F"/>
    <w:rsid w:val="0098603A"/>
    <w:rsid w:val="009868CC"/>
    <w:rsid w:val="00993FC4"/>
    <w:rsid w:val="00994EBC"/>
    <w:rsid w:val="00995338"/>
    <w:rsid w:val="009965C1"/>
    <w:rsid w:val="009968F5"/>
    <w:rsid w:val="009979CD"/>
    <w:rsid w:val="009A4D2A"/>
    <w:rsid w:val="009B14F1"/>
    <w:rsid w:val="009B2A81"/>
    <w:rsid w:val="009C1D73"/>
    <w:rsid w:val="009C24BD"/>
    <w:rsid w:val="009C278D"/>
    <w:rsid w:val="009C3578"/>
    <w:rsid w:val="009C3DFD"/>
    <w:rsid w:val="009C6A7F"/>
    <w:rsid w:val="009D06BF"/>
    <w:rsid w:val="009D1907"/>
    <w:rsid w:val="009E0A74"/>
    <w:rsid w:val="009E1748"/>
    <w:rsid w:val="009E1FB0"/>
    <w:rsid w:val="009F304C"/>
    <w:rsid w:val="009F35C3"/>
    <w:rsid w:val="00A00FD7"/>
    <w:rsid w:val="00A02DB4"/>
    <w:rsid w:val="00A07882"/>
    <w:rsid w:val="00A12896"/>
    <w:rsid w:val="00A13B33"/>
    <w:rsid w:val="00A16B0A"/>
    <w:rsid w:val="00A204D1"/>
    <w:rsid w:val="00A252CA"/>
    <w:rsid w:val="00A25FB4"/>
    <w:rsid w:val="00A31B2E"/>
    <w:rsid w:val="00A36848"/>
    <w:rsid w:val="00A37AE4"/>
    <w:rsid w:val="00A400A1"/>
    <w:rsid w:val="00A44796"/>
    <w:rsid w:val="00A52CFE"/>
    <w:rsid w:val="00A55EA6"/>
    <w:rsid w:val="00A56316"/>
    <w:rsid w:val="00A5668A"/>
    <w:rsid w:val="00A56D35"/>
    <w:rsid w:val="00A6269F"/>
    <w:rsid w:val="00A64185"/>
    <w:rsid w:val="00A641EF"/>
    <w:rsid w:val="00A643F5"/>
    <w:rsid w:val="00A64B10"/>
    <w:rsid w:val="00A65141"/>
    <w:rsid w:val="00A6679C"/>
    <w:rsid w:val="00A77270"/>
    <w:rsid w:val="00A80B92"/>
    <w:rsid w:val="00A84F1D"/>
    <w:rsid w:val="00A91CBF"/>
    <w:rsid w:val="00A92861"/>
    <w:rsid w:val="00A94FC1"/>
    <w:rsid w:val="00A9582C"/>
    <w:rsid w:val="00AA0117"/>
    <w:rsid w:val="00AA0AB4"/>
    <w:rsid w:val="00AA34C0"/>
    <w:rsid w:val="00AA5343"/>
    <w:rsid w:val="00AA5A9D"/>
    <w:rsid w:val="00AB1A50"/>
    <w:rsid w:val="00AB4976"/>
    <w:rsid w:val="00AB726E"/>
    <w:rsid w:val="00AC1811"/>
    <w:rsid w:val="00AC25DD"/>
    <w:rsid w:val="00AC6DA4"/>
    <w:rsid w:val="00AD102E"/>
    <w:rsid w:val="00AD233F"/>
    <w:rsid w:val="00AD49C0"/>
    <w:rsid w:val="00AD58AC"/>
    <w:rsid w:val="00AE10E6"/>
    <w:rsid w:val="00AF2D21"/>
    <w:rsid w:val="00AF2E4A"/>
    <w:rsid w:val="00AF3C3D"/>
    <w:rsid w:val="00AF412C"/>
    <w:rsid w:val="00AF6D2F"/>
    <w:rsid w:val="00B02276"/>
    <w:rsid w:val="00B02757"/>
    <w:rsid w:val="00B0559F"/>
    <w:rsid w:val="00B0679F"/>
    <w:rsid w:val="00B15900"/>
    <w:rsid w:val="00B15A94"/>
    <w:rsid w:val="00B164D7"/>
    <w:rsid w:val="00B16D99"/>
    <w:rsid w:val="00B22B25"/>
    <w:rsid w:val="00B232E6"/>
    <w:rsid w:val="00B32131"/>
    <w:rsid w:val="00B354FA"/>
    <w:rsid w:val="00B35DCB"/>
    <w:rsid w:val="00B376A6"/>
    <w:rsid w:val="00B4115F"/>
    <w:rsid w:val="00B42735"/>
    <w:rsid w:val="00B42DB3"/>
    <w:rsid w:val="00B47003"/>
    <w:rsid w:val="00B54A33"/>
    <w:rsid w:val="00B56E47"/>
    <w:rsid w:val="00B61240"/>
    <w:rsid w:val="00B656F9"/>
    <w:rsid w:val="00B71E64"/>
    <w:rsid w:val="00B76498"/>
    <w:rsid w:val="00B81313"/>
    <w:rsid w:val="00B90035"/>
    <w:rsid w:val="00B9236F"/>
    <w:rsid w:val="00B92A4E"/>
    <w:rsid w:val="00B967DD"/>
    <w:rsid w:val="00B9724C"/>
    <w:rsid w:val="00B97446"/>
    <w:rsid w:val="00B97E98"/>
    <w:rsid w:val="00BA18E0"/>
    <w:rsid w:val="00BA3A74"/>
    <w:rsid w:val="00BA5422"/>
    <w:rsid w:val="00BA6E30"/>
    <w:rsid w:val="00BB3156"/>
    <w:rsid w:val="00BB3788"/>
    <w:rsid w:val="00BB456E"/>
    <w:rsid w:val="00BB4846"/>
    <w:rsid w:val="00BC2B76"/>
    <w:rsid w:val="00BC4447"/>
    <w:rsid w:val="00BC565C"/>
    <w:rsid w:val="00BC5A11"/>
    <w:rsid w:val="00BC73B8"/>
    <w:rsid w:val="00BD6A21"/>
    <w:rsid w:val="00BE06AF"/>
    <w:rsid w:val="00BE4544"/>
    <w:rsid w:val="00BE4EC2"/>
    <w:rsid w:val="00BF1971"/>
    <w:rsid w:val="00BF6070"/>
    <w:rsid w:val="00BF76AC"/>
    <w:rsid w:val="00C07A68"/>
    <w:rsid w:val="00C11358"/>
    <w:rsid w:val="00C12F67"/>
    <w:rsid w:val="00C13D31"/>
    <w:rsid w:val="00C17A72"/>
    <w:rsid w:val="00C17F33"/>
    <w:rsid w:val="00C21BE4"/>
    <w:rsid w:val="00C2597E"/>
    <w:rsid w:val="00C26B79"/>
    <w:rsid w:val="00C30DF9"/>
    <w:rsid w:val="00C30E66"/>
    <w:rsid w:val="00C35407"/>
    <w:rsid w:val="00C41C25"/>
    <w:rsid w:val="00C42EE6"/>
    <w:rsid w:val="00C43C95"/>
    <w:rsid w:val="00C443FC"/>
    <w:rsid w:val="00C46475"/>
    <w:rsid w:val="00C470A3"/>
    <w:rsid w:val="00C50FA1"/>
    <w:rsid w:val="00C54D08"/>
    <w:rsid w:val="00C55180"/>
    <w:rsid w:val="00C5615C"/>
    <w:rsid w:val="00C569E9"/>
    <w:rsid w:val="00C60671"/>
    <w:rsid w:val="00C62059"/>
    <w:rsid w:val="00C62F90"/>
    <w:rsid w:val="00C66603"/>
    <w:rsid w:val="00C66FBF"/>
    <w:rsid w:val="00C70E15"/>
    <w:rsid w:val="00C72B6C"/>
    <w:rsid w:val="00C7308C"/>
    <w:rsid w:val="00C738AE"/>
    <w:rsid w:val="00C75B80"/>
    <w:rsid w:val="00C760DE"/>
    <w:rsid w:val="00C76386"/>
    <w:rsid w:val="00C8014F"/>
    <w:rsid w:val="00C826F0"/>
    <w:rsid w:val="00C87CA7"/>
    <w:rsid w:val="00C918D3"/>
    <w:rsid w:val="00CA19F9"/>
    <w:rsid w:val="00CA3748"/>
    <w:rsid w:val="00CA49D7"/>
    <w:rsid w:val="00CA66E0"/>
    <w:rsid w:val="00CA72AB"/>
    <w:rsid w:val="00CB219D"/>
    <w:rsid w:val="00CB5601"/>
    <w:rsid w:val="00CB60A9"/>
    <w:rsid w:val="00CC2D6F"/>
    <w:rsid w:val="00CC33D0"/>
    <w:rsid w:val="00CC4CBB"/>
    <w:rsid w:val="00CE3338"/>
    <w:rsid w:val="00CE4FE4"/>
    <w:rsid w:val="00CE567B"/>
    <w:rsid w:val="00CF0A4B"/>
    <w:rsid w:val="00CF3CCA"/>
    <w:rsid w:val="00D014DE"/>
    <w:rsid w:val="00D0180B"/>
    <w:rsid w:val="00D01AF7"/>
    <w:rsid w:val="00D029E5"/>
    <w:rsid w:val="00D05B11"/>
    <w:rsid w:val="00D2058E"/>
    <w:rsid w:val="00D227A5"/>
    <w:rsid w:val="00D24DD5"/>
    <w:rsid w:val="00D342C2"/>
    <w:rsid w:val="00D3488F"/>
    <w:rsid w:val="00D353C5"/>
    <w:rsid w:val="00D35F9B"/>
    <w:rsid w:val="00D3768D"/>
    <w:rsid w:val="00D423D4"/>
    <w:rsid w:val="00D4355A"/>
    <w:rsid w:val="00D44493"/>
    <w:rsid w:val="00D45D51"/>
    <w:rsid w:val="00D45E92"/>
    <w:rsid w:val="00D460D8"/>
    <w:rsid w:val="00D4735D"/>
    <w:rsid w:val="00D542C0"/>
    <w:rsid w:val="00D621B3"/>
    <w:rsid w:val="00D63B2F"/>
    <w:rsid w:val="00D63DCA"/>
    <w:rsid w:val="00D703F2"/>
    <w:rsid w:val="00D722A2"/>
    <w:rsid w:val="00D740B5"/>
    <w:rsid w:val="00D82B43"/>
    <w:rsid w:val="00D86FED"/>
    <w:rsid w:val="00D90082"/>
    <w:rsid w:val="00D93AF7"/>
    <w:rsid w:val="00D94855"/>
    <w:rsid w:val="00DA0DAD"/>
    <w:rsid w:val="00DA20FA"/>
    <w:rsid w:val="00DA312A"/>
    <w:rsid w:val="00DA5C78"/>
    <w:rsid w:val="00DB4574"/>
    <w:rsid w:val="00DC0EBB"/>
    <w:rsid w:val="00DC317D"/>
    <w:rsid w:val="00DC5EC2"/>
    <w:rsid w:val="00DE6381"/>
    <w:rsid w:val="00DE6541"/>
    <w:rsid w:val="00DF0F37"/>
    <w:rsid w:val="00E00B21"/>
    <w:rsid w:val="00E00BBB"/>
    <w:rsid w:val="00E0243F"/>
    <w:rsid w:val="00E076BA"/>
    <w:rsid w:val="00E11C68"/>
    <w:rsid w:val="00E169BD"/>
    <w:rsid w:val="00E24798"/>
    <w:rsid w:val="00E24DE0"/>
    <w:rsid w:val="00E376A7"/>
    <w:rsid w:val="00E41DE1"/>
    <w:rsid w:val="00E44405"/>
    <w:rsid w:val="00E44712"/>
    <w:rsid w:val="00E450D7"/>
    <w:rsid w:val="00E456CB"/>
    <w:rsid w:val="00E4673F"/>
    <w:rsid w:val="00E47D92"/>
    <w:rsid w:val="00E51F4D"/>
    <w:rsid w:val="00E52378"/>
    <w:rsid w:val="00E563D7"/>
    <w:rsid w:val="00E6073F"/>
    <w:rsid w:val="00E64CDB"/>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FEF"/>
    <w:rsid w:val="00EB154D"/>
    <w:rsid w:val="00EC06E0"/>
    <w:rsid w:val="00EC3A61"/>
    <w:rsid w:val="00ED024C"/>
    <w:rsid w:val="00ED071F"/>
    <w:rsid w:val="00ED3D73"/>
    <w:rsid w:val="00ED46A4"/>
    <w:rsid w:val="00ED69C0"/>
    <w:rsid w:val="00ED758D"/>
    <w:rsid w:val="00EE25E5"/>
    <w:rsid w:val="00EE3366"/>
    <w:rsid w:val="00F043B8"/>
    <w:rsid w:val="00F052C4"/>
    <w:rsid w:val="00F07E04"/>
    <w:rsid w:val="00F11F60"/>
    <w:rsid w:val="00F1456F"/>
    <w:rsid w:val="00F14EDB"/>
    <w:rsid w:val="00F16200"/>
    <w:rsid w:val="00F1704E"/>
    <w:rsid w:val="00F24D6B"/>
    <w:rsid w:val="00F34074"/>
    <w:rsid w:val="00F3497D"/>
    <w:rsid w:val="00F3621F"/>
    <w:rsid w:val="00F37CA5"/>
    <w:rsid w:val="00F42E91"/>
    <w:rsid w:val="00F51A62"/>
    <w:rsid w:val="00F53CA5"/>
    <w:rsid w:val="00F57F8B"/>
    <w:rsid w:val="00F62C0B"/>
    <w:rsid w:val="00F64506"/>
    <w:rsid w:val="00F649EA"/>
    <w:rsid w:val="00F662A5"/>
    <w:rsid w:val="00F66981"/>
    <w:rsid w:val="00F71ADD"/>
    <w:rsid w:val="00F72C73"/>
    <w:rsid w:val="00F72E10"/>
    <w:rsid w:val="00F73AF6"/>
    <w:rsid w:val="00F82009"/>
    <w:rsid w:val="00F848B8"/>
    <w:rsid w:val="00F862C6"/>
    <w:rsid w:val="00F91897"/>
    <w:rsid w:val="00F92492"/>
    <w:rsid w:val="00F93740"/>
    <w:rsid w:val="00F94F10"/>
    <w:rsid w:val="00FA3525"/>
    <w:rsid w:val="00FA66D8"/>
    <w:rsid w:val="00FA6C1E"/>
    <w:rsid w:val="00FA772E"/>
    <w:rsid w:val="00FB496F"/>
    <w:rsid w:val="00FB584A"/>
    <w:rsid w:val="00FB7DBA"/>
    <w:rsid w:val="00FB7F34"/>
    <w:rsid w:val="00FC143D"/>
    <w:rsid w:val="00FD1CFF"/>
    <w:rsid w:val="00FE0BAD"/>
    <w:rsid w:val="00FE3009"/>
    <w:rsid w:val="00FE304A"/>
    <w:rsid w:val="00FE4A32"/>
    <w:rsid w:val="00FE59F7"/>
    <w:rsid w:val="00FE5C32"/>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4830BB5-61C6-4578-A7DF-1644D7EE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13918">
      <w:bodyDiv w:val="1"/>
      <w:marLeft w:val="0"/>
      <w:marRight w:val="0"/>
      <w:marTop w:val="0"/>
      <w:marBottom w:val="0"/>
      <w:divBdr>
        <w:top w:val="none" w:sz="0" w:space="0" w:color="auto"/>
        <w:left w:val="none" w:sz="0" w:space="0" w:color="auto"/>
        <w:bottom w:val="none" w:sz="0" w:space="0" w:color="auto"/>
        <w:right w:val="none" w:sz="0" w:space="0" w:color="auto"/>
      </w:divBdr>
      <w:divsChild>
        <w:div w:id="1704594151">
          <w:marLeft w:val="0"/>
          <w:marRight w:val="0"/>
          <w:marTop w:val="0"/>
          <w:marBottom w:val="0"/>
          <w:divBdr>
            <w:top w:val="none" w:sz="0" w:space="0" w:color="auto"/>
            <w:left w:val="none" w:sz="0" w:space="0" w:color="auto"/>
            <w:bottom w:val="none" w:sz="0" w:space="0" w:color="auto"/>
            <w:right w:val="none" w:sz="0" w:space="0" w:color="auto"/>
          </w:divBdr>
          <w:divsChild>
            <w:div w:id="1323389003">
              <w:marLeft w:val="0"/>
              <w:marRight w:val="0"/>
              <w:marTop w:val="0"/>
              <w:marBottom w:val="0"/>
              <w:divBdr>
                <w:top w:val="none" w:sz="0" w:space="0" w:color="auto"/>
                <w:left w:val="none" w:sz="0" w:space="0" w:color="auto"/>
                <w:bottom w:val="none" w:sz="0" w:space="0" w:color="auto"/>
                <w:right w:val="none" w:sz="0" w:space="0" w:color="auto"/>
              </w:divBdr>
              <w:divsChild>
                <w:div w:id="1796867371">
                  <w:marLeft w:val="0"/>
                  <w:marRight w:val="0"/>
                  <w:marTop w:val="0"/>
                  <w:marBottom w:val="0"/>
                  <w:divBdr>
                    <w:top w:val="none" w:sz="0" w:space="0" w:color="auto"/>
                    <w:left w:val="none" w:sz="0" w:space="0" w:color="auto"/>
                    <w:bottom w:val="none" w:sz="0" w:space="0" w:color="auto"/>
                    <w:right w:val="none" w:sz="0" w:space="0" w:color="auto"/>
                  </w:divBdr>
                  <w:divsChild>
                    <w:div w:id="182328371">
                      <w:marLeft w:val="0"/>
                      <w:marRight w:val="0"/>
                      <w:marTop w:val="0"/>
                      <w:marBottom w:val="0"/>
                      <w:divBdr>
                        <w:top w:val="none" w:sz="0" w:space="0" w:color="auto"/>
                        <w:left w:val="none" w:sz="0" w:space="0" w:color="auto"/>
                        <w:bottom w:val="none" w:sz="0" w:space="0" w:color="auto"/>
                        <w:right w:val="none" w:sz="0" w:space="0" w:color="auto"/>
                      </w:divBdr>
                      <w:divsChild>
                        <w:div w:id="1558004517">
                          <w:marLeft w:val="0"/>
                          <w:marRight w:val="0"/>
                          <w:marTop w:val="0"/>
                          <w:marBottom w:val="0"/>
                          <w:divBdr>
                            <w:top w:val="none" w:sz="0" w:space="0" w:color="auto"/>
                            <w:left w:val="none" w:sz="0" w:space="0" w:color="auto"/>
                            <w:bottom w:val="none" w:sz="0" w:space="0" w:color="auto"/>
                            <w:right w:val="none" w:sz="0" w:space="0" w:color="auto"/>
                          </w:divBdr>
                          <w:divsChild>
                            <w:div w:id="246499322">
                              <w:marLeft w:val="0"/>
                              <w:marRight w:val="0"/>
                              <w:marTop w:val="0"/>
                              <w:marBottom w:val="0"/>
                              <w:divBdr>
                                <w:top w:val="none" w:sz="0" w:space="0" w:color="auto"/>
                                <w:left w:val="none" w:sz="0" w:space="0" w:color="auto"/>
                                <w:bottom w:val="none" w:sz="0" w:space="0" w:color="auto"/>
                                <w:right w:val="none" w:sz="0" w:space="0" w:color="auto"/>
                              </w:divBdr>
                              <w:divsChild>
                                <w:div w:id="306201745">
                                  <w:marLeft w:val="0"/>
                                  <w:marRight w:val="0"/>
                                  <w:marTop w:val="0"/>
                                  <w:marBottom w:val="0"/>
                                  <w:divBdr>
                                    <w:top w:val="none" w:sz="0" w:space="0" w:color="auto"/>
                                    <w:left w:val="none" w:sz="0" w:space="0" w:color="auto"/>
                                    <w:bottom w:val="none" w:sz="0" w:space="0" w:color="auto"/>
                                    <w:right w:val="none" w:sz="0" w:space="0" w:color="auto"/>
                                  </w:divBdr>
                                  <w:divsChild>
                                    <w:div w:id="991641555">
                                      <w:marLeft w:val="0"/>
                                      <w:marRight w:val="0"/>
                                      <w:marTop w:val="0"/>
                                      <w:marBottom w:val="0"/>
                                      <w:divBdr>
                                        <w:top w:val="none" w:sz="0" w:space="0" w:color="auto"/>
                                        <w:left w:val="none" w:sz="0" w:space="0" w:color="auto"/>
                                        <w:bottom w:val="none" w:sz="0" w:space="0" w:color="auto"/>
                                        <w:right w:val="none" w:sz="0" w:space="0" w:color="auto"/>
                                      </w:divBdr>
                                      <w:divsChild>
                                        <w:div w:id="1822457369">
                                          <w:marLeft w:val="0"/>
                                          <w:marRight w:val="0"/>
                                          <w:marTop w:val="0"/>
                                          <w:marBottom w:val="0"/>
                                          <w:divBdr>
                                            <w:top w:val="none" w:sz="0" w:space="0" w:color="auto"/>
                                            <w:left w:val="none" w:sz="0" w:space="0" w:color="auto"/>
                                            <w:bottom w:val="none" w:sz="0" w:space="0" w:color="auto"/>
                                            <w:right w:val="none" w:sz="0" w:space="0" w:color="auto"/>
                                          </w:divBdr>
                                          <w:divsChild>
                                            <w:div w:id="50007180">
                                              <w:marLeft w:val="0"/>
                                              <w:marRight w:val="0"/>
                                              <w:marTop w:val="0"/>
                                              <w:marBottom w:val="0"/>
                                              <w:divBdr>
                                                <w:top w:val="none" w:sz="0" w:space="0" w:color="auto"/>
                                                <w:left w:val="none" w:sz="0" w:space="0" w:color="auto"/>
                                                <w:bottom w:val="none" w:sz="0" w:space="0" w:color="auto"/>
                                                <w:right w:val="none" w:sz="0" w:space="0" w:color="auto"/>
                                              </w:divBdr>
                                              <w:divsChild>
                                                <w:div w:id="2065173178">
                                                  <w:marLeft w:val="0"/>
                                                  <w:marRight w:val="0"/>
                                                  <w:marTop w:val="0"/>
                                                  <w:marBottom w:val="0"/>
                                                  <w:divBdr>
                                                    <w:top w:val="none" w:sz="0" w:space="0" w:color="auto"/>
                                                    <w:left w:val="none" w:sz="0" w:space="0" w:color="auto"/>
                                                    <w:bottom w:val="none" w:sz="0" w:space="0" w:color="auto"/>
                                                    <w:right w:val="none" w:sz="0" w:space="0" w:color="auto"/>
                                                  </w:divBdr>
                                                  <w:divsChild>
                                                    <w:div w:id="633098616">
                                                      <w:marLeft w:val="0"/>
                                                      <w:marRight w:val="0"/>
                                                      <w:marTop w:val="0"/>
                                                      <w:marBottom w:val="0"/>
                                                      <w:divBdr>
                                                        <w:top w:val="none" w:sz="0" w:space="0" w:color="auto"/>
                                                        <w:left w:val="none" w:sz="0" w:space="0" w:color="auto"/>
                                                        <w:bottom w:val="none" w:sz="0" w:space="0" w:color="auto"/>
                                                        <w:right w:val="none" w:sz="0" w:space="0" w:color="auto"/>
                                                      </w:divBdr>
                                                      <w:divsChild>
                                                        <w:div w:id="114950365">
                                                          <w:marLeft w:val="0"/>
                                                          <w:marRight w:val="0"/>
                                                          <w:marTop w:val="0"/>
                                                          <w:marBottom w:val="0"/>
                                                          <w:divBdr>
                                                            <w:top w:val="none" w:sz="0" w:space="0" w:color="auto"/>
                                                            <w:left w:val="none" w:sz="0" w:space="0" w:color="auto"/>
                                                            <w:bottom w:val="none" w:sz="0" w:space="0" w:color="auto"/>
                                                            <w:right w:val="none" w:sz="0" w:space="0" w:color="auto"/>
                                                          </w:divBdr>
                                                          <w:divsChild>
                                                            <w:div w:id="1009143774">
                                                              <w:marLeft w:val="0"/>
                                                              <w:marRight w:val="0"/>
                                                              <w:marTop w:val="0"/>
                                                              <w:marBottom w:val="0"/>
                                                              <w:divBdr>
                                                                <w:top w:val="none" w:sz="0" w:space="0" w:color="auto"/>
                                                                <w:left w:val="none" w:sz="0" w:space="0" w:color="auto"/>
                                                                <w:bottom w:val="none" w:sz="0" w:space="0" w:color="auto"/>
                                                                <w:right w:val="none" w:sz="0" w:space="0" w:color="auto"/>
                                                              </w:divBdr>
                                                              <w:divsChild>
                                                                <w:div w:id="1488786745">
                                                                  <w:marLeft w:val="0"/>
                                                                  <w:marRight w:val="0"/>
                                                                  <w:marTop w:val="0"/>
                                                                  <w:marBottom w:val="0"/>
                                                                  <w:divBdr>
                                                                    <w:top w:val="none" w:sz="0" w:space="0" w:color="auto"/>
                                                                    <w:left w:val="none" w:sz="0" w:space="0" w:color="auto"/>
                                                                    <w:bottom w:val="none" w:sz="0" w:space="0" w:color="auto"/>
                                                                    <w:right w:val="none" w:sz="0" w:space="0" w:color="auto"/>
                                                                  </w:divBdr>
                                                                  <w:divsChild>
                                                                    <w:div w:id="375277528">
                                                                      <w:marLeft w:val="0"/>
                                                                      <w:marRight w:val="0"/>
                                                                      <w:marTop w:val="0"/>
                                                                      <w:marBottom w:val="0"/>
                                                                      <w:divBdr>
                                                                        <w:top w:val="none" w:sz="0" w:space="0" w:color="auto"/>
                                                                        <w:left w:val="none" w:sz="0" w:space="0" w:color="auto"/>
                                                                        <w:bottom w:val="none" w:sz="0" w:space="0" w:color="auto"/>
                                                                        <w:right w:val="none" w:sz="0" w:space="0" w:color="auto"/>
                                                                      </w:divBdr>
                                                                      <w:divsChild>
                                                                        <w:div w:id="703791902">
                                                                          <w:marLeft w:val="0"/>
                                                                          <w:marRight w:val="0"/>
                                                                          <w:marTop w:val="0"/>
                                                                          <w:marBottom w:val="0"/>
                                                                          <w:divBdr>
                                                                            <w:top w:val="none" w:sz="0" w:space="0" w:color="auto"/>
                                                                            <w:left w:val="none" w:sz="0" w:space="0" w:color="auto"/>
                                                                            <w:bottom w:val="none" w:sz="0" w:space="0" w:color="auto"/>
                                                                            <w:right w:val="none" w:sz="0" w:space="0" w:color="auto"/>
                                                                          </w:divBdr>
                                                                          <w:divsChild>
                                                                            <w:div w:id="728846292">
                                                                              <w:marLeft w:val="0"/>
                                                                              <w:marRight w:val="0"/>
                                                                              <w:marTop w:val="0"/>
                                                                              <w:marBottom w:val="0"/>
                                                                              <w:divBdr>
                                                                                <w:top w:val="none" w:sz="0" w:space="0" w:color="auto"/>
                                                                                <w:left w:val="none" w:sz="0" w:space="0" w:color="auto"/>
                                                                                <w:bottom w:val="none" w:sz="0" w:space="0" w:color="auto"/>
                                                                                <w:right w:val="none" w:sz="0" w:space="0" w:color="auto"/>
                                                                              </w:divBdr>
                                                                            </w:div>
                                                                            <w:div w:id="1689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861352">
      <w:bodyDiv w:val="1"/>
      <w:marLeft w:val="0"/>
      <w:marRight w:val="0"/>
      <w:marTop w:val="0"/>
      <w:marBottom w:val="0"/>
      <w:divBdr>
        <w:top w:val="none" w:sz="0" w:space="0" w:color="auto"/>
        <w:left w:val="none" w:sz="0" w:space="0" w:color="auto"/>
        <w:bottom w:val="none" w:sz="0" w:space="0" w:color="auto"/>
        <w:right w:val="none" w:sz="0" w:space="0" w:color="auto"/>
      </w:divBdr>
      <w:divsChild>
        <w:div w:id="88164682">
          <w:marLeft w:val="0"/>
          <w:marRight w:val="0"/>
          <w:marTop w:val="0"/>
          <w:marBottom w:val="0"/>
          <w:divBdr>
            <w:top w:val="none" w:sz="0" w:space="0" w:color="auto"/>
            <w:left w:val="none" w:sz="0" w:space="0" w:color="auto"/>
            <w:bottom w:val="none" w:sz="0" w:space="0" w:color="auto"/>
            <w:right w:val="none" w:sz="0" w:space="0" w:color="auto"/>
          </w:divBdr>
          <w:divsChild>
            <w:div w:id="600644520">
              <w:marLeft w:val="0"/>
              <w:marRight w:val="0"/>
              <w:marTop w:val="0"/>
              <w:marBottom w:val="0"/>
              <w:divBdr>
                <w:top w:val="none" w:sz="0" w:space="0" w:color="auto"/>
                <w:left w:val="none" w:sz="0" w:space="0" w:color="auto"/>
                <w:bottom w:val="none" w:sz="0" w:space="0" w:color="auto"/>
                <w:right w:val="none" w:sz="0" w:space="0" w:color="auto"/>
              </w:divBdr>
              <w:divsChild>
                <w:div w:id="776675565">
                  <w:marLeft w:val="0"/>
                  <w:marRight w:val="0"/>
                  <w:marTop w:val="0"/>
                  <w:marBottom w:val="0"/>
                  <w:divBdr>
                    <w:top w:val="none" w:sz="0" w:space="0" w:color="auto"/>
                    <w:left w:val="none" w:sz="0" w:space="0" w:color="auto"/>
                    <w:bottom w:val="none" w:sz="0" w:space="0" w:color="auto"/>
                    <w:right w:val="none" w:sz="0" w:space="0" w:color="auto"/>
                  </w:divBdr>
                  <w:divsChild>
                    <w:div w:id="1936085259">
                      <w:marLeft w:val="0"/>
                      <w:marRight w:val="0"/>
                      <w:marTop w:val="0"/>
                      <w:marBottom w:val="0"/>
                      <w:divBdr>
                        <w:top w:val="none" w:sz="0" w:space="0" w:color="auto"/>
                        <w:left w:val="none" w:sz="0" w:space="0" w:color="auto"/>
                        <w:bottom w:val="none" w:sz="0" w:space="0" w:color="auto"/>
                        <w:right w:val="none" w:sz="0" w:space="0" w:color="auto"/>
                      </w:divBdr>
                      <w:divsChild>
                        <w:div w:id="1526169438">
                          <w:marLeft w:val="0"/>
                          <w:marRight w:val="0"/>
                          <w:marTop w:val="0"/>
                          <w:marBottom w:val="0"/>
                          <w:divBdr>
                            <w:top w:val="none" w:sz="0" w:space="0" w:color="auto"/>
                            <w:left w:val="none" w:sz="0" w:space="0" w:color="auto"/>
                            <w:bottom w:val="none" w:sz="0" w:space="0" w:color="auto"/>
                            <w:right w:val="none" w:sz="0" w:space="0" w:color="auto"/>
                          </w:divBdr>
                          <w:divsChild>
                            <w:div w:id="1605654393">
                              <w:marLeft w:val="0"/>
                              <w:marRight w:val="0"/>
                              <w:marTop w:val="0"/>
                              <w:marBottom w:val="0"/>
                              <w:divBdr>
                                <w:top w:val="none" w:sz="0" w:space="0" w:color="auto"/>
                                <w:left w:val="none" w:sz="0" w:space="0" w:color="auto"/>
                                <w:bottom w:val="none" w:sz="0" w:space="0" w:color="auto"/>
                                <w:right w:val="none" w:sz="0" w:space="0" w:color="auto"/>
                              </w:divBdr>
                              <w:divsChild>
                                <w:div w:id="427504936">
                                  <w:marLeft w:val="0"/>
                                  <w:marRight w:val="0"/>
                                  <w:marTop w:val="0"/>
                                  <w:marBottom w:val="0"/>
                                  <w:divBdr>
                                    <w:top w:val="none" w:sz="0" w:space="0" w:color="auto"/>
                                    <w:left w:val="none" w:sz="0" w:space="0" w:color="auto"/>
                                    <w:bottom w:val="none" w:sz="0" w:space="0" w:color="auto"/>
                                    <w:right w:val="none" w:sz="0" w:space="0" w:color="auto"/>
                                  </w:divBdr>
                                  <w:divsChild>
                                    <w:div w:id="1756053135">
                                      <w:marLeft w:val="0"/>
                                      <w:marRight w:val="0"/>
                                      <w:marTop w:val="0"/>
                                      <w:marBottom w:val="0"/>
                                      <w:divBdr>
                                        <w:top w:val="none" w:sz="0" w:space="0" w:color="auto"/>
                                        <w:left w:val="none" w:sz="0" w:space="0" w:color="auto"/>
                                        <w:bottom w:val="none" w:sz="0" w:space="0" w:color="auto"/>
                                        <w:right w:val="none" w:sz="0" w:space="0" w:color="auto"/>
                                      </w:divBdr>
                                      <w:divsChild>
                                        <w:div w:id="1204518630">
                                          <w:marLeft w:val="0"/>
                                          <w:marRight w:val="0"/>
                                          <w:marTop w:val="0"/>
                                          <w:marBottom w:val="0"/>
                                          <w:divBdr>
                                            <w:top w:val="none" w:sz="0" w:space="0" w:color="auto"/>
                                            <w:left w:val="none" w:sz="0" w:space="0" w:color="auto"/>
                                            <w:bottom w:val="none" w:sz="0" w:space="0" w:color="auto"/>
                                            <w:right w:val="none" w:sz="0" w:space="0" w:color="auto"/>
                                          </w:divBdr>
                                          <w:divsChild>
                                            <w:div w:id="1094085718">
                                              <w:marLeft w:val="0"/>
                                              <w:marRight w:val="0"/>
                                              <w:marTop w:val="0"/>
                                              <w:marBottom w:val="0"/>
                                              <w:divBdr>
                                                <w:top w:val="none" w:sz="0" w:space="0" w:color="auto"/>
                                                <w:left w:val="none" w:sz="0" w:space="0" w:color="auto"/>
                                                <w:bottom w:val="none" w:sz="0" w:space="0" w:color="auto"/>
                                                <w:right w:val="none" w:sz="0" w:space="0" w:color="auto"/>
                                              </w:divBdr>
                                              <w:divsChild>
                                                <w:div w:id="851846362">
                                                  <w:marLeft w:val="0"/>
                                                  <w:marRight w:val="0"/>
                                                  <w:marTop w:val="0"/>
                                                  <w:marBottom w:val="0"/>
                                                  <w:divBdr>
                                                    <w:top w:val="none" w:sz="0" w:space="0" w:color="auto"/>
                                                    <w:left w:val="none" w:sz="0" w:space="0" w:color="auto"/>
                                                    <w:bottom w:val="none" w:sz="0" w:space="0" w:color="auto"/>
                                                    <w:right w:val="none" w:sz="0" w:space="0" w:color="auto"/>
                                                  </w:divBdr>
                                                  <w:divsChild>
                                                    <w:div w:id="143088007">
                                                      <w:marLeft w:val="0"/>
                                                      <w:marRight w:val="0"/>
                                                      <w:marTop w:val="0"/>
                                                      <w:marBottom w:val="0"/>
                                                      <w:divBdr>
                                                        <w:top w:val="none" w:sz="0" w:space="0" w:color="auto"/>
                                                        <w:left w:val="none" w:sz="0" w:space="0" w:color="auto"/>
                                                        <w:bottom w:val="none" w:sz="0" w:space="0" w:color="auto"/>
                                                        <w:right w:val="none" w:sz="0" w:space="0" w:color="auto"/>
                                                      </w:divBdr>
                                                      <w:divsChild>
                                                        <w:div w:id="1624268874">
                                                          <w:marLeft w:val="0"/>
                                                          <w:marRight w:val="0"/>
                                                          <w:marTop w:val="0"/>
                                                          <w:marBottom w:val="0"/>
                                                          <w:divBdr>
                                                            <w:top w:val="none" w:sz="0" w:space="0" w:color="auto"/>
                                                            <w:left w:val="none" w:sz="0" w:space="0" w:color="auto"/>
                                                            <w:bottom w:val="none" w:sz="0" w:space="0" w:color="auto"/>
                                                            <w:right w:val="none" w:sz="0" w:space="0" w:color="auto"/>
                                                          </w:divBdr>
                                                          <w:divsChild>
                                                            <w:div w:id="352342124">
                                                              <w:marLeft w:val="0"/>
                                                              <w:marRight w:val="0"/>
                                                              <w:marTop w:val="0"/>
                                                              <w:marBottom w:val="0"/>
                                                              <w:divBdr>
                                                                <w:top w:val="none" w:sz="0" w:space="0" w:color="auto"/>
                                                                <w:left w:val="none" w:sz="0" w:space="0" w:color="auto"/>
                                                                <w:bottom w:val="none" w:sz="0" w:space="0" w:color="auto"/>
                                                                <w:right w:val="none" w:sz="0" w:space="0" w:color="auto"/>
                                                              </w:divBdr>
                                                              <w:divsChild>
                                                                <w:div w:id="1209994068">
                                                                  <w:marLeft w:val="0"/>
                                                                  <w:marRight w:val="0"/>
                                                                  <w:marTop w:val="0"/>
                                                                  <w:marBottom w:val="0"/>
                                                                  <w:divBdr>
                                                                    <w:top w:val="none" w:sz="0" w:space="0" w:color="auto"/>
                                                                    <w:left w:val="none" w:sz="0" w:space="0" w:color="auto"/>
                                                                    <w:bottom w:val="none" w:sz="0" w:space="0" w:color="auto"/>
                                                                    <w:right w:val="none" w:sz="0" w:space="0" w:color="auto"/>
                                                                  </w:divBdr>
                                                                  <w:divsChild>
                                                                    <w:div w:id="6101788">
                                                                      <w:marLeft w:val="0"/>
                                                                      <w:marRight w:val="0"/>
                                                                      <w:marTop w:val="0"/>
                                                                      <w:marBottom w:val="0"/>
                                                                      <w:divBdr>
                                                                        <w:top w:val="none" w:sz="0" w:space="0" w:color="auto"/>
                                                                        <w:left w:val="none" w:sz="0" w:space="0" w:color="auto"/>
                                                                        <w:bottom w:val="none" w:sz="0" w:space="0" w:color="auto"/>
                                                                        <w:right w:val="none" w:sz="0" w:space="0" w:color="auto"/>
                                                                      </w:divBdr>
                                                                      <w:divsChild>
                                                                        <w:div w:id="523250227">
                                                                          <w:marLeft w:val="0"/>
                                                                          <w:marRight w:val="0"/>
                                                                          <w:marTop w:val="0"/>
                                                                          <w:marBottom w:val="0"/>
                                                                          <w:divBdr>
                                                                            <w:top w:val="none" w:sz="0" w:space="0" w:color="auto"/>
                                                                            <w:left w:val="none" w:sz="0" w:space="0" w:color="auto"/>
                                                                            <w:bottom w:val="none" w:sz="0" w:space="0" w:color="auto"/>
                                                                            <w:right w:val="none" w:sz="0" w:space="0" w:color="auto"/>
                                                                          </w:divBdr>
                                                                        </w:div>
                                                                        <w:div w:id="1608267022">
                                                                          <w:marLeft w:val="0"/>
                                                                          <w:marRight w:val="0"/>
                                                                          <w:marTop w:val="0"/>
                                                                          <w:marBottom w:val="0"/>
                                                                          <w:divBdr>
                                                                            <w:top w:val="none" w:sz="0" w:space="0" w:color="auto"/>
                                                                            <w:left w:val="none" w:sz="0" w:space="0" w:color="auto"/>
                                                                            <w:bottom w:val="none" w:sz="0" w:space="0" w:color="auto"/>
                                                                            <w:right w:val="none" w:sz="0" w:space="0" w:color="auto"/>
                                                                          </w:divBdr>
                                                                          <w:divsChild>
                                                                            <w:div w:id="1967664036">
                                                                              <w:marLeft w:val="0"/>
                                                                              <w:marRight w:val="0"/>
                                                                              <w:marTop w:val="0"/>
                                                                              <w:marBottom w:val="0"/>
                                                                              <w:divBdr>
                                                                                <w:top w:val="none" w:sz="0" w:space="0" w:color="auto"/>
                                                                                <w:left w:val="none" w:sz="0" w:space="0" w:color="auto"/>
                                                                                <w:bottom w:val="none" w:sz="0" w:space="0" w:color="auto"/>
                                                                                <w:right w:val="none" w:sz="0" w:space="0" w:color="auto"/>
                                                                              </w:divBdr>
                                                                            </w:div>
                                                                            <w:div w:id="1011025806">
                                                                              <w:marLeft w:val="0"/>
                                                                              <w:marRight w:val="0"/>
                                                                              <w:marTop w:val="0"/>
                                                                              <w:marBottom w:val="0"/>
                                                                              <w:divBdr>
                                                                                <w:top w:val="none" w:sz="0" w:space="0" w:color="auto"/>
                                                                                <w:left w:val="none" w:sz="0" w:space="0" w:color="auto"/>
                                                                                <w:bottom w:val="none" w:sz="0" w:space="0" w:color="auto"/>
                                                                                <w:right w:val="none" w:sz="0" w:space="0" w:color="auto"/>
                                                                              </w:divBdr>
                                                                            </w:div>
                                                                          </w:divsChild>
                                                                        </w:div>
                                                                        <w:div w:id="509563129">
                                                                          <w:marLeft w:val="0"/>
                                                                          <w:marRight w:val="0"/>
                                                                          <w:marTop w:val="0"/>
                                                                          <w:marBottom w:val="0"/>
                                                                          <w:divBdr>
                                                                            <w:top w:val="none" w:sz="0" w:space="0" w:color="auto"/>
                                                                            <w:left w:val="none" w:sz="0" w:space="0" w:color="auto"/>
                                                                            <w:bottom w:val="none" w:sz="0" w:space="0" w:color="auto"/>
                                                                            <w:right w:val="none" w:sz="0" w:space="0" w:color="auto"/>
                                                                          </w:divBdr>
                                                                          <w:divsChild>
                                                                            <w:div w:id="1836385045">
                                                                              <w:marLeft w:val="0"/>
                                                                              <w:marRight w:val="0"/>
                                                                              <w:marTop w:val="0"/>
                                                                              <w:marBottom w:val="0"/>
                                                                              <w:divBdr>
                                                                                <w:top w:val="none" w:sz="0" w:space="0" w:color="auto"/>
                                                                                <w:left w:val="none" w:sz="0" w:space="0" w:color="auto"/>
                                                                                <w:bottom w:val="none" w:sz="0" w:space="0" w:color="auto"/>
                                                                                <w:right w:val="none" w:sz="0" w:space="0" w:color="auto"/>
                                                                              </w:divBdr>
                                                                            </w:div>
                                                                            <w:div w:id="1147014142">
                                                                              <w:marLeft w:val="0"/>
                                                                              <w:marRight w:val="0"/>
                                                                              <w:marTop w:val="0"/>
                                                                              <w:marBottom w:val="0"/>
                                                                              <w:divBdr>
                                                                                <w:top w:val="none" w:sz="0" w:space="0" w:color="auto"/>
                                                                                <w:left w:val="none" w:sz="0" w:space="0" w:color="auto"/>
                                                                                <w:bottom w:val="none" w:sz="0" w:space="0" w:color="auto"/>
                                                                                <w:right w:val="none" w:sz="0" w:space="0" w:color="auto"/>
                                                                              </w:divBdr>
                                                                            </w:div>
                                                                          </w:divsChild>
                                                                        </w:div>
                                                                        <w:div w:id="382408183">
                                                                          <w:marLeft w:val="0"/>
                                                                          <w:marRight w:val="0"/>
                                                                          <w:marTop w:val="0"/>
                                                                          <w:marBottom w:val="0"/>
                                                                          <w:divBdr>
                                                                            <w:top w:val="none" w:sz="0" w:space="0" w:color="auto"/>
                                                                            <w:left w:val="none" w:sz="0" w:space="0" w:color="auto"/>
                                                                            <w:bottom w:val="none" w:sz="0" w:space="0" w:color="auto"/>
                                                                            <w:right w:val="none" w:sz="0" w:space="0" w:color="auto"/>
                                                                          </w:divBdr>
                                                                          <w:divsChild>
                                                                            <w:div w:id="27729901">
                                                                              <w:marLeft w:val="0"/>
                                                                              <w:marRight w:val="0"/>
                                                                              <w:marTop w:val="0"/>
                                                                              <w:marBottom w:val="0"/>
                                                                              <w:divBdr>
                                                                                <w:top w:val="none" w:sz="0" w:space="0" w:color="auto"/>
                                                                                <w:left w:val="none" w:sz="0" w:space="0" w:color="auto"/>
                                                                                <w:bottom w:val="none" w:sz="0" w:space="0" w:color="auto"/>
                                                                                <w:right w:val="none" w:sz="0" w:space="0" w:color="auto"/>
                                                                              </w:divBdr>
                                                                            </w:div>
                                                                            <w:div w:id="1487818895">
                                                                              <w:marLeft w:val="0"/>
                                                                              <w:marRight w:val="0"/>
                                                                              <w:marTop w:val="0"/>
                                                                              <w:marBottom w:val="0"/>
                                                                              <w:divBdr>
                                                                                <w:top w:val="none" w:sz="0" w:space="0" w:color="auto"/>
                                                                                <w:left w:val="none" w:sz="0" w:space="0" w:color="auto"/>
                                                                                <w:bottom w:val="none" w:sz="0" w:space="0" w:color="auto"/>
                                                                                <w:right w:val="none" w:sz="0" w:space="0" w:color="auto"/>
                                                                              </w:divBdr>
                                                                            </w:div>
                                                                          </w:divsChild>
                                                                        </w:div>
                                                                        <w:div w:id="1440829902">
                                                                          <w:marLeft w:val="0"/>
                                                                          <w:marRight w:val="0"/>
                                                                          <w:marTop w:val="0"/>
                                                                          <w:marBottom w:val="0"/>
                                                                          <w:divBdr>
                                                                            <w:top w:val="none" w:sz="0" w:space="0" w:color="auto"/>
                                                                            <w:left w:val="none" w:sz="0" w:space="0" w:color="auto"/>
                                                                            <w:bottom w:val="none" w:sz="0" w:space="0" w:color="auto"/>
                                                                            <w:right w:val="none" w:sz="0" w:space="0" w:color="auto"/>
                                                                          </w:divBdr>
                                                                          <w:divsChild>
                                                                            <w:div w:id="846602864">
                                                                              <w:marLeft w:val="0"/>
                                                                              <w:marRight w:val="0"/>
                                                                              <w:marTop w:val="0"/>
                                                                              <w:marBottom w:val="0"/>
                                                                              <w:divBdr>
                                                                                <w:top w:val="none" w:sz="0" w:space="0" w:color="auto"/>
                                                                                <w:left w:val="none" w:sz="0" w:space="0" w:color="auto"/>
                                                                                <w:bottom w:val="none" w:sz="0" w:space="0" w:color="auto"/>
                                                                                <w:right w:val="none" w:sz="0" w:space="0" w:color="auto"/>
                                                                              </w:divBdr>
                                                                            </w:div>
                                                                            <w:div w:id="739062092">
                                                                              <w:marLeft w:val="0"/>
                                                                              <w:marRight w:val="0"/>
                                                                              <w:marTop w:val="0"/>
                                                                              <w:marBottom w:val="0"/>
                                                                              <w:divBdr>
                                                                                <w:top w:val="none" w:sz="0" w:space="0" w:color="auto"/>
                                                                                <w:left w:val="none" w:sz="0" w:space="0" w:color="auto"/>
                                                                                <w:bottom w:val="none" w:sz="0" w:space="0" w:color="auto"/>
                                                                                <w:right w:val="none" w:sz="0" w:space="0" w:color="auto"/>
                                                                              </w:divBdr>
                                                                            </w:div>
                                                                          </w:divsChild>
                                                                        </w:div>
                                                                        <w:div w:id="667178622">
                                                                          <w:marLeft w:val="0"/>
                                                                          <w:marRight w:val="0"/>
                                                                          <w:marTop w:val="0"/>
                                                                          <w:marBottom w:val="0"/>
                                                                          <w:divBdr>
                                                                            <w:top w:val="none" w:sz="0" w:space="0" w:color="auto"/>
                                                                            <w:left w:val="none" w:sz="0" w:space="0" w:color="auto"/>
                                                                            <w:bottom w:val="none" w:sz="0" w:space="0" w:color="auto"/>
                                                                            <w:right w:val="none" w:sz="0" w:space="0" w:color="auto"/>
                                                                          </w:divBdr>
                                                                          <w:divsChild>
                                                                            <w:div w:id="1683432934">
                                                                              <w:marLeft w:val="0"/>
                                                                              <w:marRight w:val="0"/>
                                                                              <w:marTop w:val="0"/>
                                                                              <w:marBottom w:val="0"/>
                                                                              <w:divBdr>
                                                                                <w:top w:val="none" w:sz="0" w:space="0" w:color="auto"/>
                                                                                <w:left w:val="none" w:sz="0" w:space="0" w:color="auto"/>
                                                                                <w:bottom w:val="none" w:sz="0" w:space="0" w:color="auto"/>
                                                                                <w:right w:val="none" w:sz="0" w:space="0" w:color="auto"/>
                                                                              </w:divBdr>
                                                                            </w:div>
                                                                            <w:div w:id="1919172874">
                                                                              <w:marLeft w:val="0"/>
                                                                              <w:marRight w:val="0"/>
                                                                              <w:marTop w:val="0"/>
                                                                              <w:marBottom w:val="0"/>
                                                                              <w:divBdr>
                                                                                <w:top w:val="none" w:sz="0" w:space="0" w:color="auto"/>
                                                                                <w:left w:val="none" w:sz="0" w:space="0" w:color="auto"/>
                                                                                <w:bottom w:val="none" w:sz="0" w:space="0" w:color="auto"/>
                                                                                <w:right w:val="none" w:sz="0" w:space="0" w:color="auto"/>
                                                                              </w:divBdr>
                                                                            </w:div>
                                                                          </w:divsChild>
                                                                        </w:div>
                                                                        <w:div w:id="29575336">
                                                                          <w:marLeft w:val="0"/>
                                                                          <w:marRight w:val="0"/>
                                                                          <w:marTop w:val="0"/>
                                                                          <w:marBottom w:val="0"/>
                                                                          <w:divBdr>
                                                                            <w:top w:val="none" w:sz="0" w:space="0" w:color="auto"/>
                                                                            <w:left w:val="none" w:sz="0" w:space="0" w:color="auto"/>
                                                                            <w:bottom w:val="none" w:sz="0" w:space="0" w:color="auto"/>
                                                                            <w:right w:val="none" w:sz="0" w:space="0" w:color="auto"/>
                                                                          </w:divBdr>
                                                                          <w:divsChild>
                                                                            <w:div w:id="876510683">
                                                                              <w:marLeft w:val="0"/>
                                                                              <w:marRight w:val="0"/>
                                                                              <w:marTop w:val="0"/>
                                                                              <w:marBottom w:val="0"/>
                                                                              <w:divBdr>
                                                                                <w:top w:val="none" w:sz="0" w:space="0" w:color="auto"/>
                                                                                <w:left w:val="none" w:sz="0" w:space="0" w:color="auto"/>
                                                                                <w:bottom w:val="none" w:sz="0" w:space="0" w:color="auto"/>
                                                                                <w:right w:val="none" w:sz="0" w:space="0" w:color="auto"/>
                                                                              </w:divBdr>
                                                                            </w:div>
                                                                            <w:div w:id="1637494333">
                                                                              <w:marLeft w:val="0"/>
                                                                              <w:marRight w:val="0"/>
                                                                              <w:marTop w:val="0"/>
                                                                              <w:marBottom w:val="0"/>
                                                                              <w:divBdr>
                                                                                <w:top w:val="none" w:sz="0" w:space="0" w:color="auto"/>
                                                                                <w:left w:val="none" w:sz="0" w:space="0" w:color="auto"/>
                                                                                <w:bottom w:val="none" w:sz="0" w:space="0" w:color="auto"/>
                                                                                <w:right w:val="none" w:sz="0" w:space="0" w:color="auto"/>
                                                                              </w:divBdr>
                                                                            </w:div>
                                                                          </w:divsChild>
                                                                        </w:div>
                                                                        <w:div w:id="685524836">
                                                                          <w:marLeft w:val="0"/>
                                                                          <w:marRight w:val="0"/>
                                                                          <w:marTop w:val="0"/>
                                                                          <w:marBottom w:val="0"/>
                                                                          <w:divBdr>
                                                                            <w:top w:val="none" w:sz="0" w:space="0" w:color="auto"/>
                                                                            <w:left w:val="none" w:sz="0" w:space="0" w:color="auto"/>
                                                                            <w:bottom w:val="none" w:sz="0" w:space="0" w:color="auto"/>
                                                                            <w:right w:val="none" w:sz="0" w:space="0" w:color="auto"/>
                                                                          </w:divBdr>
                                                                          <w:divsChild>
                                                                            <w:div w:id="84111617">
                                                                              <w:marLeft w:val="0"/>
                                                                              <w:marRight w:val="0"/>
                                                                              <w:marTop w:val="0"/>
                                                                              <w:marBottom w:val="0"/>
                                                                              <w:divBdr>
                                                                                <w:top w:val="none" w:sz="0" w:space="0" w:color="auto"/>
                                                                                <w:left w:val="none" w:sz="0" w:space="0" w:color="auto"/>
                                                                                <w:bottom w:val="none" w:sz="0" w:space="0" w:color="auto"/>
                                                                                <w:right w:val="none" w:sz="0" w:space="0" w:color="auto"/>
                                                                              </w:divBdr>
                                                                            </w:div>
                                                                            <w:div w:id="1567256635">
                                                                              <w:marLeft w:val="0"/>
                                                                              <w:marRight w:val="0"/>
                                                                              <w:marTop w:val="0"/>
                                                                              <w:marBottom w:val="0"/>
                                                                              <w:divBdr>
                                                                                <w:top w:val="none" w:sz="0" w:space="0" w:color="auto"/>
                                                                                <w:left w:val="none" w:sz="0" w:space="0" w:color="auto"/>
                                                                                <w:bottom w:val="none" w:sz="0" w:space="0" w:color="auto"/>
                                                                                <w:right w:val="none" w:sz="0" w:space="0" w:color="auto"/>
                                                                              </w:divBdr>
                                                                            </w:div>
                                                                          </w:divsChild>
                                                                        </w:div>
                                                                        <w:div w:id="970668590">
                                                                          <w:marLeft w:val="0"/>
                                                                          <w:marRight w:val="0"/>
                                                                          <w:marTop w:val="0"/>
                                                                          <w:marBottom w:val="0"/>
                                                                          <w:divBdr>
                                                                            <w:top w:val="none" w:sz="0" w:space="0" w:color="auto"/>
                                                                            <w:left w:val="none" w:sz="0" w:space="0" w:color="auto"/>
                                                                            <w:bottom w:val="none" w:sz="0" w:space="0" w:color="auto"/>
                                                                            <w:right w:val="none" w:sz="0" w:space="0" w:color="auto"/>
                                                                          </w:divBdr>
                                                                          <w:divsChild>
                                                                            <w:div w:id="1756708275">
                                                                              <w:marLeft w:val="0"/>
                                                                              <w:marRight w:val="0"/>
                                                                              <w:marTop w:val="0"/>
                                                                              <w:marBottom w:val="0"/>
                                                                              <w:divBdr>
                                                                                <w:top w:val="none" w:sz="0" w:space="0" w:color="auto"/>
                                                                                <w:left w:val="none" w:sz="0" w:space="0" w:color="auto"/>
                                                                                <w:bottom w:val="none" w:sz="0" w:space="0" w:color="auto"/>
                                                                                <w:right w:val="none" w:sz="0" w:space="0" w:color="auto"/>
                                                                              </w:divBdr>
                                                                            </w:div>
                                                                            <w:div w:id="371543467">
                                                                              <w:marLeft w:val="0"/>
                                                                              <w:marRight w:val="0"/>
                                                                              <w:marTop w:val="0"/>
                                                                              <w:marBottom w:val="0"/>
                                                                              <w:divBdr>
                                                                                <w:top w:val="none" w:sz="0" w:space="0" w:color="auto"/>
                                                                                <w:left w:val="none" w:sz="0" w:space="0" w:color="auto"/>
                                                                                <w:bottom w:val="none" w:sz="0" w:space="0" w:color="auto"/>
                                                                                <w:right w:val="none" w:sz="0" w:space="0" w:color="auto"/>
                                                                              </w:divBdr>
                                                                            </w:div>
                                                                          </w:divsChild>
                                                                        </w:div>
                                                                        <w:div w:id="1014308309">
                                                                          <w:marLeft w:val="0"/>
                                                                          <w:marRight w:val="0"/>
                                                                          <w:marTop w:val="0"/>
                                                                          <w:marBottom w:val="0"/>
                                                                          <w:divBdr>
                                                                            <w:top w:val="none" w:sz="0" w:space="0" w:color="auto"/>
                                                                            <w:left w:val="none" w:sz="0" w:space="0" w:color="auto"/>
                                                                            <w:bottom w:val="none" w:sz="0" w:space="0" w:color="auto"/>
                                                                            <w:right w:val="none" w:sz="0" w:space="0" w:color="auto"/>
                                                                          </w:divBdr>
                                                                          <w:divsChild>
                                                                            <w:div w:id="175266157">
                                                                              <w:marLeft w:val="0"/>
                                                                              <w:marRight w:val="0"/>
                                                                              <w:marTop w:val="0"/>
                                                                              <w:marBottom w:val="0"/>
                                                                              <w:divBdr>
                                                                                <w:top w:val="none" w:sz="0" w:space="0" w:color="auto"/>
                                                                                <w:left w:val="none" w:sz="0" w:space="0" w:color="auto"/>
                                                                                <w:bottom w:val="none" w:sz="0" w:space="0" w:color="auto"/>
                                                                                <w:right w:val="none" w:sz="0" w:space="0" w:color="auto"/>
                                                                              </w:divBdr>
                                                                            </w:div>
                                                                            <w:div w:id="1466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4953">
                                                                      <w:marLeft w:val="0"/>
                                                                      <w:marRight w:val="0"/>
                                                                      <w:marTop w:val="0"/>
                                                                      <w:marBottom w:val="0"/>
                                                                      <w:divBdr>
                                                                        <w:top w:val="none" w:sz="0" w:space="0" w:color="auto"/>
                                                                        <w:left w:val="none" w:sz="0" w:space="0" w:color="auto"/>
                                                                        <w:bottom w:val="none" w:sz="0" w:space="0" w:color="auto"/>
                                                                        <w:right w:val="none" w:sz="0" w:space="0" w:color="auto"/>
                                                                      </w:divBdr>
                                                                      <w:divsChild>
                                                                        <w:div w:id="260915204">
                                                                          <w:marLeft w:val="0"/>
                                                                          <w:marRight w:val="0"/>
                                                                          <w:marTop w:val="0"/>
                                                                          <w:marBottom w:val="0"/>
                                                                          <w:divBdr>
                                                                            <w:top w:val="none" w:sz="0" w:space="0" w:color="auto"/>
                                                                            <w:left w:val="none" w:sz="0" w:space="0" w:color="auto"/>
                                                                            <w:bottom w:val="none" w:sz="0" w:space="0" w:color="auto"/>
                                                                            <w:right w:val="none" w:sz="0" w:space="0" w:color="auto"/>
                                                                          </w:divBdr>
                                                                        </w:div>
                                                                        <w:div w:id="77142600">
                                                                          <w:marLeft w:val="0"/>
                                                                          <w:marRight w:val="0"/>
                                                                          <w:marTop w:val="0"/>
                                                                          <w:marBottom w:val="0"/>
                                                                          <w:divBdr>
                                                                            <w:top w:val="none" w:sz="0" w:space="0" w:color="auto"/>
                                                                            <w:left w:val="none" w:sz="0" w:space="0" w:color="auto"/>
                                                                            <w:bottom w:val="none" w:sz="0" w:space="0" w:color="auto"/>
                                                                            <w:right w:val="none" w:sz="0" w:space="0" w:color="auto"/>
                                                                          </w:divBdr>
                                                                        </w:div>
                                                                        <w:div w:id="691883698">
                                                                          <w:marLeft w:val="0"/>
                                                                          <w:marRight w:val="0"/>
                                                                          <w:marTop w:val="0"/>
                                                                          <w:marBottom w:val="0"/>
                                                                          <w:divBdr>
                                                                            <w:top w:val="none" w:sz="0" w:space="0" w:color="auto"/>
                                                                            <w:left w:val="none" w:sz="0" w:space="0" w:color="auto"/>
                                                                            <w:bottom w:val="none" w:sz="0" w:space="0" w:color="auto"/>
                                                                            <w:right w:val="none" w:sz="0" w:space="0" w:color="auto"/>
                                                                          </w:divBdr>
                                                                          <w:divsChild>
                                                                            <w:div w:id="1014723307">
                                                                              <w:marLeft w:val="0"/>
                                                                              <w:marRight w:val="0"/>
                                                                              <w:marTop w:val="0"/>
                                                                              <w:marBottom w:val="0"/>
                                                                              <w:divBdr>
                                                                                <w:top w:val="none" w:sz="0" w:space="0" w:color="auto"/>
                                                                                <w:left w:val="none" w:sz="0" w:space="0" w:color="auto"/>
                                                                                <w:bottom w:val="none" w:sz="0" w:space="0" w:color="auto"/>
                                                                                <w:right w:val="none" w:sz="0" w:space="0" w:color="auto"/>
                                                                              </w:divBdr>
                                                                            </w:div>
                                                                            <w:div w:id="1293514658">
                                                                              <w:marLeft w:val="0"/>
                                                                              <w:marRight w:val="0"/>
                                                                              <w:marTop w:val="0"/>
                                                                              <w:marBottom w:val="0"/>
                                                                              <w:divBdr>
                                                                                <w:top w:val="none" w:sz="0" w:space="0" w:color="auto"/>
                                                                                <w:left w:val="none" w:sz="0" w:space="0" w:color="auto"/>
                                                                                <w:bottom w:val="none" w:sz="0" w:space="0" w:color="auto"/>
                                                                                <w:right w:val="none" w:sz="0" w:space="0" w:color="auto"/>
                                                                              </w:divBdr>
                                                                            </w:div>
                                                                          </w:divsChild>
                                                                        </w:div>
                                                                        <w:div w:id="168982648">
                                                                          <w:marLeft w:val="0"/>
                                                                          <w:marRight w:val="0"/>
                                                                          <w:marTop w:val="0"/>
                                                                          <w:marBottom w:val="0"/>
                                                                          <w:divBdr>
                                                                            <w:top w:val="none" w:sz="0" w:space="0" w:color="auto"/>
                                                                            <w:left w:val="none" w:sz="0" w:space="0" w:color="auto"/>
                                                                            <w:bottom w:val="none" w:sz="0" w:space="0" w:color="auto"/>
                                                                            <w:right w:val="none" w:sz="0" w:space="0" w:color="auto"/>
                                                                          </w:divBdr>
                                                                          <w:divsChild>
                                                                            <w:div w:id="745147841">
                                                                              <w:marLeft w:val="0"/>
                                                                              <w:marRight w:val="0"/>
                                                                              <w:marTop w:val="0"/>
                                                                              <w:marBottom w:val="0"/>
                                                                              <w:divBdr>
                                                                                <w:top w:val="none" w:sz="0" w:space="0" w:color="auto"/>
                                                                                <w:left w:val="none" w:sz="0" w:space="0" w:color="auto"/>
                                                                                <w:bottom w:val="none" w:sz="0" w:space="0" w:color="auto"/>
                                                                                <w:right w:val="none" w:sz="0" w:space="0" w:color="auto"/>
                                                                              </w:divBdr>
                                                                            </w:div>
                                                                            <w:div w:id="1017847583">
                                                                              <w:marLeft w:val="0"/>
                                                                              <w:marRight w:val="0"/>
                                                                              <w:marTop w:val="0"/>
                                                                              <w:marBottom w:val="0"/>
                                                                              <w:divBdr>
                                                                                <w:top w:val="none" w:sz="0" w:space="0" w:color="auto"/>
                                                                                <w:left w:val="none" w:sz="0" w:space="0" w:color="auto"/>
                                                                                <w:bottom w:val="none" w:sz="0" w:space="0" w:color="auto"/>
                                                                                <w:right w:val="none" w:sz="0" w:space="0" w:color="auto"/>
                                                                              </w:divBdr>
                                                                            </w:div>
                                                                          </w:divsChild>
                                                                        </w:div>
                                                                        <w:div w:id="739837444">
                                                                          <w:marLeft w:val="0"/>
                                                                          <w:marRight w:val="0"/>
                                                                          <w:marTop w:val="0"/>
                                                                          <w:marBottom w:val="0"/>
                                                                          <w:divBdr>
                                                                            <w:top w:val="none" w:sz="0" w:space="0" w:color="auto"/>
                                                                            <w:left w:val="none" w:sz="0" w:space="0" w:color="auto"/>
                                                                            <w:bottom w:val="none" w:sz="0" w:space="0" w:color="auto"/>
                                                                            <w:right w:val="none" w:sz="0" w:space="0" w:color="auto"/>
                                                                          </w:divBdr>
                                                                          <w:divsChild>
                                                                            <w:div w:id="1340153826">
                                                                              <w:marLeft w:val="0"/>
                                                                              <w:marRight w:val="0"/>
                                                                              <w:marTop w:val="0"/>
                                                                              <w:marBottom w:val="0"/>
                                                                              <w:divBdr>
                                                                                <w:top w:val="none" w:sz="0" w:space="0" w:color="auto"/>
                                                                                <w:left w:val="none" w:sz="0" w:space="0" w:color="auto"/>
                                                                                <w:bottom w:val="none" w:sz="0" w:space="0" w:color="auto"/>
                                                                                <w:right w:val="none" w:sz="0" w:space="0" w:color="auto"/>
                                                                              </w:divBdr>
                                                                            </w:div>
                                                                            <w:div w:id="10385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941527">
      <w:bodyDiv w:val="1"/>
      <w:marLeft w:val="0"/>
      <w:marRight w:val="0"/>
      <w:marTop w:val="0"/>
      <w:marBottom w:val="0"/>
      <w:divBdr>
        <w:top w:val="none" w:sz="0" w:space="0" w:color="auto"/>
        <w:left w:val="none" w:sz="0" w:space="0" w:color="auto"/>
        <w:bottom w:val="none" w:sz="0" w:space="0" w:color="auto"/>
        <w:right w:val="none" w:sz="0" w:space="0" w:color="auto"/>
      </w:divBdr>
      <w:divsChild>
        <w:div w:id="1126656553">
          <w:marLeft w:val="0"/>
          <w:marRight w:val="0"/>
          <w:marTop w:val="0"/>
          <w:marBottom w:val="0"/>
          <w:divBdr>
            <w:top w:val="none" w:sz="0" w:space="0" w:color="auto"/>
            <w:left w:val="none" w:sz="0" w:space="0" w:color="auto"/>
            <w:bottom w:val="none" w:sz="0" w:space="0" w:color="auto"/>
            <w:right w:val="none" w:sz="0" w:space="0" w:color="auto"/>
          </w:divBdr>
          <w:divsChild>
            <w:div w:id="1496460706">
              <w:marLeft w:val="0"/>
              <w:marRight w:val="0"/>
              <w:marTop w:val="0"/>
              <w:marBottom w:val="0"/>
              <w:divBdr>
                <w:top w:val="none" w:sz="0" w:space="0" w:color="auto"/>
                <w:left w:val="none" w:sz="0" w:space="0" w:color="auto"/>
                <w:bottom w:val="none" w:sz="0" w:space="0" w:color="auto"/>
                <w:right w:val="none" w:sz="0" w:space="0" w:color="auto"/>
              </w:divBdr>
              <w:divsChild>
                <w:div w:id="689334301">
                  <w:marLeft w:val="0"/>
                  <w:marRight w:val="0"/>
                  <w:marTop w:val="0"/>
                  <w:marBottom w:val="0"/>
                  <w:divBdr>
                    <w:top w:val="none" w:sz="0" w:space="0" w:color="auto"/>
                    <w:left w:val="none" w:sz="0" w:space="0" w:color="auto"/>
                    <w:bottom w:val="none" w:sz="0" w:space="0" w:color="auto"/>
                    <w:right w:val="none" w:sz="0" w:space="0" w:color="auto"/>
                  </w:divBdr>
                  <w:divsChild>
                    <w:div w:id="268051576">
                      <w:marLeft w:val="0"/>
                      <w:marRight w:val="0"/>
                      <w:marTop w:val="0"/>
                      <w:marBottom w:val="0"/>
                      <w:divBdr>
                        <w:top w:val="none" w:sz="0" w:space="0" w:color="auto"/>
                        <w:left w:val="none" w:sz="0" w:space="0" w:color="auto"/>
                        <w:bottom w:val="none" w:sz="0" w:space="0" w:color="auto"/>
                        <w:right w:val="none" w:sz="0" w:space="0" w:color="auto"/>
                      </w:divBdr>
                      <w:divsChild>
                        <w:div w:id="176775829">
                          <w:marLeft w:val="0"/>
                          <w:marRight w:val="0"/>
                          <w:marTop w:val="0"/>
                          <w:marBottom w:val="0"/>
                          <w:divBdr>
                            <w:top w:val="none" w:sz="0" w:space="0" w:color="auto"/>
                            <w:left w:val="none" w:sz="0" w:space="0" w:color="auto"/>
                            <w:bottom w:val="none" w:sz="0" w:space="0" w:color="auto"/>
                            <w:right w:val="none" w:sz="0" w:space="0" w:color="auto"/>
                          </w:divBdr>
                          <w:divsChild>
                            <w:div w:id="1904634267">
                              <w:marLeft w:val="0"/>
                              <w:marRight w:val="0"/>
                              <w:marTop w:val="0"/>
                              <w:marBottom w:val="0"/>
                              <w:divBdr>
                                <w:top w:val="none" w:sz="0" w:space="0" w:color="auto"/>
                                <w:left w:val="none" w:sz="0" w:space="0" w:color="auto"/>
                                <w:bottom w:val="none" w:sz="0" w:space="0" w:color="auto"/>
                                <w:right w:val="none" w:sz="0" w:space="0" w:color="auto"/>
                              </w:divBdr>
                              <w:divsChild>
                                <w:div w:id="90587233">
                                  <w:marLeft w:val="0"/>
                                  <w:marRight w:val="0"/>
                                  <w:marTop w:val="0"/>
                                  <w:marBottom w:val="0"/>
                                  <w:divBdr>
                                    <w:top w:val="none" w:sz="0" w:space="0" w:color="auto"/>
                                    <w:left w:val="none" w:sz="0" w:space="0" w:color="auto"/>
                                    <w:bottom w:val="none" w:sz="0" w:space="0" w:color="auto"/>
                                    <w:right w:val="none" w:sz="0" w:space="0" w:color="auto"/>
                                  </w:divBdr>
                                  <w:divsChild>
                                    <w:div w:id="2113427149">
                                      <w:marLeft w:val="0"/>
                                      <w:marRight w:val="0"/>
                                      <w:marTop w:val="0"/>
                                      <w:marBottom w:val="0"/>
                                      <w:divBdr>
                                        <w:top w:val="none" w:sz="0" w:space="0" w:color="auto"/>
                                        <w:left w:val="none" w:sz="0" w:space="0" w:color="auto"/>
                                        <w:bottom w:val="none" w:sz="0" w:space="0" w:color="auto"/>
                                        <w:right w:val="none" w:sz="0" w:space="0" w:color="auto"/>
                                      </w:divBdr>
                                      <w:divsChild>
                                        <w:div w:id="1639645427">
                                          <w:marLeft w:val="0"/>
                                          <w:marRight w:val="0"/>
                                          <w:marTop w:val="0"/>
                                          <w:marBottom w:val="0"/>
                                          <w:divBdr>
                                            <w:top w:val="none" w:sz="0" w:space="0" w:color="auto"/>
                                            <w:left w:val="none" w:sz="0" w:space="0" w:color="auto"/>
                                            <w:bottom w:val="none" w:sz="0" w:space="0" w:color="auto"/>
                                            <w:right w:val="none" w:sz="0" w:space="0" w:color="auto"/>
                                          </w:divBdr>
                                          <w:divsChild>
                                            <w:div w:id="806896801">
                                              <w:marLeft w:val="0"/>
                                              <w:marRight w:val="0"/>
                                              <w:marTop w:val="0"/>
                                              <w:marBottom w:val="0"/>
                                              <w:divBdr>
                                                <w:top w:val="none" w:sz="0" w:space="0" w:color="auto"/>
                                                <w:left w:val="none" w:sz="0" w:space="0" w:color="auto"/>
                                                <w:bottom w:val="none" w:sz="0" w:space="0" w:color="auto"/>
                                                <w:right w:val="none" w:sz="0" w:space="0" w:color="auto"/>
                                              </w:divBdr>
                                              <w:divsChild>
                                                <w:div w:id="1051002621">
                                                  <w:marLeft w:val="0"/>
                                                  <w:marRight w:val="0"/>
                                                  <w:marTop w:val="0"/>
                                                  <w:marBottom w:val="0"/>
                                                  <w:divBdr>
                                                    <w:top w:val="none" w:sz="0" w:space="0" w:color="auto"/>
                                                    <w:left w:val="none" w:sz="0" w:space="0" w:color="auto"/>
                                                    <w:bottom w:val="none" w:sz="0" w:space="0" w:color="auto"/>
                                                    <w:right w:val="none" w:sz="0" w:space="0" w:color="auto"/>
                                                  </w:divBdr>
                                                  <w:divsChild>
                                                    <w:div w:id="1374578517">
                                                      <w:marLeft w:val="0"/>
                                                      <w:marRight w:val="0"/>
                                                      <w:marTop w:val="0"/>
                                                      <w:marBottom w:val="0"/>
                                                      <w:divBdr>
                                                        <w:top w:val="none" w:sz="0" w:space="0" w:color="auto"/>
                                                        <w:left w:val="none" w:sz="0" w:space="0" w:color="auto"/>
                                                        <w:bottom w:val="none" w:sz="0" w:space="0" w:color="auto"/>
                                                        <w:right w:val="none" w:sz="0" w:space="0" w:color="auto"/>
                                                      </w:divBdr>
                                                      <w:divsChild>
                                                        <w:div w:id="1278831352">
                                                          <w:marLeft w:val="0"/>
                                                          <w:marRight w:val="0"/>
                                                          <w:marTop w:val="0"/>
                                                          <w:marBottom w:val="0"/>
                                                          <w:divBdr>
                                                            <w:top w:val="none" w:sz="0" w:space="0" w:color="auto"/>
                                                            <w:left w:val="none" w:sz="0" w:space="0" w:color="auto"/>
                                                            <w:bottom w:val="none" w:sz="0" w:space="0" w:color="auto"/>
                                                            <w:right w:val="none" w:sz="0" w:space="0" w:color="auto"/>
                                                          </w:divBdr>
                                                          <w:divsChild>
                                                            <w:div w:id="783378194">
                                                              <w:marLeft w:val="0"/>
                                                              <w:marRight w:val="0"/>
                                                              <w:marTop w:val="0"/>
                                                              <w:marBottom w:val="0"/>
                                                              <w:divBdr>
                                                                <w:top w:val="none" w:sz="0" w:space="0" w:color="auto"/>
                                                                <w:left w:val="none" w:sz="0" w:space="0" w:color="auto"/>
                                                                <w:bottom w:val="none" w:sz="0" w:space="0" w:color="auto"/>
                                                                <w:right w:val="none" w:sz="0" w:space="0" w:color="auto"/>
                                                              </w:divBdr>
                                                              <w:divsChild>
                                                                <w:div w:id="2061400030">
                                                                  <w:marLeft w:val="0"/>
                                                                  <w:marRight w:val="0"/>
                                                                  <w:marTop w:val="0"/>
                                                                  <w:marBottom w:val="0"/>
                                                                  <w:divBdr>
                                                                    <w:top w:val="none" w:sz="0" w:space="0" w:color="auto"/>
                                                                    <w:left w:val="none" w:sz="0" w:space="0" w:color="auto"/>
                                                                    <w:bottom w:val="none" w:sz="0" w:space="0" w:color="auto"/>
                                                                    <w:right w:val="none" w:sz="0" w:space="0" w:color="auto"/>
                                                                  </w:divBdr>
                                                                  <w:divsChild>
                                                                    <w:div w:id="631399154">
                                                                      <w:marLeft w:val="0"/>
                                                                      <w:marRight w:val="0"/>
                                                                      <w:marTop w:val="0"/>
                                                                      <w:marBottom w:val="0"/>
                                                                      <w:divBdr>
                                                                        <w:top w:val="none" w:sz="0" w:space="0" w:color="auto"/>
                                                                        <w:left w:val="none" w:sz="0" w:space="0" w:color="auto"/>
                                                                        <w:bottom w:val="none" w:sz="0" w:space="0" w:color="auto"/>
                                                                        <w:right w:val="none" w:sz="0" w:space="0" w:color="auto"/>
                                                                      </w:divBdr>
                                                                      <w:divsChild>
                                                                        <w:div w:id="255402143">
                                                                          <w:marLeft w:val="0"/>
                                                                          <w:marRight w:val="0"/>
                                                                          <w:marTop w:val="0"/>
                                                                          <w:marBottom w:val="0"/>
                                                                          <w:divBdr>
                                                                            <w:top w:val="none" w:sz="0" w:space="0" w:color="auto"/>
                                                                            <w:left w:val="none" w:sz="0" w:space="0" w:color="auto"/>
                                                                            <w:bottom w:val="none" w:sz="0" w:space="0" w:color="auto"/>
                                                                            <w:right w:val="none" w:sz="0" w:space="0" w:color="auto"/>
                                                                          </w:divBdr>
                                                                        </w:div>
                                                                        <w:div w:id="2113085224">
                                                                          <w:marLeft w:val="0"/>
                                                                          <w:marRight w:val="0"/>
                                                                          <w:marTop w:val="0"/>
                                                                          <w:marBottom w:val="0"/>
                                                                          <w:divBdr>
                                                                            <w:top w:val="none" w:sz="0" w:space="0" w:color="auto"/>
                                                                            <w:left w:val="none" w:sz="0" w:space="0" w:color="auto"/>
                                                                            <w:bottom w:val="none" w:sz="0" w:space="0" w:color="auto"/>
                                                                            <w:right w:val="none" w:sz="0" w:space="0" w:color="auto"/>
                                                                          </w:divBdr>
                                                                          <w:divsChild>
                                                                            <w:div w:id="409230820">
                                                                              <w:marLeft w:val="0"/>
                                                                              <w:marRight w:val="0"/>
                                                                              <w:marTop w:val="0"/>
                                                                              <w:marBottom w:val="0"/>
                                                                              <w:divBdr>
                                                                                <w:top w:val="none" w:sz="0" w:space="0" w:color="auto"/>
                                                                                <w:left w:val="none" w:sz="0" w:space="0" w:color="auto"/>
                                                                                <w:bottom w:val="none" w:sz="0" w:space="0" w:color="auto"/>
                                                                                <w:right w:val="none" w:sz="0" w:space="0" w:color="auto"/>
                                                                              </w:divBdr>
                                                                            </w:div>
                                                                            <w:div w:id="616064427">
                                                                              <w:marLeft w:val="0"/>
                                                                              <w:marRight w:val="0"/>
                                                                              <w:marTop w:val="0"/>
                                                                              <w:marBottom w:val="0"/>
                                                                              <w:divBdr>
                                                                                <w:top w:val="none" w:sz="0" w:space="0" w:color="auto"/>
                                                                                <w:left w:val="none" w:sz="0" w:space="0" w:color="auto"/>
                                                                                <w:bottom w:val="none" w:sz="0" w:space="0" w:color="auto"/>
                                                                                <w:right w:val="none" w:sz="0" w:space="0" w:color="auto"/>
                                                                              </w:divBdr>
                                                                            </w:div>
                                                                          </w:divsChild>
                                                                        </w:div>
                                                                        <w:div w:id="1633092175">
                                                                          <w:marLeft w:val="0"/>
                                                                          <w:marRight w:val="0"/>
                                                                          <w:marTop w:val="0"/>
                                                                          <w:marBottom w:val="0"/>
                                                                          <w:divBdr>
                                                                            <w:top w:val="none" w:sz="0" w:space="0" w:color="auto"/>
                                                                            <w:left w:val="none" w:sz="0" w:space="0" w:color="auto"/>
                                                                            <w:bottom w:val="none" w:sz="0" w:space="0" w:color="auto"/>
                                                                            <w:right w:val="none" w:sz="0" w:space="0" w:color="auto"/>
                                                                          </w:divBdr>
                                                                          <w:divsChild>
                                                                            <w:div w:id="1335302730">
                                                                              <w:marLeft w:val="0"/>
                                                                              <w:marRight w:val="0"/>
                                                                              <w:marTop w:val="0"/>
                                                                              <w:marBottom w:val="0"/>
                                                                              <w:divBdr>
                                                                                <w:top w:val="none" w:sz="0" w:space="0" w:color="auto"/>
                                                                                <w:left w:val="none" w:sz="0" w:space="0" w:color="auto"/>
                                                                                <w:bottom w:val="none" w:sz="0" w:space="0" w:color="auto"/>
                                                                                <w:right w:val="none" w:sz="0" w:space="0" w:color="auto"/>
                                                                              </w:divBdr>
                                                                            </w:div>
                                                                            <w:div w:id="166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05989397">
      <w:bodyDiv w:val="1"/>
      <w:marLeft w:val="0"/>
      <w:marRight w:val="0"/>
      <w:marTop w:val="0"/>
      <w:marBottom w:val="0"/>
      <w:divBdr>
        <w:top w:val="none" w:sz="0" w:space="0" w:color="auto"/>
        <w:left w:val="none" w:sz="0" w:space="0" w:color="auto"/>
        <w:bottom w:val="none" w:sz="0" w:space="0" w:color="auto"/>
        <w:right w:val="none" w:sz="0" w:space="0" w:color="auto"/>
      </w:divBdr>
      <w:divsChild>
        <w:div w:id="1483736150">
          <w:marLeft w:val="0"/>
          <w:marRight w:val="0"/>
          <w:marTop w:val="0"/>
          <w:marBottom w:val="0"/>
          <w:divBdr>
            <w:top w:val="none" w:sz="0" w:space="0" w:color="auto"/>
            <w:left w:val="none" w:sz="0" w:space="0" w:color="auto"/>
            <w:bottom w:val="none" w:sz="0" w:space="0" w:color="auto"/>
            <w:right w:val="none" w:sz="0" w:space="0" w:color="auto"/>
          </w:divBdr>
          <w:divsChild>
            <w:div w:id="1730422395">
              <w:marLeft w:val="0"/>
              <w:marRight w:val="0"/>
              <w:marTop w:val="0"/>
              <w:marBottom w:val="0"/>
              <w:divBdr>
                <w:top w:val="none" w:sz="0" w:space="0" w:color="auto"/>
                <w:left w:val="none" w:sz="0" w:space="0" w:color="auto"/>
                <w:bottom w:val="none" w:sz="0" w:space="0" w:color="auto"/>
                <w:right w:val="none" w:sz="0" w:space="0" w:color="auto"/>
              </w:divBdr>
              <w:divsChild>
                <w:div w:id="850408784">
                  <w:marLeft w:val="0"/>
                  <w:marRight w:val="0"/>
                  <w:marTop w:val="0"/>
                  <w:marBottom w:val="0"/>
                  <w:divBdr>
                    <w:top w:val="none" w:sz="0" w:space="0" w:color="auto"/>
                    <w:left w:val="none" w:sz="0" w:space="0" w:color="auto"/>
                    <w:bottom w:val="none" w:sz="0" w:space="0" w:color="auto"/>
                    <w:right w:val="none" w:sz="0" w:space="0" w:color="auto"/>
                  </w:divBdr>
                  <w:divsChild>
                    <w:div w:id="248544933">
                      <w:marLeft w:val="0"/>
                      <w:marRight w:val="0"/>
                      <w:marTop w:val="0"/>
                      <w:marBottom w:val="0"/>
                      <w:divBdr>
                        <w:top w:val="none" w:sz="0" w:space="0" w:color="auto"/>
                        <w:left w:val="none" w:sz="0" w:space="0" w:color="auto"/>
                        <w:bottom w:val="none" w:sz="0" w:space="0" w:color="auto"/>
                        <w:right w:val="none" w:sz="0" w:space="0" w:color="auto"/>
                      </w:divBdr>
                      <w:divsChild>
                        <w:div w:id="904412525">
                          <w:marLeft w:val="0"/>
                          <w:marRight w:val="0"/>
                          <w:marTop w:val="0"/>
                          <w:marBottom w:val="0"/>
                          <w:divBdr>
                            <w:top w:val="none" w:sz="0" w:space="0" w:color="auto"/>
                            <w:left w:val="none" w:sz="0" w:space="0" w:color="auto"/>
                            <w:bottom w:val="none" w:sz="0" w:space="0" w:color="auto"/>
                            <w:right w:val="none" w:sz="0" w:space="0" w:color="auto"/>
                          </w:divBdr>
                          <w:divsChild>
                            <w:div w:id="228422889">
                              <w:marLeft w:val="0"/>
                              <w:marRight w:val="0"/>
                              <w:marTop w:val="0"/>
                              <w:marBottom w:val="0"/>
                              <w:divBdr>
                                <w:top w:val="none" w:sz="0" w:space="0" w:color="auto"/>
                                <w:left w:val="none" w:sz="0" w:space="0" w:color="auto"/>
                                <w:bottom w:val="none" w:sz="0" w:space="0" w:color="auto"/>
                                <w:right w:val="none" w:sz="0" w:space="0" w:color="auto"/>
                              </w:divBdr>
                              <w:divsChild>
                                <w:div w:id="1840608778">
                                  <w:marLeft w:val="0"/>
                                  <w:marRight w:val="0"/>
                                  <w:marTop w:val="0"/>
                                  <w:marBottom w:val="0"/>
                                  <w:divBdr>
                                    <w:top w:val="none" w:sz="0" w:space="0" w:color="auto"/>
                                    <w:left w:val="none" w:sz="0" w:space="0" w:color="auto"/>
                                    <w:bottom w:val="none" w:sz="0" w:space="0" w:color="auto"/>
                                    <w:right w:val="none" w:sz="0" w:space="0" w:color="auto"/>
                                  </w:divBdr>
                                  <w:divsChild>
                                    <w:div w:id="93717831">
                                      <w:marLeft w:val="0"/>
                                      <w:marRight w:val="0"/>
                                      <w:marTop w:val="0"/>
                                      <w:marBottom w:val="0"/>
                                      <w:divBdr>
                                        <w:top w:val="none" w:sz="0" w:space="0" w:color="auto"/>
                                        <w:left w:val="none" w:sz="0" w:space="0" w:color="auto"/>
                                        <w:bottom w:val="none" w:sz="0" w:space="0" w:color="auto"/>
                                        <w:right w:val="none" w:sz="0" w:space="0" w:color="auto"/>
                                      </w:divBdr>
                                      <w:divsChild>
                                        <w:div w:id="1542673070">
                                          <w:marLeft w:val="0"/>
                                          <w:marRight w:val="0"/>
                                          <w:marTop w:val="0"/>
                                          <w:marBottom w:val="0"/>
                                          <w:divBdr>
                                            <w:top w:val="none" w:sz="0" w:space="0" w:color="auto"/>
                                            <w:left w:val="none" w:sz="0" w:space="0" w:color="auto"/>
                                            <w:bottom w:val="none" w:sz="0" w:space="0" w:color="auto"/>
                                            <w:right w:val="none" w:sz="0" w:space="0" w:color="auto"/>
                                          </w:divBdr>
                                          <w:divsChild>
                                            <w:div w:id="1942642166">
                                              <w:marLeft w:val="0"/>
                                              <w:marRight w:val="0"/>
                                              <w:marTop w:val="0"/>
                                              <w:marBottom w:val="0"/>
                                              <w:divBdr>
                                                <w:top w:val="none" w:sz="0" w:space="0" w:color="auto"/>
                                                <w:left w:val="none" w:sz="0" w:space="0" w:color="auto"/>
                                                <w:bottom w:val="none" w:sz="0" w:space="0" w:color="auto"/>
                                                <w:right w:val="none" w:sz="0" w:space="0" w:color="auto"/>
                                              </w:divBdr>
                                              <w:divsChild>
                                                <w:div w:id="2004240425">
                                                  <w:marLeft w:val="0"/>
                                                  <w:marRight w:val="0"/>
                                                  <w:marTop w:val="0"/>
                                                  <w:marBottom w:val="0"/>
                                                  <w:divBdr>
                                                    <w:top w:val="none" w:sz="0" w:space="0" w:color="auto"/>
                                                    <w:left w:val="none" w:sz="0" w:space="0" w:color="auto"/>
                                                    <w:bottom w:val="none" w:sz="0" w:space="0" w:color="auto"/>
                                                    <w:right w:val="none" w:sz="0" w:space="0" w:color="auto"/>
                                                  </w:divBdr>
                                                  <w:divsChild>
                                                    <w:div w:id="77799279">
                                                      <w:marLeft w:val="0"/>
                                                      <w:marRight w:val="0"/>
                                                      <w:marTop w:val="0"/>
                                                      <w:marBottom w:val="0"/>
                                                      <w:divBdr>
                                                        <w:top w:val="none" w:sz="0" w:space="0" w:color="auto"/>
                                                        <w:left w:val="none" w:sz="0" w:space="0" w:color="auto"/>
                                                        <w:bottom w:val="none" w:sz="0" w:space="0" w:color="auto"/>
                                                        <w:right w:val="none" w:sz="0" w:space="0" w:color="auto"/>
                                                      </w:divBdr>
                                                      <w:divsChild>
                                                        <w:div w:id="858853387">
                                                          <w:marLeft w:val="0"/>
                                                          <w:marRight w:val="0"/>
                                                          <w:marTop w:val="0"/>
                                                          <w:marBottom w:val="0"/>
                                                          <w:divBdr>
                                                            <w:top w:val="none" w:sz="0" w:space="0" w:color="auto"/>
                                                            <w:left w:val="none" w:sz="0" w:space="0" w:color="auto"/>
                                                            <w:bottom w:val="none" w:sz="0" w:space="0" w:color="auto"/>
                                                            <w:right w:val="none" w:sz="0" w:space="0" w:color="auto"/>
                                                          </w:divBdr>
                                                          <w:divsChild>
                                                            <w:div w:id="1254508447">
                                                              <w:marLeft w:val="0"/>
                                                              <w:marRight w:val="0"/>
                                                              <w:marTop w:val="0"/>
                                                              <w:marBottom w:val="0"/>
                                                              <w:divBdr>
                                                                <w:top w:val="none" w:sz="0" w:space="0" w:color="auto"/>
                                                                <w:left w:val="none" w:sz="0" w:space="0" w:color="auto"/>
                                                                <w:bottom w:val="none" w:sz="0" w:space="0" w:color="auto"/>
                                                                <w:right w:val="none" w:sz="0" w:space="0" w:color="auto"/>
                                                              </w:divBdr>
                                                              <w:divsChild>
                                                                <w:div w:id="1496997136">
                                                                  <w:marLeft w:val="0"/>
                                                                  <w:marRight w:val="0"/>
                                                                  <w:marTop w:val="0"/>
                                                                  <w:marBottom w:val="0"/>
                                                                  <w:divBdr>
                                                                    <w:top w:val="none" w:sz="0" w:space="0" w:color="auto"/>
                                                                    <w:left w:val="none" w:sz="0" w:space="0" w:color="auto"/>
                                                                    <w:bottom w:val="none" w:sz="0" w:space="0" w:color="auto"/>
                                                                    <w:right w:val="none" w:sz="0" w:space="0" w:color="auto"/>
                                                                  </w:divBdr>
                                                                  <w:divsChild>
                                                                    <w:div w:id="732771738">
                                                                      <w:marLeft w:val="0"/>
                                                                      <w:marRight w:val="0"/>
                                                                      <w:marTop w:val="0"/>
                                                                      <w:marBottom w:val="0"/>
                                                                      <w:divBdr>
                                                                        <w:top w:val="none" w:sz="0" w:space="0" w:color="auto"/>
                                                                        <w:left w:val="none" w:sz="0" w:space="0" w:color="auto"/>
                                                                        <w:bottom w:val="none" w:sz="0" w:space="0" w:color="auto"/>
                                                                        <w:right w:val="none" w:sz="0" w:space="0" w:color="auto"/>
                                                                      </w:divBdr>
                                                                      <w:divsChild>
                                                                        <w:div w:id="1427996661">
                                                                          <w:marLeft w:val="0"/>
                                                                          <w:marRight w:val="0"/>
                                                                          <w:marTop w:val="0"/>
                                                                          <w:marBottom w:val="0"/>
                                                                          <w:divBdr>
                                                                            <w:top w:val="none" w:sz="0" w:space="0" w:color="auto"/>
                                                                            <w:left w:val="none" w:sz="0" w:space="0" w:color="auto"/>
                                                                            <w:bottom w:val="none" w:sz="0" w:space="0" w:color="auto"/>
                                                                            <w:right w:val="none" w:sz="0" w:space="0" w:color="auto"/>
                                                                          </w:divBdr>
                                                                        </w:div>
                                                                        <w:div w:id="1979189286">
                                                                          <w:marLeft w:val="0"/>
                                                                          <w:marRight w:val="0"/>
                                                                          <w:marTop w:val="0"/>
                                                                          <w:marBottom w:val="0"/>
                                                                          <w:divBdr>
                                                                            <w:top w:val="none" w:sz="0" w:space="0" w:color="auto"/>
                                                                            <w:left w:val="none" w:sz="0" w:space="0" w:color="auto"/>
                                                                            <w:bottom w:val="none" w:sz="0" w:space="0" w:color="auto"/>
                                                                            <w:right w:val="none" w:sz="0" w:space="0" w:color="auto"/>
                                                                          </w:divBdr>
                                                                        </w:div>
                                                                      </w:divsChild>
                                                                    </w:div>
                                                                    <w:div w:id="1336036840">
                                                                      <w:marLeft w:val="0"/>
                                                                      <w:marRight w:val="0"/>
                                                                      <w:marTop w:val="0"/>
                                                                      <w:marBottom w:val="0"/>
                                                                      <w:divBdr>
                                                                        <w:top w:val="none" w:sz="0" w:space="0" w:color="auto"/>
                                                                        <w:left w:val="none" w:sz="0" w:space="0" w:color="auto"/>
                                                                        <w:bottom w:val="none" w:sz="0" w:space="0" w:color="auto"/>
                                                                        <w:right w:val="none" w:sz="0" w:space="0" w:color="auto"/>
                                                                      </w:divBdr>
                                                                      <w:divsChild>
                                                                        <w:div w:id="1904873617">
                                                                          <w:marLeft w:val="0"/>
                                                                          <w:marRight w:val="0"/>
                                                                          <w:marTop w:val="0"/>
                                                                          <w:marBottom w:val="0"/>
                                                                          <w:divBdr>
                                                                            <w:top w:val="none" w:sz="0" w:space="0" w:color="auto"/>
                                                                            <w:left w:val="none" w:sz="0" w:space="0" w:color="auto"/>
                                                                            <w:bottom w:val="none" w:sz="0" w:space="0" w:color="auto"/>
                                                                            <w:right w:val="none" w:sz="0" w:space="0" w:color="auto"/>
                                                                          </w:divBdr>
                                                                        </w:div>
                                                                        <w:div w:id="612395446">
                                                                          <w:marLeft w:val="0"/>
                                                                          <w:marRight w:val="0"/>
                                                                          <w:marTop w:val="0"/>
                                                                          <w:marBottom w:val="0"/>
                                                                          <w:divBdr>
                                                                            <w:top w:val="none" w:sz="0" w:space="0" w:color="auto"/>
                                                                            <w:left w:val="none" w:sz="0" w:space="0" w:color="auto"/>
                                                                            <w:bottom w:val="none" w:sz="0" w:space="0" w:color="auto"/>
                                                                            <w:right w:val="none" w:sz="0" w:space="0" w:color="auto"/>
                                                                          </w:divBdr>
                                                                        </w:div>
                                                                        <w:div w:id="1924952471">
                                                                          <w:marLeft w:val="0"/>
                                                                          <w:marRight w:val="0"/>
                                                                          <w:marTop w:val="0"/>
                                                                          <w:marBottom w:val="0"/>
                                                                          <w:divBdr>
                                                                            <w:top w:val="none" w:sz="0" w:space="0" w:color="auto"/>
                                                                            <w:left w:val="none" w:sz="0" w:space="0" w:color="auto"/>
                                                                            <w:bottom w:val="none" w:sz="0" w:space="0" w:color="auto"/>
                                                                            <w:right w:val="none" w:sz="0" w:space="0" w:color="auto"/>
                                                                          </w:divBdr>
                                                                          <w:divsChild>
                                                                            <w:div w:id="443426767">
                                                                              <w:marLeft w:val="0"/>
                                                                              <w:marRight w:val="0"/>
                                                                              <w:marTop w:val="0"/>
                                                                              <w:marBottom w:val="0"/>
                                                                              <w:divBdr>
                                                                                <w:top w:val="none" w:sz="0" w:space="0" w:color="auto"/>
                                                                                <w:left w:val="none" w:sz="0" w:space="0" w:color="auto"/>
                                                                                <w:bottom w:val="none" w:sz="0" w:space="0" w:color="auto"/>
                                                                                <w:right w:val="none" w:sz="0" w:space="0" w:color="auto"/>
                                                                              </w:divBdr>
                                                                            </w:div>
                                                                            <w:div w:id="1094863280">
                                                                              <w:marLeft w:val="0"/>
                                                                              <w:marRight w:val="0"/>
                                                                              <w:marTop w:val="0"/>
                                                                              <w:marBottom w:val="0"/>
                                                                              <w:divBdr>
                                                                                <w:top w:val="none" w:sz="0" w:space="0" w:color="auto"/>
                                                                                <w:left w:val="none" w:sz="0" w:space="0" w:color="auto"/>
                                                                                <w:bottom w:val="none" w:sz="0" w:space="0" w:color="auto"/>
                                                                                <w:right w:val="none" w:sz="0" w:space="0" w:color="auto"/>
                                                                              </w:divBdr>
                                                                            </w:div>
                                                                          </w:divsChild>
                                                                        </w:div>
                                                                        <w:div w:id="1606574094">
                                                                          <w:marLeft w:val="0"/>
                                                                          <w:marRight w:val="0"/>
                                                                          <w:marTop w:val="0"/>
                                                                          <w:marBottom w:val="0"/>
                                                                          <w:divBdr>
                                                                            <w:top w:val="none" w:sz="0" w:space="0" w:color="auto"/>
                                                                            <w:left w:val="none" w:sz="0" w:space="0" w:color="auto"/>
                                                                            <w:bottom w:val="none" w:sz="0" w:space="0" w:color="auto"/>
                                                                            <w:right w:val="none" w:sz="0" w:space="0" w:color="auto"/>
                                                                          </w:divBdr>
                                                                          <w:divsChild>
                                                                            <w:div w:id="1721662004">
                                                                              <w:marLeft w:val="0"/>
                                                                              <w:marRight w:val="0"/>
                                                                              <w:marTop w:val="0"/>
                                                                              <w:marBottom w:val="0"/>
                                                                              <w:divBdr>
                                                                                <w:top w:val="none" w:sz="0" w:space="0" w:color="auto"/>
                                                                                <w:left w:val="none" w:sz="0" w:space="0" w:color="auto"/>
                                                                                <w:bottom w:val="none" w:sz="0" w:space="0" w:color="auto"/>
                                                                                <w:right w:val="none" w:sz="0" w:space="0" w:color="auto"/>
                                                                              </w:divBdr>
                                                                            </w:div>
                                                                            <w:div w:id="1314413884">
                                                                              <w:marLeft w:val="0"/>
                                                                              <w:marRight w:val="0"/>
                                                                              <w:marTop w:val="0"/>
                                                                              <w:marBottom w:val="0"/>
                                                                              <w:divBdr>
                                                                                <w:top w:val="none" w:sz="0" w:space="0" w:color="auto"/>
                                                                                <w:left w:val="none" w:sz="0" w:space="0" w:color="auto"/>
                                                                                <w:bottom w:val="none" w:sz="0" w:space="0" w:color="auto"/>
                                                                                <w:right w:val="none" w:sz="0" w:space="0" w:color="auto"/>
                                                                              </w:divBdr>
                                                                            </w:div>
                                                                          </w:divsChild>
                                                                        </w:div>
                                                                        <w:div w:id="1483690591">
                                                                          <w:marLeft w:val="0"/>
                                                                          <w:marRight w:val="0"/>
                                                                          <w:marTop w:val="0"/>
                                                                          <w:marBottom w:val="0"/>
                                                                          <w:divBdr>
                                                                            <w:top w:val="none" w:sz="0" w:space="0" w:color="auto"/>
                                                                            <w:left w:val="none" w:sz="0" w:space="0" w:color="auto"/>
                                                                            <w:bottom w:val="none" w:sz="0" w:space="0" w:color="auto"/>
                                                                            <w:right w:val="none" w:sz="0" w:space="0" w:color="auto"/>
                                                                          </w:divBdr>
                                                                          <w:divsChild>
                                                                            <w:div w:id="503278915">
                                                                              <w:marLeft w:val="0"/>
                                                                              <w:marRight w:val="0"/>
                                                                              <w:marTop w:val="0"/>
                                                                              <w:marBottom w:val="0"/>
                                                                              <w:divBdr>
                                                                                <w:top w:val="none" w:sz="0" w:space="0" w:color="auto"/>
                                                                                <w:left w:val="none" w:sz="0" w:space="0" w:color="auto"/>
                                                                                <w:bottom w:val="none" w:sz="0" w:space="0" w:color="auto"/>
                                                                                <w:right w:val="none" w:sz="0" w:space="0" w:color="auto"/>
                                                                              </w:divBdr>
                                                                            </w:div>
                                                                            <w:div w:id="1362048516">
                                                                              <w:marLeft w:val="0"/>
                                                                              <w:marRight w:val="0"/>
                                                                              <w:marTop w:val="0"/>
                                                                              <w:marBottom w:val="0"/>
                                                                              <w:divBdr>
                                                                                <w:top w:val="none" w:sz="0" w:space="0" w:color="auto"/>
                                                                                <w:left w:val="none" w:sz="0" w:space="0" w:color="auto"/>
                                                                                <w:bottom w:val="none" w:sz="0" w:space="0" w:color="auto"/>
                                                                                <w:right w:val="none" w:sz="0" w:space="0" w:color="auto"/>
                                                                              </w:divBdr>
                                                                            </w:div>
                                                                          </w:divsChild>
                                                                        </w:div>
                                                                        <w:div w:id="1374040562">
                                                                          <w:marLeft w:val="0"/>
                                                                          <w:marRight w:val="0"/>
                                                                          <w:marTop w:val="0"/>
                                                                          <w:marBottom w:val="0"/>
                                                                          <w:divBdr>
                                                                            <w:top w:val="none" w:sz="0" w:space="0" w:color="auto"/>
                                                                            <w:left w:val="none" w:sz="0" w:space="0" w:color="auto"/>
                                                                            <w:bottom w:val="none" w:sz="0" w:space="0" w:color="auto"/>
                                                                            <w:right w:val="none" w:sz="0" w:space="0" w:color="auto"/>
                                                                          </w:divBdr>
                                                                          <w:divsChild>
                                                                            <w:div w:id="481000220">
                                                                              <w:marLeft w:val="0"/>
                                                                              <w:marRight w:val="0"/>
                                                                              <w:marTop w:val="0"/>
                                                                              <w:marBottom w:val="0"/>
                                                                              <w:divBdr>
                                                                                <w:top w:val="none" w:sz="0" w:space="0" w:color="auto"/>
                                                                                <w:left w:val="none" w:sz="0" w:space="0" w:color="auto"/>
                                                                                <w:bottom w:val="none" w:sz="0" w:space="0" w:color="auto"/>
                                                                                <w:right w:val="none" w:sz="0" w:space="0" w:color="auto"/>
                                                                              </w:divBdr>
                                                                            </w:div>
                                                                            <w:div w:id="427653014">
                                                                              <w:marLeft w:val="0"/>
                                                                              <w:marRight w:val="0"/>
                                                                              <w:marTop w:val="0"/>
                                                                              <w:marBottom w:val="0"/>
                                                                              <w:divBdr>
                                                                                <w:top w:val="none" w:sz="0" w:space="0" w:color="auto"/>
                                                                                <w:left w:val="none" w:sz="0" w:space="0" w:color="auto"/>
                                                                                <w:bottom w:val="none" w:sz="0" w:space="0" w:color="auto"/>
                                                                                <w:right w:val="none" w:sz="0" w:space="0" w:color="auto"/>
                                                                              </w:divBdr>
                                                                            </w:div>
                                                                          </w:divsChild>
                                                                        </w:div>
                                                                        <w:div w:id="1422409832">
                                                                          <w:marLeft w:val="0"/>
                                                                          <w:marRight w:val="0"/>
                                                                          <w:marTop w:val="0"/>
                                                                          <w:marBottom w:val="0"/>
                                                                          <w:divBdr>
                                                                            <w:top w:val="none" w:sz="0" w:space="0" w:color="auto"/>
                                                                            <w:left w:val="none" w:sz="0" w:space="0" w:color="auto"/>
                                                                            <w:bottom w:val="none" w:sz="0" w:space="0" w:color="auto"/>
                                                                            <w:right w:val="none" w:sz="0" w:space="0" w:color="auto"/>
                                                                          </w:divBdr>
                                                                          <w:divsChild>
                                                                            <w:div w:id="932324531">
                                                                              <w:marLeft w:val="0"/>
                                                                              <w:marRight w:val="0"/>
                                                                              <w:marTop w:val="0"/>
                                                                              <w:marBottom w:val="0"/>
                                                                              <w:divBdr>
                                                                                <w:top w:val="none" w:sz="0" w:space="0" w:color="auto"/>
                                                                                <w:left w:val="none" w:sz="0" w:space="0" w:color="auto"/>
                                                                                <w:bottom w:val="none" w:sz="0" w:space="0" w:color="auto"/>
                                                                                <w:right w:val="none" w:sz="0" w:space="0" w:color="auto"/>
                                                                              </w:divBdr>
                                                                            </w:div>
                                                                            <w:div w:id="198200684">
                                                                              <w:marLeft w:val="0"/>
                                                                              <w:marRight w:val="0"/>
                                                                              <w:marTop w:val="0"/>
                                                                              <w:marBottom w:val="0"/>
                                                                              <w:divBdr>
                                                                                <w:top w:val="none" w:sz="0" w:space="0" w:color="auto"/>
                                                                                <w:left w:val="none" w:sz="0" w:space="0" w:color="auto"/>
                                                                                <w:bottom w:val="none" w:sz="0" w:space="0" w:color="auto"/>
                                                                                <w:right w:val="none" w:sz="0" w:space="0" w:color="auto"/>
                                                                              </w:divBdr>
                                                                            </w:div>
                                                                          </w:divsChild>
                                                                        </w:div>
                                                                        <w:div w:id="2116359188">
                                                                          <w:marLeft w:val="0"/>
                                                                          <w:marRight w:val="0"/>
                                                                          <w:marTop w:val="0"/>
                                                                          <w:marBottom w:val="0"/>
                                                                          <w:divBdr>
                                                                            <w:top w:val="none" w:sz="0" w:space="0" w:color="auto"/>
                                                                            <w:left w:val="none" w:sz="0" w:space="0" w:color="auto"/>
                                                                            <w:bottom w:val="none" w:sz="0" w:space="0" w:color="auto"/>
                                                                            <w:right w:val="none" w:sz="0" w:space="0" w:color="auto"/>
                                                                          </w:divBdr>
                                                                          <w:divsChild>
                                                                            <w:div w:id="2004774455">
                                                                              <w:marLeft w:val="0"/>
                                                                              <w:marRight w:val="0"/>
                                                                              <w:marTop w:val="0"/>
                                                                              <w:marBottom w:val="0"/>
                                                                              <w:divBdr>
                                                                                <w:top w:val="none" w:sz="0" w:space="0" w:color="auto"/>
                                                                                <w:left w:val="none" w:sz="0" w:space="0" w:color="auto"/>
                                                                                <w:bottom w:val="none" w:sz="0" w:space="0" w:color="auto"/>
                                                                                <w:right w:val="none" w:sz="0" w:space="0" w:color="auto"/>
                                                                              </w:divBdr>
                                                                            </w:div>
                                                                            <w:div w:id="1466660755">
                                                                              <w:marLeft w:val="0"/>
                                                                              <w:marRight w:val="0"/>
                                                                              <w:marTop w:val="0"/>
                                                                              <w:marBottom w:val="0"/>
                                                                              <w:divBdr>
                                                                                <w:top w:val="none" w:sz="0" w:space="0" w:color="auto"/>
                                                                                <w:left w:val="none" w:sz="0" w:space="0" w:color="auto"/>
                                                                                <w:bottom w:val="none" w:sz="0" w:space="0" w:color="auto"/>
                                                                                <w:right w:val="none" w:sz="0" w:space="0" w:color="auto"/>
                                                                              </w:divBdr>
                                                                            </w:div>
                                                                          </w:divsChild>
                                                                        </w:div>
                                                                        <w:div w:id="526674040">
                                                                          <w:marLeft w:val="0"/>
                                                                          <w:marRight w:val="0"/>
                                                                          <w:marTop w:val="0"/>
                                                                          <w:marBottom w:val="0"/>
                                                                          <w:divBdr>
                                                                            <w:top w:val="none" w:sz="0" w:space="0" w:color="auto"/>
                                                                            <w:left w:val="none" w:sz="0" w:space="0" w:color="auto"/>
                                                                            <w:bottom w:val="none" w:sz="0" w:space="0" w:color="auto"/>
                                                                            <w:right w:val="none" w:sz="0" w:space="0" w:color="auto"/>
                                                                          </w:divBdr>
                                                                          <w:divsChild>
                                                                            <w:div w:id="1326276601">
                                                                              <w:marLeft w:val="0"/>
                                                                              <w:marRight w:val="0"/>
                                                                              <w:marTop w:val="0"/>
                                                                              <w:marBottom w:val="0"/>
                                                                              <w:divBdr>
                                                                                <w:top w:val="none" w:sz="0" w:space="0" w:color="auto"/>
                                                                                <w:left w:val="none" w:sz="0" w:space="0" w:color="auto"/>
                                                                                <w:bottom w:val="none" w:sz="0" w:space="0" w:color="auto"/>
                                                                                <w:right w:val="none" w:sz="0" w:space="0" w:color="auto"/>
                                                                              </w:divBdr>
                                                                            </w:div>
                                                                            <w:div w:id="124086554">
                                                                              <w:marLeft w:val="0"/>
                                                                              <w:marRight w:val="0"/>
                                                                              <w:marTop w:val="0"/>
                                                                              <w:marBottom w:val="0"/>
                                                                              <w:divBdr>
                                                                                <w:top w:val="none" w:sz="0" w:space="0" w:color="auto"/>
                                                                                <w:left w:val="none" w:sz="0" w:space="0" w:color="auto"/>
                                                                                <w:bottom w:val="none" w:sz="0" w:space="0" w:color="auto"/>
                                                                                <w:right w:val="none" w:sz="0" w:space="0" w:color="auto"/>
                                                                              </w:divBdr>
                                                                            </w:div>
                                                                          </w:divsChild>
                                                                        </w:div>
                                                                        <w:div w:id="1668247912">
                                                                          <w:marLeft w:val="0"/>
                                                                          <w:marRight w:val="0"/>
                                                                          <w:marTop w:val="0"/>
                                                                          <w:marBottom w:val="0"/>
                                                                          <w:divBdr>
                                                                            <w:top w:val="none" w:sz="0" w:space="0" w:color="auto"/>
                                                                            <w:left w:val="none" w:sz="0" w:space="0" w:color="auto"/>
                                                                            <w:bottom w:val="none" w:sz="0" w:space="0" w:color="auto"/>
                                                                            <w:right w:val="none" w:sz="0" w:space="0" w:color="auto"/>
                                                                          </w:divBdr>
                                                                          <w:divsChild>
                                                                            <w:div w:id="1883593932">
                                                                              <w:marLeft w:val="0"/>
                                                                              <w:marRight w:val="0"/>
                                                                              <w:marTop w:val="0"/>
                                                                              <w:marBottom w:val="0"/>
                                                                              <w:divBdr>
                                                                                <w:top w:val="none" w:sz="0" w:space="0" w:color="auto"/>
                                                                                <w:left w:val="none" w:sz="0" w:space="0" w:color="auto"/>
                                                                                <w:bottom w:val="none" w:sz="0" w:space="0" w:color="auto"/>
                                                                                <w:right w:val="none" w:sz="0" w:space="0" w:color="auto"/>
                                                                              </w:divBdr>
                                                                            </w:div>
                                                                            <w:div w:id="281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0305">
                                                                      <w:marLeft w:val="0"/>
                                                                      <w:marRight w:val="0"/>
                                                                      <w:marTop w:val="0"/>
                                                                      <w:marBottom w:val="0"/>
                                                                      <w:divBdr>
                                                                        <w:top w:val="none" w:sz="0" w:space="0" w:color="auto"/>
                                                                        <w:left w:val="none" w:sz="0" w:space="0" w:color="auto"/>
                                                                        <w:bottom w:val="none" w:sz="0" w:space="0" w:color="auto"/>
                                                                        <w:right w:val="none" w:sz="0" w:space="0" w:color="auto"/>
                                                                      </w:divBdr>
                                                                      <w:divsChild>
                                                                        <w:div w:id="1763648744">
                                                                          <w:marLeft w:val="0"/>
                                                                          <w:marRight w:val="0"/>
                                                                          <w:marTop w:val="0"/>
                                                                          <w:marBottom w:val="0"/>
                                                                          <w:divBdr>
                                                                            <w:top w:val="none" w:sz="0" w:space="0" w:color="auto"/>
                                                                            <w:left w:val="none" w:sz="0" w:space="0" w:color="auto"/>
                                                                            <w:bottom w:val="none" w:sz="0" w:space="0" w:color="auto"/>
                                                                            <w:right w:val="none" w:sz="0" w:space="0" w:color="auto"/>
                                                                          </w:divBdr>
                                                                        </w:div>
                                                                        <w:div w:id="1483699068">
                                                                          <w:marLeft w:val="0"/>
                                                                          <w:marRight w:val="0"/>
                                                                          <w:marTop w:val="0"/>
                                                                          <w:marBottom w:val="0"/>
                                                                          <w:divBdr>
                                                                            <w:top w:val="none" w:sz="0" w:space="0" w:color="auto"/>
                                                                            <w:left w:val="none" w:sz="0" w:space="0" w:color="auto"/>
                                                                            <w:bottom w:val="none" w:sz="0" w:space="0" w:color="auto"/>
                                                                            <w:right w:val="none" w:sz="0" w:space="0" w:color="auto"/>
                                                                          </w:divBdr>
                                                                        </w:div>
                                                                        <w:div w:id="501512410">
                                                                          <w:marLeft w:val="0"/>
                                                                          <w:marRight w:val="0"/>
                                                                          <w:marTop w:val="0"/>
                                                                          <w:marBottom w:val="0"/>
                                                                          <w:divBdr>
                                                                            <w:top w:val="none" w:sz="0" w:space="0" w:color="auto"/>
                                                                            <w:left w:val="none" w:sz="0" w:space="0" w:color="auto"/>
                                                                            <w:bottom w:val="none" w:sz="0" w:space="0" w:color="auto"/>
                                                                            <w:right w:val="none" w:sz="0" w:space="0" w:color="auto"/>
                                                                          </w:divBdr>
                                                                          <w:divsChild>
                                                                            <w:div w:id="267128600">
                                                                              <w:marLeft w:val="0"/>
                                                                              <w:marRight w:val="0"/>
                                                                              <w:marTop w:val="0"/>
                                                                              <w:marBottom w:val="0"/>
                                                                              <w:divBdr>
                                                                                <w:top w:val="none" w:sz="0" w:space="0" w:color="auto"/>
                                                                                <w:left w:val="none" w:sz="0" w:space="0" w:color="auto"/>
                                                                                <w:bottom w:val="none" w:sz="0" w:space="0" w:color="auto"/>
                                                                                <w:right w:val="none" w:sz="0" w:space="0" w:color="auto"/>
                                                                              </w:divBdr>
                                                                            </w:div>
                                                                            <w:div w:id="456796404">
                                                                              <w:marLeft w:val="0"/>
                                                                              <w:marRight w:val="0"/>
                                                                              <w:marTop w:val="0"/>
                                                                              <w:marBottom w:val="0"/>
                                                                              <w:divBdr>
                                                                                <w:top w:val="none" w:sz="0" w:space="0" w:color="auto"/>
                                                                                <w:left w:val="none" w:sz="0" w:space="0" w:color="auto"/>
                                                                                <w:bottom w:val="none" w:sz="0" w:space="0" w:color="auto"/>
                                                                                <w:right w:val="none" w:sz="0" w:space="0" w:color="auto"/>
                                                                              </w:divBdr>
                                                                            </w:div>
                                                                          </w:divsChild>
                                                                        </w:div>
                                                                        <w:div w:id="64962710">
                                                                          <w:marLeft w:val="0"/>
                                                                          <w:marRight w:val="0"/>
                                                                          <w:marTop w:val="0"/>
                                                                          <w:marBottom w:val="0"/>
                                                                          <w:divBdr>
                                                                            <w:top w:val="none" w:sz="0" w:space="0" w:color="auto"/>
                                                                            <w:left w:val="none" w:sz="0" w:space="0" w:color="auto"/>
                                                                            <w:bottom w:val="none" w:sz="0" w:space="0" w:color="auto"/>
                                                                            <w:right w:val="none" w:sz="0" w:space="0" w:color="auto"/>
                                                                          </w:divBdr>
                                                                          <w:divsChild>
                                                                            <w:div w:id="1825271417">
                                                                              <w:marLeft w:val="0"/>
                                                                              <w:marRight w:val="0"/>
                                                                              <w:marTop w:val="0"/>
                                                                              <w:marBottom w:val="0"/>
                                                                              <w:divBdr>
                                                                                <w:top w:val="none" w:sz="0" w:space="0" w:color="auto"/>
                                                                                <w:left w:val="none" w:sz="0" w:space="0" w:color="auto"/>
                                                                                <w:bottom w:val="none" w:sz="0" w:space="0" w:color="auto"/>
                                                                                <w:right w:val="none" w:sz="0" w:space="0" w:color="auto"/>
                                                                              </w:divBdr>
                                                                            </w:div>
                                                                            <w:div w:id="1284533336">
                                                                              <w:marLeft w:val="0"/>
                                                                              <w:marRight w:val="0"/>
                                                                              <w:marTop w:val="0"/>
                                                                              <w:marBottom w:val="0"/>
                                                                              <w:divBdr>
                                                                                <w:top w:val="none" w:sz="0" w:space="0" w:color="auto"/>
                                                                                <w:left w:val="none" w:sz="0" w:space="0" w:color="auto"/>
                                                                                <w:bottom w:val="none" w:sz="0" w:space="0" w:color="auto"/>
                                                                                <w:right w:val="none" w:sz="0" w:space="0" w:color="auto"/>
                                                                              </w:divBdr>
                                                                            </w:div>
                                                                          </w:divsChild>
                                                                        </w:div>
                                                                        <w:div w:id="275911310">
                                                                          <w:marLeft w:val="0"/>
                                                                          <w:marRight w:val="0"/>
                                                                          <w:marTop w:val="0"/>
                                                                          <w:marBottom w:val="0"/>
                                                                          <w:divBdr>
                                                                            <w:top w:val="none" w:sz="0" w:space="0" w:color="auto"/>
                                                                            <w:left w:val="none" w:sz="0" w:space="0" w:color="auto"/>
                                                                            <w:bottom w:val="none" w:sz="0" w:space="0" w:color="auto"/>
                                                                            <w:right w:val="none" w:sz="0" w:space="0" w:color="auto"/>
                                                                          </w:divBdr>
                                                                          <w:divsChild>
                                                                            <w:div w:id="1140340500">
                                                                              <w:marLeft w:val="0"/>
                                                                              <w:marRight w:val="0"/>
                                                                              <w:marTop w:val="0"/>
                                                                              <w:marBottom w:val="0"/>
                                                                              <w:divBdr>
                                                                                <w:top w:val="none" w:sz="0" w:space="0" w:color="auto"/>
                                                                                <w:left w:val="none" w:sz="0" w:space="0" w:color="auto"/>
                                                                                <w:bottom w:val="none" w:sz="0" w:space="0" w:color="auto"/>
                                                                                <w:right w:val="none" w:sz="0" w:space="0" w:color="auto"/>
                                                                              </w:divBdr>
                                                                            </w:div>
                                                                            <w:div w:id="215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293">
                                                                      <w:marLeft w:val="0"/>
                                                                      <w:marRight w:val="0"/>
                                                                      <w:marTop w:val="0"/>
                                                                      <w:marBottom w:val="0"/>
                                                                      <w:divBdr>
                                                                        <w:top w:val="none" w:sz="0" w:space="0" w:color="auto"/>
                                                                        <w:left w:val="none" w:sz="0" w:space="0" w:color="auto"/>
                                                                        <w:bottom w:val="none" w:sz="0" w:space="0" w:color="auto"/>
                                                                        <w:right w:val="none" w:sz="0" w:space="0" w:color="auto"/>
                                                                      </w:divBdr>
                                                                      <w:divsChild>
                                                                        <w:div w:id="204491117">
                                                                          <w:marLeft w:val="0"/>
                                                                          <w:marRight w:val="0"/>
                                                                          <w:marTop w:val="0"/>
                                                                          <w:marBottom w:val="0"/>
                                                                          <w:divBdr>
                                                                            <w:top w:val="none" w:sz="0" w:space="0" w:color="auto"/>
                                                                            <w:left w:val="none" w:sz="0" w:space="0" w:color="auto"/>
                                                                            <w:bottom w:val="none" w:sz="0" w:space="0" w:color="auto"/>
                                                                            <w:right w:val="none" w:sz="0" w:space="0" w:color="auto"/>
                                                                          </w:divBdr>
                                                                        </w:div>
                                                                        <w:div w:id="1811441043">
                                                                          <w:marLeft w:val="0"/>
                                                                          <w:marRight w:val="0"/>
                                                                          <w:marTop w:val="0"/>
                                                                          <w:marBottom w:val="0"/>
                                                                          <w:divBdr>
                                                                            <w:top w:val="none" w:sz="0" w:space="0" w:color="auto"/>
                                                                            <w:left w:val="none" w:sz="0" w:space="0" w:color="auto"/>
                                                                            <w:bottom w:val="none" w:sz="0" w:space="0" w:color="auto"/>
                                                                            <w:right w:val="none" w:sz="0" w:space="0" w:color="auto"/>
                                                                          </w:divBdr>
                                                                        </w:div>
                                                                        <w:div w:id="500588888">
                                                                          <w:marLeft w:val="0"/>
                                                                          <w:marRight w:val="0"/>
                                                                          <w:marTop w:val="0"/>
                                                                          <w:marBottom w:val="0"/>
                                                                          <w:divBdr>
                                                                            <w:top w:val="none" w:sz="0" w:space="0" w:color="auto"/>
                                                                            <w:left w:val="none" w:sz="0" w:space="0" w:color="auto"/>
                                                                            <w:bottom w:val="none" w:sz="0" w:space="0" w:color="auto"/>
                                                                            <w:right w:val="none" w:sz="0" w:space="0" w:color="auto"/>
                                                                          </w:divBdr>
                                                                          <w:divsChild>
                                                                            <w:div w:id="1760787531">
                                                                              <w:marLeft w:val="0"/>
                                                                              <w:marRight w:val="0"/>
                                                                              <w:marTop w:val="0"/>
                                                                              <w:marBottom w:val="0"/>
                                                                              <w:divBdr>
                                                                                <w:top w:val="none" w:sz="0" w:space="0" w:color="auto"/>
                                                                                <w:left w:val="none" w:sz="0" w:space="0" w:color="auto"/>
                                                                                <w:bottom w:val="none" w:sz="0" w:space="0" w:color="auto"/>
                                                                                <w:right w:val="none" w:sz="0" w:space="0" w:color="auto"/>
                                                                              </w:divBdr>
                                                                            </w:div>
                                                                            <w:div w:id="80686220">
                                                                              <w:marLeft w:val="0"/>
                                                                              <w:marRight w:val="0"/>
                                                                              <w:marTop w:val="0"/>
                                                                              <w:marBottom w:val="0"/>
                                                                              <w:divBdr>
                                                                                <w:top w:val="none" w:sz="0" w:space="0" w:color="auto"/>
                                                                                <w:left w:val="none" w:sz="0" w:space="0" w:color="auto"/>
                                                                                <w:bottom w:val="none" w:sz="0" w:space="0" w:color="auto"/>
                                                                                <w:right w:val="none" w:sz="0" w:space="0" w:color="auto"/>
                                                                              </w:divBdr>
                                                                            </w:div>
                                                                          </w:divsChild>
                                                                        </w:div>
                                                                        <w:div w:id="1615937223">
                                                                          <w:marLeft w:val="0"/>
                                                                          <w:marRight w:val="0"/>
                                                                          <w:marTop w:val="0"/>
                                                                          <w:marBottom w:val="0"/>
                                                                          <w:divBdr>
                                                                            <w:top w:val="none" w:sz="0" w:space="0" w:color="auto"/>
                                                                            <w:left w:val="none" w:sz="0" w:space="0" w:color="auto"/>
                                                                            <w:bottom w:val="none" w:sz="0" w:space="0" w:color="auto"/>
                                                                            <w:right w:val="none" w:sz="0" w:space="0" w:color="auto"/>
                                                                          </w:divBdr>
                                                                          <w:divsChild>
                                                                            <w:div w:id="497966657">
                                                                              <w:marLeft w:val="0"/>
                                                                              <w:marRight w:val="0"/>
                                                                              <w:marTop w:val="0"/>
                                                                              <w:marBottom w:val="0"/>
                                                                              <w:divBdr>
                                                                                <w:top w:val="none" w:sz="0" w:space="0" w:color="auto"/>
                                                                                <w:left w:val="none" w:sz="0" w:space="0" w:color="auto"/>
                                                                                <w:bottom w:val="none" w:sz="0" w:space="0" w:color="auto"/>
                                                                                <w:right w:val="none" w:sz="0" w:space="0" w:color="auto"/>
                                                                              </w:divBdr>
                                                                            </w:div>
                                                                            <w:div w:id="1960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5DC8-31E4-4549-B8D5-27B3C336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8</Pages>
  <Words>1922</Words>
  <Characters>10959</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134</cp:revision>
  <cp:lastPrinted>2018-03-14T14:08:00Z</cp:lastPrinted>
  <dcterms:created xsi:type="dcterms:W3CDTF">2017-01-11T15:18:00Z</dcterms:created>
  <dcterms:modified xsi:type="dcterms:W3CDTF">2022-09-29T09:52:00Z</dcterms:modified>
</cp:coreProperties>
</file>