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14865">
        <w:rPr>
          <w:sz w:val="26"/>
          <w:szCs w:val="26"/>
        </w:rPr>
        <w:t>11</w:t>
      </w:r>
      <w:r w:rsidR="00A54ECB">
        <w:rPr>
          <w:sz w:val="26"/>
          <w:szCs w:val="26"/>
        </w:rPr>
        <w:t>B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ED43F3">
        <w:rPr>
          <w:sz w:val="26"/>
          <w:szCs w:val="26"/>
        </w:rPr>
        <w:t xml:space="preserve"> (ŽIADOSŤ)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AD3DA8">
        <w:rPr>
          <w:sz w:val="26"/>
          <w:szCs w:val="26"/>
        </w:rPr>
        <w:t xml:space="preserve">ZÁNIKU </w:t>
      </w:r>
      <w:r w:rsidR="00614865">
        <w:rPr>
          <w:sz w:val="26"/>
          <w:szCs w:val="26"/>
        </w:rPr>
        <w:t>ZABEZPEČOVACIEHO PREVODU</w:t>
      </w:r>
      <w:r w:rsidR="00EE0FC4">
        <w:rPr>
          <w:sz w:val="26"/>
          <w:szCs w:val="26"/>
        </w:rPr>
        <w:t xml:space="preserve"> PRÁVA</w:t>
      </w:r>
      <w:r w:rsidR="009B790E">
        <w:rPr>
          <w:sz w:val="26"/>
          <w:szCs w:val="26"/>
        </w:rPr>
        <w:t xml:space="preserve"> </w:t>
      </w:r>
      <w:r w:rsidR="00614865">
        <w:rPr>
          <w:sz w:val="26"/>
          <w:szCs w:val="26"/>
        </w:rPr>
        <w:t>K CENNÝM PAPIEROM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C46E4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3C18DA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Default="00DD5AA1" w:rsidP="003C18DA">
            <w:pPr>
              <w:ind w:firstLine="0"/>
              <w:rPr>
                <w:i/>
              </w:rPr>
            </w:pP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3C18DA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Default="00DD5AA1" w:rsidP="003C18DA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Pr="0093616F" w:rsidRDefault="00DD5AA1" w:rsidP="00AE4593">
            <w:pPr>
              <w:ind w:firstLine="0"/>
              <w:rPr>
                <w:i/>
              </w:rPr>
            </w:pPr>
            <w:r>
              <w:rPr>
                <w:i/>
              </w:rPr>
              <w:t>TCDA.004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DD5AA1" w:rsidRPr="00BB4846" w:rsidRDefault="00DD5AA1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DD5AA1" w:rsidRPr="0093616F" w:rsidRDefault="00DD5AA1" w:rsidP="00CE5D59">
            <w:pPr>
              <w:ind w:firstLine="0"/>
              <w:rPr>
                <w:i/>
              </w:rPr>
            </w:pP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DD5AA1" w:rsidRPr="008F438F" w:rsidRDefault="00DD5AA1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DD5AA1" w:rsidRPr="008F438F" w:rsidRDefault="00DD5AA1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b/>
              </w:rPr>
            </w:pPr>
            <w:r w:rsidRPr="00DD5AA1">
              <w:rPr>
                <w:b/>
              </w:rPr>
              <w:t>Klient týmto podáva</w:t>
            </w:r>
            <w:r w:rsidRPr="00DD5AA1">
              <w:rPr>
                <w:rStyle w:val="Odkaznavysvetlivku"/>
                <w:b/>
              </w:rPr>
              <w:endnoteReference w:id="1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690B6A" w:rsidRDefault="00730A3F" w:rsidP="00DD5AA1">
            <w:pPr>
              <w:ind w:firstLine="0"/>
            </w:pPr>
            <w:sdt>
              <w:sdtPr>
                <w:rPr>
                  <w:b/>
                </w:rPr>
                <w:id w:val="108248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690B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690B6A">
              <w:rPr>
                <w:b/>
              </w:rPr>
              <w:t xml:space="preserve"> PRÍKAZ </w:t>
            </w:r>
            <w:r w:rsidR="00DD5AA1" w:rsidRPr="00690B6A">
              <w:t>na registráciu zániku zabezpečovacieho prevodu práva</w:t>
            </w:r>
            <w:r w:rsidR="00DD5AA1" w:rsidRPr="00690B6A">
              <w:rPr>
                <w:rStyle w:val="Odkaznavysvetlivku"/>
              </w:rPr>
              <w:t xml:space="preserve"> </w:t>
            </w:r>
            <w:r w:rsidR="00DD5AA1" w:rsidRPr="00690B6A">
              <w:rPr>
                <w:rStyle w:val="Odkaznavysvetlivku"/>
              </w:rPr>
              <w:endnoteReference w:id="2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690B6A" w:rsidRDefault="00730A3F" w:rsidP="00DD5AA1">
            <w:pPr>
              <w:ind w:firstLine="0"/>
            </w:pPr>
            <w:sdt>
              <w:sdtPr>
                <w:rPr>
                  <w:b/>
                </w:rPr>
                <w:id w:val="21254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690B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690B6A">
              <w:rPr>
                <w:b/>
              </w:rPr>
              <w:t xml:space="preserve"> ŽIADOSŤ </w:t>
            </w:r>
            <w:r w:rsidR="00DD5AA1" w:rsidRPr="00690B6A">
              <w:t>na registráciu zániku zabezpečovacieho prevodu práva</w:t>
            </w:r>
            <w:r w:rsidR="00DD5AA1" w:rsidRPr="00690B6A">
              <w:rPr>
                <w:rStyle w:val="Odkaznavysvetlivku"/>
              </w:rPr>
              <w:t xml:space="preserve"> </w:t>
            </w:r>
            <w:r w:rsidR="00DD5AA1" w:rsidRPr="00690B6A">
              <w:rPr>
                <w:rStyle w:val="Odkaznavysvetlivku"/>
              </w:rPr>
              <w:endnoteReference w:id="3"/>
            </w:r>
          </w:p>
        </w:tc>
      </w:tr>
      <w:tr w:rsidR="00DD5AA1" w:rsidRPr="00095E74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AE1698" w:rsidP="00AE16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</w:t>
            </w:r>
            <w:r w:rsidR="00DD5AA1">
              <w:rPr>
                <w:szCs w:val="24"/>
              </w:rPr>
              <w:t>íslo zabezpečovacieho prevodu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DD5AA1" w:rsidRPr="00095E74" w:rsidRDefault="00DD5AA1" w:rsidP="003C18D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D5AA1" w:rsidRPr="00095E74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DD5AA1" w:rsidP="008B3E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registrácie </w:t>
            </w:r>
            <w:r w:rsidR="008B3E41">
              <w:rPr>
                <w:szCs w:val="24"/>
              </w:rPr>
              <w:t>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DD5AA1" w:rsidRPr="00095E74" w:rsidRDefault="00DD5AA1" w:rsidP="003C18D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D5AA1" w:rsidRDefault="00DD5AA1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b/>
              </w:rPr>
            </w:pPr>
            <w:r w:rsidRPr="00DD5AA1">
              <w:rPr>
                <w:b/>
              </w:rPr>
              <w:t>Klient týmto požaduje registráciu zániku zabezpečovacieho prevodu práva, ktorý vznikol v zmysle:</w:t>
            </w:r>
            <w:r w:rsidRPr="00DD5AA1">
              <w:rPr>
                <w:rStyle w:val="Odkaznavysvetlivku"/>
                <w:b/>
              </w:rPr>
              <w:endnoteReference w:id="4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C87162" w:rsidRDefault="00730A3F" w:rsidP="003C18DA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20487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C87162">
              <w:rPr>
                <w:b/>
              </w:rPr>
              <w:t xml:space="preserve"> § 53 zákona č. 566/2001 Z. z.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C87162" w:rsidRDefault="00730A3F" w:rsidP="003C18DA">
            <w:pPr>
              <w:ind w:firstLine="0"/>
            </w:pPr>
            <w:sdt>
              <w:sdtPr>
                <w:rPr>
                  <w:b/>
                </w:rPr>
                <w:id w:val="-20726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C87162">
              <w:rPr>
                <w:b/>
              </w:rPr>
              <w:t xml:space="preserve"> § 53c zákona č. 566/2001 Z. z.</w:t>
            </w:r>
          </w:p>
        </w:tc>
      </w:tr>
    </w:tbl>
    <w:p w:rsidR="001247F5" w:rsidRDefault="001247F5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DD5AA1">
              <w:rPr>
                <w:b/>
              </w:rPr>
              <w:t>Príkaz/žiadosť na registráciu zániku zabezpečovacieho prevodu práva podáva:</w:t>
            </w:r>
            <w:r w:rsidRPr="00DD5AA1">
              <w:rPr>
                <w:b/>
              </w:rPr>
              <w:tab/>
              <w:t xml:space="preserve"> </w:t>
            </w:r>
          </w:p>
        </w:tc>
      </w:tr>
      <w:tr w:rsidR="00CD3DE3" w:rsidTr="00AD14CE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D3DE3" w:rsidRPr="009B3D8F" w:rsidRDefault="00730A3F" w:rsidP="00DD5AA1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6967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E3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D3DE3" w:rsidRPr="009B3D8F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D3DE3" w:rsidRPr="009B3D8F" w:rsidRDefault="00730A3F" w:rsidP="00DD5AA1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33725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E3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D3DE3" w:rsidRPr="009B3D8F">
              <w:rPr>
                <w:b/>
              </w:rPr>
              <w:t xml:space="preserve"> DLŽNÍK (prevodca)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730A3F" w:rsidP="00DD5AA1">
            <w:pPr>
              <w:ind w:firstLine="0"/>
            </w:pPr>
            <w:sdt>
              <w:sdtPr>
                <w:rPr>
                  <w:b/>
                </w:rPr>
                <w:id w:val="-143967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ČLEN </w:t>
            </w:r>
            <w:r w:rsidR="00DD5AA1" w:rsidRPr="009B3D8F">
              <w:t>za veriteľa:</w:t>
            </w:r>
            <w:r w:rsidR="00DD5AA1" w:rsidRPr="009B3D8F">
              <w:rPr>
                <w:rStyle w:val="Odkaznavysvetlivku"/>
              </w:rPr>
              <w:endnoteReference w:id="5"/>
            </w:r>
            <w:r w:rsidR="00DD5AA1" w:rsidRPr="009B3D8F">
              <w:t xml:space="preserve"> </w:t>
            </w:r>
            <w:sdt>
              <w:sdtPr>
                <w:id w:val="-441849572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730A3F" w:rsidP="00DD5AA1">
            <w:pPr>
              <w:ind w:firstLine="0"/>
            </w:pPr>
            <w:sdt>
              <w:sdtPr>
                <w:rPr>
                  <w:b/>
                </w:rPr>
                <w:id w:val="850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ČLEN </w:t>
            </w:r>
            <w:r w:rsidR="00DD5AA1" w:rsidRPr="009B3D8F">
              <w:t>za dlžníka: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6"/>
            </w:r>
            <w:r w:rsidR="00DD5AA1" w:rsidRPr="009B3D8F">
              <w:t xml:space="preserve"> </w:t>
            </w:r>
            <w:sdt>
              <w:sdtPr>
                <w:id w:val="1048877383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730A3F" w:rsidP="00DD5AA1">
            <w:pPr>
              <w:ind w:firstLine="0"/>
            </w:pPr>
            <w:sdt>
              <w:sdtPr>
                <w:rPr>
                  <w:b/>
                </w:rPr>
                <w:id w:val="-19025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DRŽITEĽ </w:t>
            </w:r>
            <w:r w:rsidR="00DD5AA1" w:rsidRPr="009B3D8F">
              <w:t>za veriteľa: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7"/>
            </w:r>
            <w:r w:rsidR="00DD5AA1" w:rsidRPr="009B3D8F">
              <w:t xml:space="preserve"> </w:t>
            </w:r>
            <w:sdt>
              <w:sdtPr>
                <w:id w:val="-1462416246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DD5AA1" w:rsidRPr="009B3D8F">
              <w:t xml:space="preserve">      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730A3F" w:rsidP="00DD5AA1">
            <w:pPr>
              <w:ind w:firstLine="0"/>
            </w:pPr>
            <w:sdt>
              <w:sdtPr>
                <w:rPr>
                  <w:b/>
                </w:rPr>
                <w:id w:val="-18931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DRŽITEĽ </w:t>
            </w:r>
            <w:r w:rsidR="00DD5AA1" w:rsidRPr="009B3D8F">
              <w:t>za dlžníka: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8"/>
            </w:r>
            <w:r w:rsidR="00DD5AA1" w:rsidRPr="009B3D8F">
              <w:t xml:space="preserve"> </w:t>
            </w:r>
            <w:sdt>
              <w:sdtPr>
                <w:id w:val="376045244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DD5AA1" w:rsidRPr="009B3D8F">
              <w:t xml:space="preserve">      </w:t>
            </w:r>
          </w:p>
        </w:tc>
      </w:tr>
    </w:tbl>
    <w:p w:rsidR="00AD0177" w:rsidRDefault="00AD0177" w:rsidP="00456310"/>
    <w:p w:rsidR="00F24D6B" w:rsidRPr="007F52FC" w:rsidRDefault="00954262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0B7D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935360">
              <w:rPr>
                <w:b/>
              </w:rPr>
              <w:t>VERITEĽA</w:t>
            </w:r>
            <w:r w:rsidR="008A6139">
              <w:rPr>
                <w:b/>
              </w:rPr>
              <w:t xml:space="preserve"> 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F50B7D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A6139">
              <w:rPr>
                <w:b/>
              </w:rPr>
              <w:t xml:space="preserve">DLŽNÍKA </w:t>
            </w:r>
          </w:p>
        </w:tc>
      </w:tr>
      <w:tr w:rsidR="00845915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45915" w:rsidRPr="00095E74" w:rsidRDefault="00845915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990E0D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PREDMET </w:t>
      </w:r>
      <w:r w:rsidR="008A6139">
        <w:rPr>
          <w:szCs w:val="26"/>
        </w:rPr>
        <w:t>ZABEZPEČOVACIEHO PREVODU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035EA" w:rsidTr="00F9042C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6F69A1" w:rsidRDefault="00C035EA" w:rsidP="00C035EA">
            <w:pPr>
              <w:pStyle w:val="Odsekzoznamu"/>
              <w:numPr>
                <w:ilvl w:val="0"/>
                <w:numId w:val="47"/>
              </w:numPr>
              <w:ind w:left="426" w:hanging="426"/>
              <w:rPr>
                <w:b/>
              </w:rPr>
            </w:pPr>
            <w:r>
              <w:rPr>
                <w:b/>
              </w:rPr>
              <w:t>Predmetom zabezpečovacieho prevodu práva sú nasledujúce zaknihované cenné papiere</w:t>
            </w:r>
          </w:p>
        </w:tc>
      </w:tr>
      <w:tr w:rsidR="00C035EA" w:rsidTr="00F9042C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3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124785" w:rsidRDefault="00C035EA" w:rsidP="00F9042C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4"/>
            </w:r>
          </w:p>
        </w:tc>
      </w:tr>
      <w:tr w:rsidR="004724E6" w:rsidTr="00F9042C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930354493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4724E6" w:rsidTr="006765C1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4724E6">
            <w:pPr>
              <w:pStyle w:val="Odsekzoznamu"/>
              <w:numPr>
                <w:ilvl w:val="0"/>
                <w:numId w:val="47"/>
              </w:numPr>
              <w:ind w:left="426" w:hanging="426"/>
            </w:pPr>
            <w:r w:rsidRPr="005B1DEE">
              <w:rPr>
                <w:b/>
              </w:rPr>
              <w:t xml:space="preserve">Predmetom </w:t>
            </w:r>
            <w:r>
              <w:rPr>
                <w:b/>
              </w:rPr>
              <w:t>zabezpečovacieho prevodu</w:t>
            </w:r>
            <w:r w:rsidRPr="005B1DEE">
              <w:rPr>
                <w:b/>
              </w:rPr>
              <w:t xml:space="preserve"> práva sú nasledujúce listinné cenné papiere</w:t>
            </w:r>
          </w:p>
        </w:tc>
      </w:tr>
      <w:tr w:rsidR="004724E6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5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6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t>množstvo/objem</w:t>
            </w:r>
          </w:p>
        </w:tc>
      </w:tr>
      <w:tr w:rsidR="004724E6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969190132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535882284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476809748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501578999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558473689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4724E6" w:rsidRDefault="004724E6" w:rsidP="00954262"/>
    <w:p w:rsidR="005B1DEE" w:rsidRPr="007F52FC" w:rsidRDefault="006A3196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288B" w:rsidTr="007C0CC6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F288B" w:rsidRDefault="005F288B" w:rsidP="007C0CC6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5F288B" w:rsidRPr="00CE5D59" w:rsidTr="007C0CC6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F288B" w:rsidRPr="00095E74" w:rsidTr="007C0CC6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F288B" w:rsidRDefault="005F288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DD5AA1" w:rsidP="003C18DA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7"/>
            </w:r>
          </w:p>
        </w:tc>
      </w:tr>
      <w:tr w:rsidR="00DD5AA1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207A52" w:rsidRDefault="00730A3F" w:rsidP="003C18DA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D5AA1">
              <w:rPr>
                <w:b/>
                <w:szCs w:val="24"/>
              </w:rPr>
              <w:t xml:space="preserve"> Klient týmto žiada o spracovanie príkazu </w:t>
            </w:r>
            <w:r w:rsidR="00DD5AA1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DD5AA1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D5AA1" w:rsidRPr="00C820E1" w:rsidRDefault="00DD5AA1" w:rsidP="003C18DA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DD5AA1" w:rsidTr="003C18DA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D5AA1" w:rsidRPr="00207A52" w:rsidRDefault="00730A3F" w:rsidP="003C18DA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D5AA1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DD5AA1" w:rsidRPr="00C820E1" w:rsidRDefault="00DD5AA1" w:rsidP="003C18DA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D5AA1" w:rsidRDefault="00DD5AA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BE79A1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3F0952" w:rsidTr="008553DF">
        <w:tc>
          <w:tcPr>
            <w:tcW w:w="4361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3F0952" w:rsidTr="008553DF">
        <w:tc>
          <w:tcPr>
            <w:tcW w:w="4361" w:type="dxa"/>
            <w:tcBorders>
              <w:bottom w:val="single" w:sz="4" w:space="0" w:color="auto"/>
            </w:tcBorders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3F0952" w:rsidTr="008553DF">
        <w:tc>
          <w:tcPr>
            <w:tcW w:w="4361" w:type="dxa"/>
            <w:tcBorders>
              <w:top w:val="single" w:sz="4" w:space="0" w:color="auto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3F0952" w:rsidTr="008553DF">
        <w:tc>
          <w:tcPr>
            <w:tcW w:w="4361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</w:tcPr>
          <w:p w:rsidR="003F0952" w:rsidRPr="00497E74" w:rsidRDefault="003F0952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RPr="0073789E" w:rsidTr="008553DF">
        <w:tc>
          <w:tcPr>
            <w:tcW w:w="9778" w:type="dxa"/>
            <w:gridSpan w:val="3"/>
          </w:tcPr>
          <w:p w:rsidR="003F0952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3F0952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  <w:tcBorders>
              <w:top w:val="single" w:sz="6" w:space="0" w:color="4C7563"/>
            </w:tcBorders>
          </w:tcPr>
          <w:p w:rsidR="003F0952" w:rsidRPr="00497E74" w:rsidRDefault="003F0952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</w:tcPr>
          <w:p w:rsidR="003F0952" w:rsidRPr="00171971" w:rsidRDefault="003F0952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Default="00975D4A" w:rsidP="00975D4A">
      <w:pPr>
        <w:spacing w:line="276" w:lineRule="auto"/>
        <w:ind w:firstLine="0"/>
        <w:rPr>
          <w:i/>
          <w:szCs w:val="22"/>
          <w:u w:val="single"/>
        </w:rPr>
        <w:sectPr w:rsidR="006D1440" w:rsidSect="00B30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851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="006D1440" w:rsidRPr="0049754D">
        <w:rPr>
          <w:i/>
          <w:szCs w:val="22"/>
          <w:u w:val="single"/>
        </w:rPr>
        <w:br w:type="page"/>
      </w:r>
    </w:p>
    <w:p w:rsidR="0072642D" w:rsidRPr="0072642D" w:rsidRDefault="0072642D" w:rsidP="0072642D">
      <w:pPr>
        <w:pStyle w:val="Textvysvetlivky"/>
        <w:spacing w:before="120" w:after="120"/>
        <w:ind w:firstLine="0"/>
        <w:rPr>
          <w:sz w:val="22"/>
          <w:szCs w:val="22"/>
        </w:rPr>
      </w:pPr>
      <w:r w:rsidRPr="0072642D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Podávanie žiadostí a príkazov o služby ako aj ich povinné prílohy upravuje</w:t>
      </w:r>
      <w:r w:rsidRPr="0072642D">
        <w:rPr>
          <w:b/>
          <w:i/>
          <w:sz w:val="22"/>
          <w:szCs w:val="22"/>
        </w:rPr>
        <w:t xml:space="preserve"> </w:t>
      </w:r>
      <w:r w:rsidRPr="0072642D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2642D">
        <w:rPr>
          <w:b/>
          <w:i/>
          <w:sz w:val="22"/>
          <w:szCs w:val="22"/>
        </w:rPr>
        <w:t>osobne</w:t>
      </w:r>
      <w:r w:rsidRPr="0072642D">
        <w:rPr>
          <w:i/>
          <w:sz w:val="22"/>
          <w:szCs w:val="22"/>
        </w:rPr>
        <w:t xml:space="preserve"> v sídle CDCP, ak Prevádzkový poriadok nestanovuje inak. 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72642D">
        <w:rPr>
          <w:b/>
          <w:i/>
          <w:sz w:val="22"/>
          <w:szCs w:val="22"/>
        </w:rPr>
        <w:t>Poplatok za podanie príkazu</w:t>
      </w:r>
      <w:r w:rsidRPr="0072642D">
        <w:rPr>
          <w:i/>
          <w:sz w:val="22"/>
          <w:szCs w:val="22"/>
        </w:rPr>
        <w:t xml:space="preserve"> je potrebné uhradiť pri podaní príkazu v pokladni CDCP.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Poskytnutie predmetnej služby je </w:t>
      </w:r>
      <w:r w:rsidRPr="0072642D">
        <w:rPr>
          <w:b/>
          <w:i/>
          <w:sz w:val="22"/>
          <w:szCs w:val="22"/>
        </w:rPr>
        <w:t>spoplatnené</w:t>
      </w:r>
      <w:r w:rsidRPr="0072642D">
        <w:rPr>
          <w:i/>
          <w:sz w:val="22"/>
          <w:szCs w:val="22"/>
        </w:rPr>
        <w:t xml:space="preserve"> v zmysle platného Cenníka CDCP.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color w:val="000000"/>
          <w:sz w:val="22"/>
          <w:szCs w:val="22"/>
        </w:rPr>
        <w:t>V mene</w:t>
      </w:r>
      <w:r w:rsidRPr="0072642D">
        <w:rPr>
          <w:b/>
          <w:i/>
          <w:color w:val="000000"/>
          <w:sz w:val="22"/>
          <w:szCs w:val="22"/>
        </w:rPr>
        <w:t xml:space="preserve"> </w:t>
      </w:r>
      <w:r w:rsidRPr="0072642D">
        <w:rPr>
          <w:i/>
          <w:color w:val="000000"/>
          <w:sz w:val="22"/>
          <w:szCs w:val="22"/>
        </w:rPr>
        <w:t>klienta -</w:t>
      </w:r>
      <w:r w:rsidRPr="0072642D">
        <w:rPr>
          <w:b/>
          <w:i/>
          <w:color w:val="000000"/>
          <w:sz w:val="22"/>
          <w:szCs w:val="22"/>
        </w:rPr>
        <w:t xml:space="preserve"> právnickej osoby </w:t>
      </w:r>
      <w:r w:rsidRPr="0072642D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2642D" w:rsidRPr="0072642D" w:rsidRDefault="0072642D" w:rsidP="0072642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ak formulár podpisuje </w:t>
      </w:r>
      <w:r w:rsidRPr="0072642D">
        <w:rPr>
          <w:b/>
          <w:bCs/>
          <w:i/>
          <w:color w:val="000000"/>
          <w:szCs w:val="22"/>
        </w:rPr>
        <w:t>štatutárny zástupca</w:t>
      </w:r>
      <w:r w:rsidRPr="0072642D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2642D">
        <w:rPr>
          <w:b/>
          <w:bCs/>
          <w:i/>
          <w:color w:val="000000"/>
          <w:szCs w:val="22"/>
        </w:rPr>
        <w:t>3 mesiacov</w:t>
      </w:r>
      <w:r w:rsidRPr="0072642D">
        <w:rPr>
          <w:i/>
          <w:color w:val="000000"/>
          <w:szCs w:val="22"/>
        </w:rPr>
        <w:t xml:space="preserve"> (v prípade zahraničnej právnickej osoby  nie staršieho ako </w:t>
      </w:r>
      <w:r w:rsidRPr="0072642D">
        <w:rPr>
          <w:b/>
          <w:bCs/>
          <w:i/>
          <w:color w:val="000000"/>
          <w:szCs w:val="22"/>
        </w:rPr>
        <w:t>6 mesiacov)</w:t>
      </w:r>
      <w:r w:rsidRPr="0072642D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2642D" w:rsidRPr="0072642D" w:rsidRDefault="0072642D" w:rsidP="0072642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ak formulár podpisuje </w:t>
      </w:r>
      <w:r w:rsidRPr="0072642D">
        <w:rPr>
          <w:b/>
          <w:bCs/>
          <w:i/>
          <w:color w:val="000000"/>
          <w:szCs w:val="22"/>
        </w:rPr>
        <w:t>splnomocnenec</w:t>
      </w:r>
      <w:r w:rsidRPr="0072642D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72642D">
        <w:rPr>
          <w:b/>
          <w:bCs/>
          <w:i/>
          <w:color w:val="000000"/>
          <w:szCs w:val="22"/>
        </w:rPr>
        <w:t>3 mesiace</w:t>
      </w:r>
      <w:r w:rsidRPr="0072642D">
        <w:rPr>
          <w:i/>
          <w:color w:val="000000"/>
          <w:szCs w:val="22"/>
        </w:rPr>
        <w:t xml:space="preserve"> (v prípade zahraničnej právnickej osoby  nie starší ako </w:t>
      </w:r>
      <w:r w:rsidRPr="0072642D">
        <w:rPr>
          <w:b/>
          <w:bCs/>
          <w:i/>
          <w:color w:val="000000"/>
          <w:szCs w:val="22"/>
        </w:rPr>
        <w:t>6 mesiacov)</w:t>
      </w:r>
      <w:r w:rsidRPr="0072642D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2642D" w:rsidRPr="0072642D" w:rsidRDefault="0072642D" w:rsidP="0072642D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V mene klienta - </w:t>
      </w:r>
      <w:r w:rsidRPr="0072642D">
        <w:rPr>
          <w:b/>
          <w:i/>
          <w:color w:val="000000"/>
          <w:szCs w:val="22"/>
        </w:rPr>
        <w:t>fyzickej osoby</w:t>
      </w:r>
      <w:r w:rsidRPr="0072642D">
        <w:rPr>
          <w:i/>
          <w:color w:val="000000"/>
          <w:szCs w:val="22"/>
        </w:rPr>
        <w:t xml:space="preserve"> môže tento formulár podpísať </w:t>
      </w:r>
    </w:p>
    <w:p w:rsidR="0072642D" w:rsidRPr="0072642D" w:rsidRDefault="0072642D" w:rsidP="0072642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priamo táto fyzická osoba ALEBO </w:t>
      </w:r>
    </w:p>
    <w:p w:rsidR="0072642D" w:rsidRPr="0072642D" w:rsidRDefault="0072642D" w:rsidP="0072642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72642D">
        <w:rPr>
          <w:b/>
          <w:i/>
          <w:sz w:val="22"/>
          <w:szCs w:val="22"/>
        </w:rPr>
        <w:t>Prílohami sú okrem vyššie uvedených dokladov ďalej napríklad potvrdenie o splnení záväzku alebo iná listina preukazujúca dôvod zániku zabezpečovacieho prevodu práva vystavená veriteľom, v prípade, že príkaz na registráciu zániku zabezpečovacieho prevodu práva podáva dlžník.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72642D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72642D" w:rsidRDefault="00CB60A9" w:rsidP="0072642D">
      <w:pPr>
        <w:spacing w:before="120" w:after="120"/>
        <w:ind w:firstLine="0"/>
        <w:rPr>
          <w:b/>
          <w:szCs w:val="22"/>
        </w:rPr>
      </w:pPr>
    </w:p>
    <w:p w:rsidR="00520BBF" w:rsidRPr="0072642D" w:rsidRDefault="00C75B80" w:rsidP="0072642D">
      <w:pPr>
        <w:spacing w:before="120" w:after="120"/>
        <w:ind w:firstLine="0"/>
        <w:rPr>
          <w:b/>
          <w:szCs w:val="22"/>
        </w:rPr>
      </w:pPr>
      <w:r w:rsidRPr="0072642D">
        <w:rPr>
          <w:b/>
          <w:szCs w:val="22"/>
        </w:rPr>
        <w:t>Vysvetlivky:</w:t>
      </w:r>
    </w:p>
    <w:sectPr w:rsidR="00520BBF" w:rsidRPr="0072642D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DD5AA1" w:rsidRPr="002C5AF5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2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registráciu zániku zabezpečovacieho prevodu práva</w:t>
      </w:r>
      <w:r>
        <w:rPr>
          <w:rStyle w:val="Odkaznavysvetlivku"/>
        </w:rPr>
        <w:t xml:space="preserve"> </w:t>
      </w:r>
      <w:r>
        <w:t>podáva veriteľ alebo dlžník.</w:t>
      </w:r>
    </w:p>
    <w:p w:rsidR="00DD5AA1" w:rsidRPr="00E40E8D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3">
    <w:p w:rsidR="00DD5AA1" w:rsidRDefault="00DD5AA1" w:rsidP="00DD5AA1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na registráciu zániku zabezpečovacieho prevodu práva</w:t>
      </w:r>
      <w:r>
        <w:rPr>
          <w:rStyle w:val="Odkaznavysvetlivku"/>
        </w:rPr>
        <w:t xml:space="preserve"> </w:t>
      </w:r>
      <w:r>
        <w:t>podáva člen alebo držiteľ , ktorý zároveň postupuje CDCP originál príkazu na registráciu zániku zabezpečovacieho prevodu práva</w:t>
      </w:r>
      <w:r>
        <w:rPr>
          <w:rStyle w:val="Odkaznavysvetlivku"/>
        </w:rPr>
        <w:t xml:space="preserve"> </w:t>
      </w:r>
      <w:r>
        <w:t>v zmysle § 50 ods. 2 zákona č. 566/2001 Z. z..</w:t>
      </w:r>
    </w:p>
    <w:p w:rsidR="00DD5AA1" w:rsidRPr="00E40E8D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4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DD5AA1" w:rsidRPr="002C5AF5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5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085ED4">
        <w:t>obchodné meno, sídlo, IČO člena</w:t>
      </w:r>
      <w:r>
        <w:t>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6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7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8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9">
    <w:p w:rsidR="00845915" w:rsidRDefault="00845915" w:rsidP="0052796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0">
    <w:p w:rsidR="00845915" w:rsidRDefault="0084591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085ED4">
        <w:t>ncie príslušným štátnym orgánom.</w:t>
      </w:r>
    </w:p>
    <w:p w:rsidR="00845915" w:rsidRDefault="0084591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1">
    <w:p w:rsidR="00845915" w:rsidRDefault="00845915" w:rsidP="00585B76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2">
    <w:p w:rsidR="00845915" w:rsidRDefault="0084591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</w:t>
      </w:r>
      <w:r w:rsidR="00085ED4">
        <w:t>slušným štátnym orgánom.</w:t>
      </w:r>
    </w:p>
    <w:p w:rsidR="00845915" w:rsidRDefault="0084591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3">
    <w:p w:rsidR="00C035EA" w:rsidRDefault="00C035EA" w:rsidP="00C035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C035EA" w:rsidRPr="00B609D1" w:rsidRDefault="00C035EA" w:rsidP="00C035EA">
      <w:pPr>
        <w:pStyle w:val="Textvysvetlivky"/>
        <w:rPr>
          <w:sz w:val="8"/>
          <w:szCs w:val="8"/>
        </w:rPr>
      </w:pPr>
    </w:p>
  </w:endnote>
  <w:endnote w:id="14">
    <w:p w:rsidR="00C035EA" w:rsidRDefault="00C035EA" w:rsidP="00C035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evidované.</w:t>
      </w:r>
    </w:p>
    <w:p w:rsidR="00C035EA" w:rsidRPr="00124785" w:rsidRDefault="00C035EA" w:rsidP="00C035EA">
      <w:pPr>
        <w:pStyle w:val="Textvysvetlivky"/>
        <w:ind w:left="142" w:hanging="142"/>
        <w:rPr>
          <w:sz w:val="8"/>
          <w:szCs w:val="8"/>
        </w:rPr>
      </w:pPr>
    </w:p>
  </w:endnote>
  <w:endnote w:id="15">
    <w:p w:rsidR="004724E6" w:rsidRDefault="004724E6" w:rsidP="004724E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4724E6" w:rsidRPr="00FD285D" w:rsidRDefault="004724E6" w:rsidP="004724E6">
      <w:pPr>
        <w:pStyle w:val="Textvysvetlivky"/>
        <w:ind w:left="142" w:hanging="142"/>
        <w:rPr>
          <w:sz w:val="8"/>
          <w:szCs w:val="8"/>
        </w:rPr>
      </w:pPr>
    </w:p>
  </w:endnote>
  <w:endnote w:id="16">
    <w:p w:rsidR="004724E6" w:rsidRDefault="004724E6" w:rsidP="004724E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4724E6" w:rsidRPr="005A7390" w:rsidRDefault="004724E6" w:rsidP="004724E6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CB" w:rsidRDefault="00A54E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085ED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730A3F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20073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1C0A28" w:rsidRDefault="001C0A28" w:rsidP="001C0A28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085ED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730A3F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085ED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CB" w:rsidRDefault="00A54E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614865">
      <w:rPr>
        <w:b/>
        <w:smallCaps/>
        <w:color w:val="4C7563"/>
        <w:sz w:val="18"/>
      </w:rPr>
      <w:t>11</w:t>
    </w:r>
    <w:r w:rsidR="00A54ECB">
      <w:rPr>
        <w:b/>
        <w:smallCaps/>
        <w:color w:val="4C7563"/>
        <w:sz w:val="18"/>
      </w:rPr>
      <w:t>B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D055BC3" wp14:editId="419E0535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</w:t>
    </w:r>
    <w:r w:rsidR="00614865">
      <w:rPr>
        <w:b/>
        <w:smallCaps/>
        <w:color w:val="4C7563"/>
        <w:sz w:val="18"/>
      </w:rPr>
      <w:t>1</w:t>
    </w:r>
    <w:r w:rsidR="00A54ECB">
      <w:rPr>
        <w:b/>
        <w:smallCaps/>
        <w:color w:val="4C7563"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844224"/>
    <w:multiLevelType w:val="hybridMultilevel"/>
    <w:tmpl w:val="76CCD83E"/>
    <w:lvl w:ilvl="0" w:tplc="40627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7"/>
  </w:num>
  <w:num w:numId="5">
    <w:abstractNumId w:val="27"/>
  </w:num>
  <w:num w:numId="6">
    <w:abstractNumId w:val="41"/>
  </w:num>
  <w:num w:numId="7">
    <w:abstractNumId w:val="23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6"/>
  </w:num>
  <w:num w:numId="13">
    <w:abstractNumId w:val="36"/>
  </w:num>
  <w:num w:numId="14">
    <w:abstractNumId w:val="29"/>
  </w:num>
  <w:num w:numId="15">
    <w:abstractNumId w:val="31"/>
  </w:num>
  <w:num w:numId="16">
    <w:abstractNumId w:val="48"/>
  </w:num>
  <w:num w:numId="17">
    <w:abstractNumId w:val="35"/>
  </w:num>
  <w:num w:numId="18">
    <w:abstractNumId w:val="19"/>
  </w:num>
  <w:num w:numId="19">
    <w:abstractNumId w:val="49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8"/>
  </w:num>
  <w:num w:numId="44">
    <w:abstractNumId w:val="4"/>
  </w:num>
  <w:num w:numId="45">
    <w:abstractNumId w:val="40"/>
  </w:num>
  <w:num w:numId="46">
    <w:abstractNumId w:val="47"/>
  </w:num>
  <w:num w:numId="47">
    <w:abstractNumId w:val="25"/>
  </w:num>
  <w:num w:numId="48">
    <w:abstractNumId w:val="3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qsBtiR7h8S+8HcdSb193DX6KStpIba/cBbfOdb9nFY7VUV8h9VToVBAd0P4NWwQ2N6BEL2lpAcx18ht3tJgWKg==" w:salt="nsM9OXHGYvBCQ7O3jnUw5A=="/>
  <w:defaultTabStop w:val="708"/>
  <w:hyphenationZone w:val="425"/>
  <w:doNotShadeFormData/>
  <w:characterSpacingControl w:val="doNotCompress"/>
  <w:hdrShapeDefaults>
    <o:shapedefaults v:ext="edit" spidmax="1597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5ED4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0102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7F5"/>
    <w:rsid w:val="00124AFB"/>
    <w:rsid w:val="00126D25"/>
    <w:rsid w:val="00127594"/>
    <w:rsid w:val="0013077B"/>
    <w:rsid w:val="00140924"/>
    <w:rsid w:val="00141599"/>
    <w:rsid w:val="00142D8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6F1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0A28"/>
    <w:rsid w:val="001C1E71"/>
    <w:rsid w:val="001C46E4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730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6F2B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A50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5A4E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3DBA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0952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24E6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441C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76331"/>
    <w:rsid w:val="005859E2"/>
    <w:rsid w:val="005860D7"/>
    <w:rsid w:val="00590562"/>
    <w:rsid w:val="00596211"/>
    <w:rsid w:val="00596432"/>
    <w:rsid w:val="005A330C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288B"/>
    <w:rsid w:val="005F3185"/>
    <w:rsid w:val="005F3531"/>
    <w:rsid w:val="005F4E6C"/>
    <w:rsid w:val="006101D4"/>
    <w:rsid w:val="00613C02"/>
    <w:rsid w:val="00614865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55291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42D"/>
    <w:rsid w:val="007265C5"/>
    <w:rsid w:val="007267BA"/>
    <w:rsid w:val="00727244"/>
    <w:rsid w:val="00730A3F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5CE1"/>
    <w:rsid w:val="00896001"/>
    <w:rsid w:val="008974C1"/>
    <w:rsid w:val="00897D5E"/>
    <w:rsid w:val="008A5011"/>
    <w:rsid w:val="008A523D"/>
    <w:rsid w:val="008A6139"/>
    <w:rsid w:val="008A7630"/>
    <w:rsid w:val="008A7888"/>
    <w:rsid w:val="008B186F"/>
    <w:rsid w:val="008B3E41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8F2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5D4A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44AF1"/>
    <w:rsid w:val="00A54ECB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3DA8"/>
    <w:rsid w:val="00AD49C0"/>
    <w:rsid w:val="00AD7BC2"/>
    <w:rsid w:val="00AE10E6"/>
    <w:rsid w:val="00AE1698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E79A1"/>
    <w:rsid w:val="00BF1971"/>
    <w:rsid w:val="00BF35C8"/>
    <w:rsid w:val="00BF6070"/>
    <w:rsid w:val="00BF76AC"/>
    <w:rsid w:val="00C035EA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37D56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44A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3DE3"/>
    <w:rsid w:val="00CD4D13"/>
    <w:rsid w:val="00CE1253"/>
    <w:rsid w:val="00CE3338"/>
    <w:rsid w:val="00CE4FE4"/>
    <w:rsid w:val="00CE567B"/>
    <w:rsid w:val="00CE5B1D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0BD8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D5AA1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175D6"/>
    <w:rsid w:val="00E24798"/>
    <w:rsid w:val="00E25CB2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5160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0B7D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7AA9157D-EB2D-4449-971D-9395300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9B65-BD42-4D47-8F8A-6194EAB2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169</cp:revision>
  <cp:lastPrinted>2017-01-23T14:14:00Z</cp:lastPrinted>
  <dcterms:created xsi:type="dcterms:W3CDTF">2017-01-11T15:18:00Z</dcterms:created>
  <dcterms:modified xsi:type="dcterms:W3CDTF">2023-05-30T11:12:00Z</dcterms:modified>
</cp:coreProperties>
</file>