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96AEC" w14:textId="77777777" w:rsidR="00E12722" w:rsidRPr="001D2ACC" w:rsidRDefault="009C441C" w:rsidP="00760061">
      <w:pPr>
        <w:pStyle w:val="Nadpis1"/>
        <w:spacing w:before="0" w:after="0"/>
        <w:jc w:val="center"/>
      </w:pPr>
      <w:r>
        <w:t>FORMULÁR E-ZCP 3</w:t>
      </w:r>
    </w:p>
    <w:p w14:paraId="7C67A32B" w14:textId="77777777" w:rsidR="00B83BD3" w:rsidRPr="00B83BD3" w:rsidRDefault="009C441C" w:rsidP="008B7583">
      <w:pPr>
        <w:pStyle w:val="Nadpis1"/>
        <w:spacing w:before="0"/>
        <w:jc w:val="center"/>
      </w:pPr>
      <w:r>
        <w:t>P</w:t>
      </w:r>
      <w:r w:rsidR="002259B0">
        <w:t>RÍKAZ</w:t>
      </w:r>
      <w:r>
        <w:t xml:space="preserve"> NA ZÁPIS ZMENY ÚDAJOV O EMISII  V REGISTRI EMITENTA </w:t>
      </w:r>
      <w:r w:rsidR="00A7021D">
        <w:t>(</w:t>
      </w:r>
      <w:r w:rsidR="00F85339">
        <w:t>DLHOPISY</w:t>
      </w:r>
      <w:r w:rsidR="00871FBB">
        <w:t>, INVESTIČNÉ CERIFIKÁTY</w:t>
      </w:r>
      <w:r w:rsidR="00B83BD3">
        <w:t>)</w:t>
      </w:r>
      <w:r w:rsidR="00EC3E3B">
        <w:t xml:space="preserve">   </w:t>
      </w:r>
    </w:p>
    <w:p w14:paraId="2EEB94BE" w14:textId="77777777" w:rsidR="00F012EA" w:rsidRDefault="00F012EA" w:rsidP="00F012EA">
      <w:pPr>
        <w:ind w:firstLine="0"/>
      </w:pPr>
    </w:p>
    <w:p w14:paraId="1EB61B10" w14:textId="77777777" w:rsidR="00754389" w:rsidRPr="00B2672A" w:rsidRDefault="00754389" w:rsidP="00F012EA">
      <w:pPr>
        <w:pStyle w:val="Nadpis1"/>
        <w:numPr>
          <w:ilvl w:val="0"/>
          <w:numId w:val="38"/>
        </w:numPr>
        <w:spacing w:before="0"/>
      </w:pPr>
      <w:r w:rsidRPr="00B2672A">
        <w:t>EMITENT</w:t>
      </w:r>
      <w:r>
        <w:t xml:space="preserve"> - ŽIADATEĽ</w:t>
      </w:r>
      <w:r w:rsidRPr="00B2672A">
        <w:t>:</w:t>
      </w: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678"/>
        <w:gridCol w:w="1701"/>
        <w:gridCol w:w="5464"/>
      </w:tblGrid>
      <w:tr w:rsidR="00754389" w14:paraId="1E70E146" w14:textId="77777777" w:rsidTr="004A3696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14:paraId="4B38E6B7" w14:textId="77777777" w:rsidR="00754389" w:rsidRDefault="00754389" w:rsidP="00307531">
            <w:pPr>
              <w:ind w:firstLine="0"/>
              <w:rPr>
                <w:szCs w:val="24"/>
              </w:rPr>
            </w:pPr>
            <w:r>
              <w:t>Obchodné meno</w:t>
            </w:r>
            <w:r w:rsidRPr="00776367">
              <w:t>:</w:t>
            </w:r>
          </w:p>
        </w:tc>
        <w:sdt>
          <w:sdtPr>
            <w:rPr>
              <w:b/>
              <w:szCs w:val="24"/>
            </w:rPr>
            <w:id w:val="1573549630"/>
          </w:sdtPr>
          <w:sdtEndPr/>
          <w:sdtContent>
            <w:tc>
              <w:tcPr>
                <w:tcW w:w="11843" w:type="dxa"/>
                <w:gridSpan w:val="3"/>
                <w:tcBorders>
                  <w:top w:val="single" w:sz="12" w:space="0" w:color="4C7563" w:themeColor="accent1"/>
                  <w:left w:val="single" w:sz="12" w:space="0" w:color="4C7563" w:themeColor="accent1"/>
                  <w:bottom w:val="single" w:sz="12" w:space="0" w:color="4C7563" w:themeColor="accent1"/>
                  <w:right w:val="single" w:sz="12" w:space="0" w:color="4C7563" w:themeColor="accent1"/>
                </w:tcBorders>
                <w:hideMark/>
              </w:tcPr>
              <w:bookmarkStart w:id="0" w:name="_GoBack" w:displacedByCustomXml="next"/>
              <w:sdt>
                <w:sdtPr>
                  <w:id w:val="-1904907407"/>
                  <w:showingPlcHdr/>
                </w:sdtPr>
                <w:sdtEndPr/>
                <w:sdtContent>
                  <w:p w14:paraId="60F7D345" w14:textId="77777777" w:rsidR="00754389" w:rsidRDefault="00754389" w:rsidP="00307531">
                    <w:pPr>
                      <w:ind w:firstLine="0"/>
                      <w:rPr>
                        <w:b/>
                        <w:szCs w:val="24"/>
                      </w:rPr>
                    </w:pPr>
                    <w:r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  <w:bookmarkEnd w:id="0" w:displacedByCustomXml="next"/>
          </w:sdtContent>
        </w:sdt>
      </w:tr>
      <w:tr w:rsidR="00754389" w14:paraId="0789DCA1" w14:textId="77777777" w:rsidTr="004A3696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14:paraId="6B7F00C9" w14:textId="77777777" w:rsidR="00754389" w:rsidRDefault="00754389" w:rsidP="00307531">
            <w:pPr>
              <w:ind w:firstLine="0"/>
              <w:rPr>
                <w:szCs w:val="24"/>
              </w:rPr>
            </w:pPr>
            <w:r>
              <w:t>Sídlo</w:t>
            </w:r>
            <w:r w:rsidRPr="00776367">
              <w:t>:</w:t>
            </w:r>
          </w:p>
        </w:tc>
        <w:sdt>
          <w:sdtPr>
            <w:rPr>
              <w:b/>
              <w:szCs w:val="24"/>
            </w:rPr>
            <w:id w:val="639687273"/>
          </w:sdtPr>
          <w:sdtEndPr/>
          <w:sdtContent>
            <w:tc>
              <w:tcPr>
                <w:tcW w:w="11843" w:type="dxa"/>
                <w:gridSpan w:val="3"/>
                <w:tcBorders>
                  <w:top w:val="single" w:sz="12" w:space="0" w:color="4C7563" w:themeColor="accent1"/>
                  <w:left w:val="single" w:sz="12" w:space="0" w:color="4C7563" w:themeColor="accent1"/>
                  <w:bottom w:val="single" w:sz="12" w:space="0" w:color="4C7563" w:themeColor="accent1"/>
                  <w:right w:val="single" w:sz="12" w:space="0" w:color="4C7563" w:themeColor="accent1"/>
                </w:tcBorders>
                <w:hideMark/>
              </w:tcPr>
              <w:sdt>
                <w:sdtPr>
                  <w:id w:val="1743141037"/>
                  <w:showingPlcHdr/>
                </w:sdtPr>
                <w:sdtEndPr/>
                <w:sdtContent>
                  <w:p w14:paraId="024E0E5E" w14:textId="77777777" w:rsidR="00754389" w:rsidRDefault="00754389" w:rsidP="00307531">
                    <w:pPr>
                      <w:ind w:firstLine="0"/>
                      <w:rPr>
                        <w:b/>
                        <w:szCs w:val="24"/>
                      </w:rPr>
                    </w:pPr>
                    <w:r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B133BE" w14:paraId="4C8B339E" w14:textId="77777777" w:rsidTr="003F165C">
        <w:trPr>
          <w:trHeight w:val="340"/>
        </w:trPr>
        <w:tc>
          <w:tcPr>
            <w:tcW w:w="9322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59DDEC7" w14:textId="5DC732C9" w:rsidR="00B133BE" w:rsidRPr="00B133BE" w:rsidRDefault="00B133BE" w:rsidP="00307531">
            <w:pPr>
              <w:ind w:firstLine="0"/>
              <w:rPr>
                <w:szCs w:val="22"/>
              </w:rPr>
            </w:pPr>
            <w:r>
              <w:rPr>
                <w:rStyle w:val="awspan"/>
                <w:color w:val="000000"/>
                <w:szCs w:val="22"/>
              </w:rPr>
              <w:t>A</w:t>
            </w:r>
            <w:r w:rsidRPr="003F165C">
              <w:rPr>
                <w:rStyle w:val="awspan"/>
                <w:color w:val="000000"/>
                <w:szCs w:val="22"/>
              </w:rPr>
              <w:t>dres</w:t>
            </w:r>
            <w:r>
              <w:rPr>
                <w:rStyle w:val="awspan"/>
                <w:color w:val="000000"/>
                <w:szCs w:val="22"/>
              </w:rPr>
              <w:t>a</w:t>
            </w:r>
            <w:r w:rsidRPr="003F165C">
              <w:rPr>
                <w:rStyle w:val="awspan"/>
                <w:color w:val="000000"/>
                <w:spacing w:val="32"/>
                <w:szCs w:val="22"/>
              </w:rPr>
              <w:t xml:space="preserve"> </w:t>
            </w:r>
            <w:r w:rsidRPr="003F165C">
              <w:rPr>
                <w:rStyle w:val="awspan"/>
                <w:color w:val="000000"/>
                <w:szCs w:val="22"/>
              </w:rPr>
              <w:t>skutočného miesta výkonu podnikateľskej činnosti</w:t>
            </w:r>
            <w:r>
              <w:rPr>
                <w:rStyle w:val="awspan"/>
                <w:color w:val="000000"/>
                <w:szCs w:val="22"/>
              </w:rPr>
              <w:t xml:space="preserve"> (ak je odlišná od adresy sídla):</w:t>
            </w:r>
          </w:p>
        </w:tc>
        <w:tc>
          <w:tcPr>
            <w:tcW w:w="546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sdt>
            <w:sdtPr>
              <w:id w:val="-1093235650"/>
              <w:showingPlcHdr/>
            </w:sdtPr>
            <w:sdtEndPr/>
            <w:sdtContent>
              <w:p w14:paraId="74787772" w14:textId="05244036" w:rsidR="00B133BE" w:rsidRPr="003F165C" w:rsidRDefault="00B133BE" w:rsidP="00307531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97352D" w:rsidRPr="006F4EE7" w14:paraId="61BF4463" w14:textId="77777777" w:rsidTr="003F165C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EE1D3F9" w14:textId="77777777" w:rsidR="0097352D" w:rsidRPr="00776367" w:rsidRDefault="0097352D" w:rsidP="00307531">
            <w:pPr>
              <w:ind w:firstLine="0"/>
            </w:pPr>
            <w:r>
              <w:t>IČO/ZIČ/NIČ:</w:t>
            </w:r>
          </w:p>
        </w:tc>
        <w:tc>
          <w:tcPr>
            <w:tcW w:w="4678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14:paraId="488DCCDE" w14:textId="77777777" w:rsidR="0097352D" w:rsidRDefault="003F165C" w:rsidP="0097352D">
            <w:pPr>
              <w:ind w:firstLine="0"/>
            </w:pPr>
            <w:sdt>
              <w:sdtPr>
                <w:id w:val="1954973616"/>
                <w:showingPlcHdr/>
              </w:sdtPr>
              <w:sdtEndPr/>
              <w:sdtContent>
                <w:r w:rsidR="0097352D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701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2F92DE7" w14:textId="77777777" w:rsidR="0097352D" w:rsidRPr="00776367" w:rsidRDefault="0097352D" w:rsidP="0017425A">
            <w:pPr>
              <w:ind w:firstLine="0"/>
            </w:pPr>
            <w:r>
              <w:t>LEI:</w:t>
            </w:r>
          </w:p>
        </w:tc>
        <w:tc>
          <w:tcPr>
            <w:tcW w:w="546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sdt>
            <w:sdtPr>
              <w:id w:val="-1507049926"/>
              <w:showingPlcHdr/>
            </w:sdtPr>
            <w:sdtEndPr/>
            <w:sdtContent>
              <w:p w14:paraId="2C62B4CF" w14:textId="77777777" w:rsidR="0097352D" w:rsidRPr="0097352D" w:rsidRDefault="0097352D" w:rsidP="00307531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754389" w:rsidRPr="006F4EE7" w14:paraId="78F9D027" w14:textId="77777777" w:rsidTr="003F165C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14:paraId="01AF7CFC" w14:textId="77777777" w:rsidR="00754389" w:rsidRDefault="00754389" w:rsidP="00307531">
            <w:pPr>
              <w:ind w:firstLine="0"/>
              <w:rPr>
                <w:szCs w:val="24"/>
              </w:rPr>
            </w:pPr>
            <w:r w:rsidRPr="00776367">
              <w:t>DIČ:</w:t>
            </w:r>
          </w:p>
        </w:tc>
        <w:tc>
          <w:tcPr>
            <w:tcW w:w="4678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sdt>
            <w:sdtPr>
              <w:id w:val="-2024310454"/>
              <w:showingPlcHdr/>
            </w:sdtPr>
            <w:sdtEndPr/>
            <w:sdtContent>
              <w:p w14:paraId="445A7C0E" w14:textId="77777777" w:rsidR="00754389" w:rsidRPr="006F4EE7" w:rsidRDefault="00754389" w:rsidP="00307531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701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5E55FAE1" w14:textId="77777777" w:rsidR="00754389" w:rsidRPr="006F4EE7" w:rsidRDefault="00754389" w:rsidP="00307531">
            <w:pPr>
              <w:ind w:firstLine="0"/>
            </w:pPr>
            <w:r w:rsidRPr="00776367">
              <w:t>IČ DPH:</w:t>
            </w:r>
            <w:r w:rsidRPr="00776367">
              <w:tab/>
            </w:r>
          </w:p>
        </w:tc>
        <w:tc>
          <w:tcPr>
            <w:tcW w:w="546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14:paraId="238679C2" w14:textId="77777777" w:rsidR="00754389" w:rsidRPr="006F4EE7" w:rsidRDefault="003F165C" w:rsidP="00307531">
            <w:pPr>
              <w:ind w:firstLine="0"/>
            </w:pPr>
            <w:sdt>
              <w:sdtPr>
                <w:rPr>
                  <w:color w:val="000000"/>
                  <w:szCs w:val="22"/>
                </w:rPr>
                <w:id w:val="121503025"/>
                <w:showingPlcHdr/>
                <w:text/>
              </w:sdtPr>
              <w:sdtEndPr/>
              <w:sdtContent>
                <w:r w:rsidR="00754389" w:rsidRPr="0011183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6E4EF4" w:rsidRPr="006F4EE7" w14:paraId="54097FB2" w14:textId="77777777" w:rsidTr="003F165C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22B36FB7" w14:textId="77777777" w:rsidR="006E4EF4" w:rsidRPr="00776367" w:rsidRDefault="006E4EF4" w:rsidP="00307531">
            <w:pPr>
              <w:ind w:firstLine="0"/>
            </w:pPr>
            <w:r>
              <w:t>Bankové spojenie</w:t>
            </w:r>
          </w:p>
        </w:tc>
        <w:tc>
          <w:tcPr>
            <w:tcW w:w="4678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14:paraId="58D18995" w14:textId="77777777" w:rsidR="006E4EF4" w:rsidRDefault="003F165C" w:rsidP="00307531">
            <w:pPr>
              <w:ind w:firstLine="0"/>
            </w:pPr>
            <w:sdt>
              <w:sdtPr>
                <w:rPr>
                  <w:color w:val="000000"/>
                  <w:szCs w:val="22"/>
                </w:rPr>
                <w:id w:val="840516452"/>
                <w:showingPlcHdr/>
                <w:text/>
              </w:sdtPr>
              <w:sdtEndPr/>
              <w:sdtContent>
                <w:r w:rsidR="006E4EF4" w:rsidRPr="0011183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1701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79980B9E" w14:textId="77777777" w:rsidR="006E4EF4" w:rsidRPr="00776367" w:rsidRDefault="006E4EF4" w:rsidP="00307531">
            <w:pPr>
              <w:ind w:firstLine="0"/>
            </w:pPr>
            <w:r w:rsidRPr="00776367">
              <w:t xml:space="preserve">IBAN:   </w:t>
            </w:r>
          </w:p>
        </w:tc>
        <w:tc>
          <w:tcPr>
            <w:tcW w:w="546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14:paraId="59029B37" w14:textId="77777777" w:rsidR="006E4EF4" w:rsidRDefault="003F165C" w:rsidP="00307531">
            <w:pPr>
              <w:ind w:firstLine="0"/>
              <w:rPr>
                <w:color w:val="000000"/>
                <w:szCs w:val="22"/>
              </w:rPr>
            </w:pPr>
            <w:sdt>
              <w:sdtPr>
                <w:rPr>
                  <w:color w:val="000000"/>
                  <w:szCs w:val="22"/>
                </w:rPr>
                <w:id w:val="-1591694545"/>
                <w:showingPlcHdr/>
                <w:text/>
              </w:sdtPr>
              <w:sdtEndPr/>
              <w:sdtContent>
                <w:r w:rsidR="006E4EF4" w:rsidRPr="0011183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754389" w:rsidRPr="006F4EE7" w14:paraId="30BE5105" w14:textId="77777777" w:rsidTr="004A3696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B74AD07" w14:textId="77777777" w:rsidR="00754389" w:rsidRDefault="004A3696" w:rsidP="00307531">
            <w:pPr>
              <w:ind w:firstLine="0"/>
              <w:rPr>
                <w:szCs w:val="24"/>
              </w:rPr>
            </w:pPr>
            <w:r>
              <w:t>Zápis v obchodnom registri alebo inej úradnej evidencii</w:t>
            </w:r>
            <w:r w:rsidR="00754389" w:rsidRPr="00776367">
              <w:t>:</w:t>
            </w:r>
          </w:p>
        </w:tc>
        <w:tc>
          <w:tcPr>
            <w:tcW w:w="11843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14:paraId="161EA576" w14:textId="77777777" w:rsidR="00754389" w:rsidRDefault="003F165C" w:rsidP="00307531">
            <w:pPr>
              <w:ind w:firstLine="0"/>
            </w:pPr>
            <w:sdt>
              <w:sdtPr>
                <w:rPr>
                  <w:color w:val="000000"/>
                  <w:szCs w:val="22"/>
                </w:rPr>
                <w:id w:val="-1343161373"/>
                <w:showingPlcHdr/>
                <w:text/>
              </w:sdtPr>
              <w:sdtEndPr/>
              <w:sdtContent>
                <w:r w:rsidR="00754389" w:rsidRPr="0011183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754389" w:rsidRPr="006F4EE7" w14:paraId="664BE608" w14:textId="77777777" w:rsidTr="004A3696">
        <w:trPr>
          <w:trHeight w:val="340"/>
        </w:trPr>
        <w:tc>
          <w:tcPr>
            <w:tcW w:w="2943" w:type="dxa"/>
            <w:vMerge w:val="restart"/>
            <w:tcBorders>
              <w:top w:val="single" w:sz="12" w:space="0" w:color="4C7563" w:themeColor="accent1"/>
              <w:left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10370CA7" w14:textId="77777777" w:rsidR="00754389" w:rsidRDefault="00754389" w:rsidP="00307531">
            <w:pPr>
              <w:ind w:firstLine="0"/>
              <w:rPr>
                <w:szCs w:val="24"/>
              </w:rPr>
            </w:pPr>
            <w:r w:rsidRPr="00776367">
              <w:t xml:space="preserve">Zastúpený:   </w:t>
            </w:r>
          </w:p>
        </w:tc>
        <w:tc>
          <w:tcPr>
            <w:tcW w:w="11843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14:paraId="2AED225C" w14:textId="77777777" w:rsidR="00754389" w:rsidRDefault="003F165C" w:rsidP="00307531">
            <w:pPr>
              <w:ind w:firstLine="0"/>
            </w:pPr>
            <w:sdt>
              <w:sdtPr>
                <w:rPr>
                  <w:color w:val="000000"/>
                  <w:szCs w:val="22"/>
                </w:rPr>
                <w:id w:val="1719867343"/>
                <w:showingPlcHdr/>
                <w:text/>
              </w:sdtPr>
              <w:sdtEndPr/>
              <w:sdtContent>
                <w:r w:rsidR="00754389" w:rsidRPr="0011183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754389" w:rsidRPr="006F4EE7" w14:paraId="1755670E" w14:textId="77777777" w:rsidTr="004A3696">
        <w:trPr>
          <w:trHeight w:val="340"/>
        </w:trPr>
        <w:tc>
          <w:tcPr>
            <w:tcW w:w="2943" w:type="dxa"/>
            <w:vMerge/>
            <w:tcBorders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08C4AD1B" w14:textId="77777777" w:rsidR="00754389" w:rsidRPr="00776367" w:rsidRDefault="00754389" w:rsidP="00307531">
            <w:pPr>
              <w:ind w:firstLine="0"/>
            </w:pPr>
          </w:p>
        </w:tc>
        <w:tc>
          <w:tcPr>
            <w:tcW w:w="11843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14:paraId="7C31A35F" w14:textId="77777777" w:rsidR="00754389" w:rsidRDefault="003F165C" w:rsidP="00307531">
            <w:pPr>
              <w:ind w:firstLine="0"/>
            </w:pPr>
            <w:sdt>
              <w:sdtPr>
                <w:rPr>
                  <w:color w:val="000000"/>
                  <w:szCs w:val="22"/>
                </w:rPr>
                <w:id w:val="27768605"/>
                <w:showingPlcHdr/>
                <w:text/>
              </w:sdtPr>
              <w:sdtEndPr/>
              <w:sdtContent>
                <w:r w:rsidR="00754389" w:rsidRPr="0011183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425F3B29" w14:textId="77777777" w:rsidR="003D3F81" w:rsidRPr="006F4EE7" w:rsidRDefault="003D3F81" w:rsidP="00754389">
      <w:pPr>
        <w:ind w:firstLine="0"/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648"/>
        <w:gridCol w:w="1731"/>
        <w:gridCol w:w="5464"/>
      </w:tblGrid>
      <w:tr w:rsidR="00754389" w14:paraId="2F70DB26" w14:textId="77777777" w:rsidTr="003F165C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14:paraId="5A6D5AC7" w14:textId="77777777" w:rsidR="00754389" w:rsidRDefault="00754389" w:rsidP="0030753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Kontaktná osoba emitenta</w:t>
            </w:r>
          </w:p>
        </w:tc>
        <w:sdt>
          <w:sdtPr>
            <w:rPr>
              <w:b/>
              <w:szCs w:val="24"/>
            </w:rPr>
            <w:id w:val="-412545172"/>
          </w:sdtPr>
          <w:sdtEndPr/>
          <w:sdtContent>
            <w:tc>
              <w:tcPr>
                <w:tcW w:w="11843" w:type="dxa"/>
                <w:gridSpan w:val="3"/>
                <w:tcBorders>
                  <w:top w:val="single" w:sz="12" w:space="0" w:color="4C7563" w:themeColor="accent1"/>
                  <w:left w:val="single" w:sz="12" w:space="0" w:color="4C7563" w:themeColor="accent1"/>
                  <w:bottom w:val="single" w:sz="12" w:space="0" w:color="4C7563" w:themeColor="accent1"/>
                  <w:right w:val="single" w:sz="12" w:space="0" w:color="4C7563" w:themeColor="accent1"/>
                </w:tcBorders>
                <w:hideMark/>
              </w:tcPr>
              <w:sdt>
                <w:sdtPr>
                  <w:id w:val="-505371006"/>
                  <w:showingPlcHdr/>
                </w:sdtPr>
                <w:sdtEndPr/>
                <w:sdtContent>
                  <w:p w14:paraId="304057B0" w14:textId="77777777" w:rsidR="00754389" w:rsidRDefault="00754389" w:rsidP="00307531">
                    <w:pPr>
                      <w:ind w:firstLine="0"/>
                      <w:rPr>
                        <w:b/>
                        <w:szCs w:val="24"/>
                      </w:rPr>
                    </w:pPr>
                    <w:r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</w:tr>
      <w:tr w:rsidR="00754389" w14:paraId="55494C48" w14:textId="77777777" w:rsidTr="003F165C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14:paraId="1793FCFA" w14:textId="77777777" w:rsidR="00754389" w:rsidRDefault="00754389" w:rsidP="0030753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Telefón</w:t>
            </w:r>
          </w:p>
        </w:tc>
        <w:tc>
          <w:tcPr>
            <w:tcW w:w="4648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hideMark/>
          </w:tcPr>
          <w:p w14:paraId="235CB0D4" w14:textId="77777777" w:rsidR="00754389" w:rsidRDefault="003F165C" w:rsidP="00307531">
            <w:pPr>
              <w:tabs>
                <w:tab w:val="left" w:pos="2663"/>
              </w:tabs>
              <w:ind w:firstLine="0"/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834349347"/>
              </w:sdtPr>
              <w:sdtEndPr/>
              <w:sdtContent>
                <w:sdt>
                  <w:sdtPr>
                    <w:id w:val="1676690080"/>
                    <w:showingPlcHdr/>
                  </w:sdtPr>
                  <w:sdtEndPr/>
                  <w:sdtContent>
                    <w:r w:rsidR="00754389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sdtContent>
                </w:sdt>
              </w:sdtContent>
            </w:sdt>
            <w:r w:rsidR="00754389">
              <w:rPr>
                <w:b/>
                <w:szCs w:val="24"/>
              </w:rPr>
              <w:tab/>
            </w:r>
          </w:p>
        </w:tc>
        <w:tc>
          <w:tcPr>
            <w:tcW w:w="1731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35F87CB9" w14:textId="77777777" w:rsidR="00754389" w:rsidRDefault="00754389" w:rsidP="00307531">
            <w:pPr>
              <w:tabs>
                <w:tab w:val="left" w:pos="2663"/>
              </w:tabs>
              <w:ind w:firstLine="0"/>
              <w:rPr>
                <w:b/>
                <w:szCs w:val="24"/>
              </w:rPr>
            </w:pPr>
            <w:r>
              <w:rPr>
                <w:szCs w:val="24"/>
              </w:rPr>
              <w:t>E-mail</w:t>
            </w:r>
          </w:p>
        </w:tc>
        <w:tc>
          <w:tcPr>
            <w:tcW w:w="546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p w14:paraId="18D59888" w14:textId="77777777" w:rsidR="00754389" w:rsidRDefault="003F165C" w:rsidP="00307531">
            <w:pPr>
              <w:tabs>
                <w:tab w:val="left" w:pos="2663"/>
              </w:tabs>
              <w:ind w:firstLine="0"/>
              <w:rPr>
                <w:b/>
                <w:szCs w:val="24"/>
              </w:rPr>
            </w:pPr>
            <w:sdt>
              <w:sdtPr>
                <w:id w:val="-1191750806"/>
                <w:showingPlcHdr/>
              </w:sdtPr>
              <w:sdtEndPr/>
              <w:sdtContent>
                <w:r w:rsidR="00754389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  <w:tr w:rsidR="00754389" w:rsidRPr="006F4EE7" w14:paraId="208FCA78" w14:textId="77777777" w:rsidTr="003F165C">
        <w:trPr>
          <w:trHeight w:val="340"/>
        </w:trPr>
        <w:tc>
          <w:tcPr>
            <w:tcW w:w="2943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  <w:hideMark/>
          </w:tcPr>
          <w:p w14:paraId="78004CCE" w14:textId="77777777" w:rsidR="00754389" w:rsidRDefault="00754389" w:rsidP="0030753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Korešpondenčná adresa</w:t>
            </w:r>
            <w:r>
              <w:rPr>
                <w:b/>
                <w:szCs w:val="24"/>
              </w:rPr>
              <w:t xml:space="preserve"> </w:t>
            </w:r>
            <w:r>
              <w:rPr>
                <w:rStyle w:val="Odkaznavysvetlivku"/>
                <w:b/>
                <w:szCs w:val="24"/>
              </w:rPr>
              <w:endnoteReference w:id="1"/>
            </w:r>
          </w:p>
        </w:tc>
        <w:tc>
          <w:tcPr>
            <w:tcW w:w="11843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sdt>
            <w:sdtPr>
              <w:id w:val="2018272305"/>
              <w:showingPlcHdr/>
            </w:sdtPr>
            <w:sdtEndPr/>
            <w:sdtContent>
              <w:p w14:paraId="3E8F7532" w14:textId="77777777" w:rsidR="00754389" w:rsidRPr="006F4EE7" w:rsidRDefault="00754389" w:rsidP="00307531">
                <w:pPr>
                  <w:ind w:firstLine="0"/>
                </w:pPr>
                <w:r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F012EA" w:rsidRPr="006F4EE7" w14:paraId="48D0AA14" w14:textId="77777777" w:rsidTr="003F165C">
        <w:trPr>
          <w:trHeight w:val="340"/>
        </w:trPr>
        <w:tc>
          <w:tcPr>
            <w:tcW w:w="9322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47572620" w14:textId="6FF7E687" w:rsidR="00F012EA" w:rsidRDefault="00BB62D2" w:rsidP="002259B0">
            <w:pPr>
              <w:ind w:firstLine="0"/>
              <w:rPr>
                <w:szCs w:val="24"/>
              </w:rPr>
            </w:pPr>
            <w:bookmarkStart w:id="1" w:name="_Hlk171340492"/>
            <w:r>
              <w:t>Spôsob doručenia odpovede na príkaz</w:t>
            </w:r>
          </w:p>
        </w:tc>
        <w:tc>
          <w:tcPr>
            <w:tcW w:w="5464" w:type="dxa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</w:tcPr>
          <w:sdt>
            <w:sdtPr>
              <w:rPr>
                <w:sz w:val="22"/>
              </w:rPr>
              <w:id w:val="-1066646803"/>
              <w:dropDownList>
                <w:listItem w:value="Vyberte položku."/>
                <w:listItem w:displayText="prostredníctvom e-mailu" w:value="prostredníctvom e-mailu"/>
                <w:listItem w:displayText="v písomnej forme" w:value="v písomnej forme"/>
              </w:dropDownList>
            </w:sdtPr>
            <w:sdtEndPr/>
            <w:sdtContent>
              <w:p w14:paraId="755E6CDE" w14:textId="77777777" w:rsidR="00F012EA" w:rsidRDefault="007E46A8" w:rsidP="00F012EA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>
                  <w:rPr>
                    <w:sz w:val="22"/>
                  </w:rPr>
                  <w:t>prostredníctvom e-mailu</w:t>
                </w:r>
              </w:p>
            </w:sdtContent>
          </w:sdt>
          <w:p w14:paraId="42837948" w14:textId="77777777" w:rsidR="00F012EA" w:rsidRDefault="00F012EA" w:rsidP="00307531">
            <w:pPr>
              <w:ind w:firstLine="0"/>
            </w:pPr>
          </w:p>
        </w:tc>
      </w:tr>
      <w:tr w:rsidR="0049734F" w:rsidRPr="006F4EE7" w14:paraId="40FDB48A" w14:textId="77777777" w:rsidTr="003D3F81">
        <w:trPr>
          <w:trHeight w:val="340"/>
        </w:trPr>
        <w:tc>
          <w:tcPr>
            <w:tcW w:w="9322" w:type="dxa"/>
            <w:gridSpan w:val="3"/>
            <w:tcBorders>
              <w:top w:val="single" w:sz="12" w:space="0" w:color="4C7563" w:themeColor="accent1"/>
              <w:left w:val="single" w:sz="12" w:space="0" w:color="4C7563" w:themeColor="accent1"/>
              <w:bottom w:val="single" w:sz="12" w:space="0" w:color="4C7563" w:themeColor="accent1"/>
              <w:right w:val="single" w:sz="12" w:space="0" w:color="4C7563" w:themeColor="accent1"/>
            </w:tcBorders>
            <w:shd w:val="clear" w:color="auto" w:fill="D8E6DF" w:themeFill="accent1" w:themeFillTint="33"/>
          </w:tcPr>
          <w:p w14:paraId="6E2C5016" w14:textId="279C022B" w:rsidR="0049734F" w:rsidRDefault="0049734F" w:rsidP="0049734F">
            <w:pPr>
              <w:ind w:firstLine="0"/>
            </w:pPr>
            <w:r>
              <w:t xml:space="preserve">Emitent žiada o vyhotovenie a zaslanie výpisu </w:t>
            </w:r>
            <w:r w:rsidRPr="006B30AF">
              <w:rPr>
                <w:rFonts w:cstheme="minorHAnsi"/>
              </w:rPr>
              <w:t xml:space="preserve">z registra emitenta po vykonaní </w:t>
            </w:r>
            <w:r>
              <w:rPr>
                <w:rFonts w:cstheme="minorHAnsi"/>
              </w:rPr>
              <w:t>služby</w:t>
            </w:r>
            <w:r w:rsidR="002A597D">
              <w:rPr>
                <w:rFonts w:cstheme="minorHAnsi"/>
              </w:rPr>
              <w:t>.</w:t>
            </w:r>
          </w:p>
        </w:tc>
        <w:sdt>
          <w:sdtPr>
            <w:rPr>
              <w:sz w:val="22"/>
            </w:rPr>
            <w:id w:val="885910611"/>
            <w:placeholder>
              <w:docPart w:val="D699091114444C1296F47FE0E27BB77B"/>
            </w:placeholder>
            <w:comboBox>
              <w:listItem w:displayText="áno" w:value="áno"/>
              <w:listItem w:displayText="nie" w:value="nie"/>
            </w:comboBox>
          </w:sdtPr>
          <w:sdtEndPr/>
          <w:sdtContent>
            <w:tc>
              <w:tcPr>
                <w:tcW w:w="5464" w:type="dxa"/>
                <w:tcBorders>
                  <w:top w:val="single" w:sz="12" w:space="0" w:color="4C7563" w:themeColor="accent1"/>
                  <w:left w:val="single" w:sz="12" w:space="0" w:color="4C7563" w:themeColor="accent1"/>
                  <w:bottom w:val="single" w:sz="12" w:space="0" w:color="4C7563" w:themeColor="accent1"/>
                  <w:right w:val="single" w:sz="12" w:space="0" w:color="4C7563" w:themeColor="accent1"/>
                </w:tcBorders>
              </w:tcPr>
              <w:p w14:paraId="35094DE2" w14:textId="02BA671A" w:rsidR="0049734F" w:rsidRDefault="004F4873" w:rsidP="0049734F">
                <w:pPr>
                  <w:pStyle w:val="Textvysvetlivky"/>
                  <w:spacing w:line="276" w:lineRule="auto"/>
                  <w:ind w:firstLine="0"/>
                  <w:rPr>
                    <w:sz w:val="22"/>
                  </w:rPr>
                </w:pPr>
                <w:r>
                  <w:rPr>
                    <w:sz w:val="22"/>
                  </w:rPr>
                  <w:t>áno</w:t>
                </w:r>
              </w:p>
            </w:tc>
          </w:sdtContent>
        </w:sdt>
      </w:tr>
      <w:bookmarkEnd w:id="1"/>
    </w:tbl>
    <w:p w14:paraId="62BF2D88" w14:textId="77777777" w:rsidR="00754389" w:rsidRDefault="00754389" w:rsidP="008B7583">
      <w:pPr>
        <w:ind w:firstLine="0"/>
      </w:pPr>
    </w:p>
    <w:p w14:paraId="26602DFD" w14:textId="77777777" w:rsidR="008B7583" w:rsidRPr="00012D5E" w:rsidRDefault="008B7583" w:rsidP="00F012EA">
      <w:pPr>
        <w:pStyle w:val="Nadpis1"/>
        <w:numPr>
          <w:ilvl w:val="0"/>
          <w:numId w:val="38"/>
        </w:numPr>
        <w:spacing w:before="0"/>
        <w:rPr>
          <w:rFonts w:asciiTheme="minorHAnsi" w:eastAsiaTheme="minorEastAsia" w:hAnsiTheme="minorHAnsi" w:cstheme="minorBidi"/>
          <w:b w:val="0"/>
          <w:bCs w:val="0"/>
          <w:color w:val="auto"/>
        </w:rPr>
      </w:pPr>
      <w:r w:rsidRPr="00012D5E">
        <w:lastRenderedPageBreak/>
        <w:t>ZMENA ÚDAJOV O EMISII ZAKNIHOVANÝCH CENNÝCH PAPIEROV</w:t>
      </w:r>
    </w:p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3794"/>
        <w:gridCol w:w="10992"/>
      </w:tblGrid>
      <w:tr w:rsidR="008B7583" w:rsidRPr="00703920" w14:paraId="6614873D" w14:textId="77777777" w:rsidTr="003F165C">
        <w:trPr>
          <w:trHeight w:val="340"/>
        </w:trPr>
        <w:tc>
          <w:tcPr>
            <w:tcW w:w="1283" w:type="pct"/>
            <w:shd w:val="clear" w:color="auto" w:fill="D8E6DF" w:themeFill="accent1" w:themeFillTint="33"/>
          </w:tcPr>
          <w:p w14:paraId="52D10C90" w14:textId="77777777" w:rsidR="008B7583" w:rsidRPr="00F244C3" w:rsidRDefault="008B7583" w:rsidP="00102FDC">
            <w:pPr>
              <w:ind w:firstLine="0"/>
              <w:rPr>
                <w:b/>
                <w:szCs w:val="24"/>
              </w:rPr>
            </w:pPr>
            <w:r w:rsidRPr="00F244C3">
              <w:rPr>
                <w:b/>
                <w:szCs w:val="24"/>
              </w:rPr>
              <w:t>ISIN</w:t>
            </w:r>
          </w:p>
        </w:tc>
        <w:tc>
          <w:tcPr>
            <w:tcW w:w="3717" w:type="pct"/>
          </w:tcPr>
          <w:sdt>
            <w:sdtPr>
              <w:id w:val="-387495125"/>
              <w:showingPlcHdr/>
            </w:sdtPr>
            <w:sdtEndPr/>
            <w:sdtContent>
              <w:p w14:paraId="38DBDF5B" w14:textId="77777777" w:rsidR="008B7583" w:rsidRPr="00703920" w:rsidRDefault="008B7583" w:rsidP="00102FD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3C951F8E" w14:textId="77777777" w:rsidR="008B7583" w:rsidRDefault="008B7583" w:rsidP="008B7583">
      <w:pPr>
        <w:pStyle w:val="Bezriadkovania"/>
      </w:pPr>
    </w:p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8614"/>
        <w:gridCol w:w="6172"/>
      </w:tblGrid>
      <w:tr w:rsidR="008B7583" w:rsidRPr="00095E74" w14:paraId="3FD8B5A2" w14:textId="77777777" w:rsidTr="003F165C">
        <w:trPr>
          <w:trHeight w:val="340"/>
        </w:trPr>
        <w:tc>
          <w:tcPr>
            <w:tcW w:w="2913" w:type="pct"/>
            <w:shd w:val="clear" w:color="auto" w:fill="D8E6DF" w:themeFill="accent1" w:themeFillTint="33"/>
          </w:tcPr>
          <w:p w14:paraId="3FE84FBF" w14:textId="77777777" w:rsidR="008B7583" w:rsidRPr="00460083" w:rsidRDefault="008B7583" w:rsidP="00862E27">
            <w:pPr>
              <w:pStyle w:val="Odsekzoznamu"/>
              <w:numPr>
                <w:ilvl w:val="0"/>
                <w:numId w:val="36"/>
              </w:numPr>
              <w:rPr>
                <w:szCs w:val="24"/>
              </w:rPr>
            </w:pPr>
            <w:r>
              <w:rPr>
                <w:szCs w:val="24"/>
              </w:rPr>
              <w:t xml:space="preserve">Zmena </w:t>
            </w:r>
            <w:r w:rsidR="00862E27">
              <w:rPr>
                <w:szCs w:val="24"/>
              </w:rPr>
              <w:t>menovitej hodnoty</w:t>
            </w:r>
          </w:p>
        </w:tc>
        <w:sdt>
          <w:sdtPr>
            <w:id w:val="-46257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7" w:type="pct"/>
              </w:tcPr>
              <w:p w14:paraId="4E481EF6" w14:textId="77777777" w:rsidR="008B7583" w:rsidRPr="00095E74" w:rsidRDefault="008B7583" w:rsidP="00102FDC">
                <w:pPr>
                  <w:ind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07C21" w:rsidRPr="00095E74" w14:paraId="1216D7D1" w14:textId="77777777" w:rsidTr="003F165C">
        <w:trPr>
          <w:trHeight w:val="340"/>
        </w:trPr>
        <w:tc>
          <w:tcPr>
            <w:tcW w:w="2913" w:type="pct"/>
            <w:shd w:val="clear" w:color="auto" w:fill="D8E6DF" w:themeFill="accent1" w:themeFillTint="33"/>
          </w:tcPr>
          <w:p w14:paraId="77BCE1C3" w14:textId="77777777" w:rsidR="00807C21" w:rsidRDefault="00807C21" w:rsidP="00B45412">
            <w:pPr>
              <w:pStyle w:val="Odsekzoznamu"/>
              <w:numPr>
                <w:ilvl w:val="0"/>
                <w:numId w:val="36"/>
              </w:numPr>
              <w:rPr>
                <w:szCs w:val="24"/>
              </w:rPr>
            </w:pPr>
            <w:r>
              <w:rPr>
                <w:szCs w:val="24"/>
              </w:rPr>
              <w:t xml:space="preserve">Zmena počtu </w:t>
            </w:r>
            <w:r w:rsidR="00B45412">
              <w:rPr>
                <w:szCs w:val="24"/>
              </w:rPr>
              <w:t>objemu</w:t>
            </w:r>
            <w:r>
              <w:rPr>
                <w:szCs w:val="24"/>
              </w:rPr>
              <w:t xml:space="preserve"> CP </w:t>
            </w:r>
            <w:r w:rsidRPr="00250814">
              <w:rPr>
                <w:szCs w:val="24"/>
              </w:rPr>
              <w:t>– z</w:t>
            </w:r>
            <w:r>
              <w:rPr>
                <w:szCs w:val="24"/>
              </w:rPr>
              <w:t>výšenie</w:t>
            </w:r>
            <w:r w:rsidRPr="00250814">
              <w:rPr>
                <w:szCs w:val="24"/>
              </w:rPr>
              <w:t xml:space="preserve"> </w:t>
            </w:r>
            <w:r w:rsidR="00B45412">
              <w:rPr>
                <w:szCs w:val="24"/>
              </w:rPr>
              <w:t xml:space="preserve">objemu </w:t>
            </w:r>
            <w:r w:rsidRPr="00250814">
              <w:rPr>
                <w:szCs w:val="24"/>
              </w:rPr>
              <w:t>CP</w:t>
            </w:r>
          </w:p>
        </w:tc>
        <w:sdt>
          <w:sdtPr>
            <w:id w:val="68930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7" w:type="pct"/>
              </w:tcPr>
              <w:p w14:paraId="242DF4D8" w14:textId="77777777" w:rsidR="00807C21" w:rsidRDefault="00807C21" w:rsidP="00102FDC">
                <w:pPr>
                  <w:ind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7583" w:rsidRPr="00095E74" w14:paraId="0FF774FB" w14:textId="77777777" w:rsidTr="003F165C">
        <w:trPr>
          <w:trHeight w:val="340"/>
        </w:trPr>
        <w:tc>
          <w:tcPr>
            <w:tcW w:w="2913" w:type="pct"/>
            <w:shd w:val="clear" w:color="auto" w:fill="D8E6DF" w:themeFill="accent1" w:themeFillTint="33"/>
          </w:tcPr>
          <w:p w14:paraId="11621C22" w14:textId="441BA066" w:rsidR="008B7583" w:rsidRPr="00460083" w:rsidRDefault="00862E27" w:rsidP="00102FDC">
            <w:pPr>
              <w:pStyle w:val="Odsekzoznamu"/>
              <w:numPr>
                <w:ilvl w:val="0"/>
                <w:numId w:val="36"/>
              </w:numPr>
              <w:rPr>
                <w:szCs w:val="24"/>
              </w:rPr>
            </w:pPr>
            <w:r>
              <w:rPr>
                <w:szCs w:val="24"/>
              </w:rPr>
              <w:t>Iná zmena v údajoch o</w:t>
            </w:r>
            <w:r w:rsidR="002A597D">
              <w:rPr>
                <w:szCs w:val="24"/>
              </w:rPr>
              <w:t> </w:t>
            </w:r>
            <w:r>
              <w:rPr>
                <w:szCs w:val="24"/>
              </w:rPr>
              <w:t>emisii</w:t>
            </w:r>
          </w:p>
        </w:tc>
        <w:sdt>
          <w:sdtPr>
            <w:id w:val="91228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7" w:type="pct"/>
              </w:tcPr>
              <w:p w14:paraId="7BDE0875" w14:textId="77777777" w:rsidR="008B7583" w:rsidRDefault="008B7583" w:rsidP="00102FDC">
                <w:pPr>
                  <w:ind w:firstLine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4F7A0E" w14:textId="77777777" w:rsidR="00C71619" w:rsidRPr="00C71619" w:rsidRDefault="00C71619" w:rsidP="00C71619"/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3652"/>
        <w:gridCol w:w="4962"/>
        <w:gridCol w:w="6172"/>
      </w:tblGrid>
      <w:tr w:rsidR="00102FDC" w:rsidRPr="002C5C86" w14:paraId="133CB2B2" w14:textId="77777777" w:rsidTr="003D27EB">
        <w:trPr>
          <w:trHeight w:val="340"/>
        </w:trPr>
        <w:tc>
          <w:tcPr>
            <w:tcW w:w="5000" w:type="pct"/>
            <w:gridSpan w:val="3"/>
            <w:shd w:val="clear" w:color="auto" w:fill="D8E6DF" w:themeFill="accent1" w:themeFillTint="33"/>
          </w:tcPr>
          <w:p w14:paraId="3B0A3FC1" w14:textId="77777777" w:rsidR="00102FDC" w:rsidRPr="002C5C86" w:rsidRDefault="003F165C" w:rsidP="007C6512">
            <w:pPr>
              <w:ind w:firstLine="0"/>
              <w:rPr>
                <w:b/>
              </w:rPr>
            </w:pPr>
            <w:sdt>
              <w:sdtPr>
                <w:rPr>
                  <w:b/>
                </w:rPr>
                <w:id w:val="105305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FDC" w:rsidRPr="00313E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02FDC">
              <w:rPr>
                <w:b/>
              </w:rPr>
              <w:t xml:space="preserve"> 1. </w:t>
            </w:r>
            <w:r w:rsidR="00102FDC" w:rsidRPr="00460083">
              <w:rPr>
                <w:b/>
                <w:szCs w:val="24"/>
              </w:rPr>
              <w:t xml:space="preserve">Zmena </w:t>
            </w:r>
            <w:r w:rsidR="007C6512">
              <w:rPr>
                <w:b/>
                <w:szCs w:val="24"/>
              </w:rPr>
              <w:t>menovitej hodnoty</w:t>
            </w:r>
          </w:p>
        </w:tc>
      </w:tr>
      <w:tr w:rsidR="00C71619" w:rsidRPr="002C5C86" w14:paraId="1301C7E0" w14:textId="77777777" w:rsidTr="00271167">
        <w:trPr>
          <w:trHeight w:val="340"/>
        </w:trPr>
        <w:tc>
          <w:tcPr>
            <w:tcW w:w="1235" w:type="pct"/>
            <w:shd w:val="clear" w:color="auto" w:fill="D8E6DF" w:themeFill="accent1" w:themeFillTint="33"/>
          </w:tcPr>
          <w:p w14:paraId="1AA01981" w14:textId="77777777" w:rsidR="00C71619" w:rsidRDefault="00C71619" w:rsidP="00102FDC">
            <w:pPr>
              <w:ind w:firstLine="0"/>
              <w:rPr>
                <w:szCs w:val="24"/>
              </w:rPr>
            </w:pPr>
          </w:p>
        </w:tc>
        <w:tc>
          <w:tcPr>
            <w:tcW w:w="1678" w:type="pct"/>
            <w:shd w:val="clear" w:color="auto" w:fill="D8E6DF" w:themeFill="accent1" w:themeFillTint="33"/>
          </w:tcPr>
          <w:p w14:paraId="0AFF1E3E" w14:textId="77777777" w:rsidR="00C71619" w:rsidRDefault="00C71619" w:rsidP="00102FDC">
            <w:pPr>
              <w:ind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Pôvodný údaj</w:t>
            </w:r>
          </w:p>
        </w:tc>
        <w:tc>
          <w:tcPr>
            <w:tcW w:w="2087" w:type="pct"/>
            <w:shd w:val="clear" w:color="auto" w:fill="D8E6DF" w:themeFill="accent1" w:themeFillTint="33"/>
          </w:tcPr>
          <w:p w14:paraId="7837E2B9" w14:textId="77777777" w:rsidR="00C71619" w:rsidRPr="002C5C86" w:rsidRDefault="00C71619" w:rsidP="00102FDC">
            <w:pPr>
              <w:ind w:firstLine="0"/>
              <w:rPr>
                <w:b/>
              </w:rPr>
            </w:pPr>
            <w:r w:rsidRPr="002C5C86">
              <w:rPr>
                <w:b/>
              </w:rPr>
              <w:t>Nový údaj</w:t>
            </w:r>
          </w:p>
        </w:tc>
      </w:tr>
      <w:tr w:rsidR="00DC3571" w:rsidRPr="00095E74" w14:paraId="610BE7CC" w14:textId="77777777" w:rsidTr="00271167">
        <w:trPr>
          <w:trHeight w:val="340"/>
        </w:trPr>
        <w:tc>
          <w:tcPr>
            <w:tcW w:w="1235" w:type="pct"/>
            <w:shd w:val="clear" w:color="auto" w:fill="D8E6DF" w:themeFill="accent1" w:themeFillTint="33"/>
          </w:tcPr>
          <w:p w14:paraId="465D88CF" w14:textId="77777777" w:rsidR="00DC3571" w:rsidRPr="00207A52" w:rsidRDefault="009D3D14" w:rsidP="00102FD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Menovitá hodnota CP</w:t>
            </w:r>
          </w:p>
        </w:tc>
        <w:sdt>
          <w:sdtPr>
            <w:rPr>
              <w:b/>
              <w:szCs w:val="24"/>
            </w:rPr>
            <w:id w:val="-2043275826"/>
          </w:sdtPr>
          <w:sdtEndPr/>
          <w:sdtContent>
            <w:tc>
              <w:tcPr>
                <w:tcW w:w="1678" w:type="pct"/>
              </w:tcPr>
              <w:sdt>
                <w:sdtPr>
                  <w:id w:val="-771626442"/>
                  <w:showingPlcHdr/>
                </w:sdtPr>
                <w:sdtEndPr/>
                <w:sdtContent>
                  <w:p w14:paraId="0D563C07" w14:textId="77777777" w:rsidR="00DC3571" w:rsidRPr="00095E74" w:rsidRDefault="00DC3571" w:rsidP="00102FDC">
                    <w:pPr>
                      <w:ind w:firstLine="0"/>
                    </w:pPr>
                    <w:r w:rsidRPr="00596432">
                      <w:rPr>
                        <w:rStyle w:val="Zstupntext"/>
                        <w:color w:val="FFFFFF" w:themeColor="background1"/>
                        <w:shd w:val="pct5" w:color="auto" w:fill="auto"/>
                        <w14:textFill>
                          <w14:noFill/>
                        </w14:textFill>
                      </w:rPr>
                      <w:t>Kliknutím zadáte text.</w:t>
                    </w:r>
                  </w:p>
                </w:sdtContent>
              </w:sdt>
            </w:tc>
          </w:sdtContent>
        </w:sdt>
        <w:tc>
          <w:tcPr>
            <w:tcW w:w="2087" w:type="pct"/>
          </w:tcPr>
          <w:sdt>
            <w:sdtPr>
              <w:id w:val="1782845327"/>
              <w:showingPlcHdr/>
            </w:sdtPr>
            <w:sdtEndPr/>
            <w:sdtContent>
              <w:p w14:paraId="40498F51" w14:textId="77777777" w:rsidR="00DC3571" w:rsidRPr="00095E74" w:rsidRDefault="00DC3571" w:rsidP="006E4EF4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20C860FE" w14:textId="77777777" w:rsidR="00807C21" w:rsidRDefault="00807C21" w:rsidP="00CB60A9">
      <w:pPr>
        <w:ind w:firstLine="0"/>
      </w:pPr>
    </w:p>
    <w:tbl>
      <w:tblPr>
        <w:tblStyle w:val="Mriekatabuky"/>
        <w:tblW w:w="0" w:type="auto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4961"/>
        <w:gridCol w:w="2839"/>
        <w:gridCol w:w="3334"/>
      </w:tblGrid>
      <w:tr w:rsidR="00807C21" w14:paraId="527AA604" w14:textId="77777777" w:rsidTr="00B265E5">
        <w:trPr>
          <w:trHeight w:val="340"/>
        </w:trPr>
        <w:tc>
          <w:tcPr>
            <w:tcW w:w="14786" w:type="dxa"/>
            <w:gridSpan w:val="4"/>
            <w:shd w:val="clear" w:color="auto" w:fill="D8E6DF" w:themeFill="accent1" w:themeFillTint="33"/>
            <w:vAlign w:val="center"/>
          </w:tcPr>
          <w:p w14:paraId="423DA89F" w14:textId="77777777" w:rsidR="00807C21" w:rsidRDefault="003F165C" w:rsidP="00B45412">
            <w:pPr>
              <w:ind w:firstLine="0"/>
            </w:pPr>
            <w:sdt>
              <w:sdtPr>
                <w:rPr>
                  <w:b/>
                </w:rPr>
                <w:id w:val="-100690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C2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07C21">
              <w:rPr>
                <w:b/>
              </w:rPr>
              <w:t xml:space="preserve"> 2. </w:t>
            </w:r>
            <w:r w:rsidR="00807C21">
              <w:rPr>
                <w:b/>
                <w:szCs w:val="24"/>
              </w:rPr>
              <w:t xml:space="preserve">Zmena </w:t>
            </w:r>
            <w:r w:rsidR="00B45412">
              <w:rPr>
                <w:b/>
                <w:szCs w:val="24"/>
              </w:rPr>
              <w:t>objemu</w:t>
            </w:r>
            <w:r w:rsidR="00807C21">
              <w:rPr>
                <w:b/>
                <w:szCs w:val="24"/>
              </w:rPr>
              <w:t xml:space="preserve"> CP – zvýšenie </w:t>
            </w:r>
            <w:r w:rsidR="00B45412">
              <w:rPr>
                <w:b/>
                <w:szCs w:val="24"/>
              </w:rPr>
              <w:t>objemu</w:t>
            </w:r>
            <w:r w:rsidR="00807C21">
              <w:rPr>
                <w:b/>
                <w:szCs w:val="24"/>
              </w:rPr>
              <w:t xml:space="preserve"> CP</w:t>
            </w:r>
          </w:p>
        </w:tc>
      </w:tr>
      <w:tr w:rsidR="006C48C9" w:rsidRPr="00E772D4" w14:paraId="0BE8D00A" w14:textId="77777777" w:rsidTr="003F165C">
        <w:trPr>
          <w:trHeight w:val="340"/>
        </w:trPr>
        <w:tc>
          <w:tcPr>
            <w:tcW w:w="3652" w:type="dxa"/>
            <w:shd w:val="clear" w:color="auto" w:fill="D8E6DF" w:themeFill="accent1" w:themeFillTint="33"/>
          </w:tcPr>
          <w:p w14:paraId="463FC184" w14:textId="77777777" w:rsidR="006C48C9" w:rsidRPr="00091C2E" w:rsidRDefault="006C48C9" w:rsidP="00B265E5">
            <w:pPr>
              <w:ind w:firstLine="0"/>
            </w:pPr>
            <w:r>
              <w:rPr>
                <w:b/>
                <w:szCs w:val="24"/>
              </w:rPr>
              <w:t>Pôvodný údaj</w:t>
            </w:r>
          </w:p>
        </w:tc>
        <w:tc>
          <w:tcPr>
            <w:tcW w:w="4961" w:type="dxa"/>
            <w:shd w:val="clear" w:color="auto" w:fill="FFFFFF" w:themeFill="background1"/>
          </w:tcPr>
          <w:sdt>
            <w:sdtPr>
              <w:id w:val="-1825729495"/>
              <w:showingPlcHdr/>
            </w:sdtPr>
            <w:sdtEndPr/>
            <w:sdtContent>
              <w:p w14:paraId="16EFCB88" w14:textId="77777777" w:rsidR="006C48C9" w:rsidRPr="00091C2E" w:rsidRDefault="006C48C9" w:rsidP="00B265E5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839" w:type="dxa"/>
            <w:shd w:val="clear" w:color="auto" w:fill="D8E6DF" w:themeFill="accent1" w:themeFillTint="33"/>
          </w:tcPr>
          <w:p w14:paraId="085FED70" w14:textId="77777777" w:rsidR="006C48C9" w:rsidRPr="00091C2E" w:rsidRDefault="006C48C9" w:rsidP="00B265E5">
            <w:pPr>
              <w:ind w:firstLine="0"/>
            </w:pPr>
            <w:r>
              <w:rPr>
                <w:b/>
                <w:szCs w:val="24"/>
              </w:rPr>
              <w:t>Mena</w:t>
            </w:r>
          </w:p>
        </w:tc>
        <w:tc>
          <w:tcPr>
            <w:tcW w:w="3334" w:type="dxa"/>
            <w:shd w:val="clear" w:color="auto" w:fill="FFFFFF" w:themeFill="background1"/>
          </w:tcPr>
          <w:sdt>
            <w:sdtPr>
              <w:id w:val="41797682"/>
              <w:showingPlcHdr/>
            </w:sdtPr>
            <w:sdtEndPr/>
            <w:sdtContent>
              <w:p w14:paraId="63248AAC" w14:textId="77777777" w:rsidR="006C48C9" w:rsidRPr="00091C2E" w:rsidRDefault="006C48C9" w:rsidP="00B265E5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6C48C9" w:rsidRPr="00E772D4" w14:paraId="3B138398" w14:textId="77777777" w:rsidTr="003F165C">
        <w:trPr>
          <w:trHeight w:val="340"/>
        </w:trPr>
        <w:tc>
          <w:tcPr>
            <w:tcW w:w="3652" w:type="dxa"/>
            <w:shd w:val="clear" w:color="auto" w:fill="D8E6DF" w:themeFill="accent1" w:themeFillTint="33"/>
          </w:tcPr>
          <w:p w14:paraId="7D81C427" w14:textId="77777777" w:rsidR="006C48C9" w:rsidRPr="00091C2E" w:rsidRDefault="006C48C9" w:rsidP="00B265E5">
            <w:pPr>
              <w:ind w:firstLine="0"/>
            </w:pPr>
            <w:r w:rsidRPr="002C5C86">
              <w:rPr>
                <w:b/>
              </w:rPr>
              <w:t>Nový údaj</w:t>
            </w:r>
          </w:p>
        </w:tc>
        <w:tc>
          <w:tcPr>
            <w:tcW w:w="4961" w:type="dxa"/>
            <w:shd w:val="clear" w:color="auto" w:fill="FFFFFF" w:themeFill="background1"/>
          </w:tcPr>
          <w:sdt>
            <w:sdtPr>
              <w:id w:val="1398867884"/>
              <w:showingPlcHdr/>
            </w:sdtPr>
            <w:sdtEndPr/>
            <w:sdtContent>
              <w:p w14:paraId="764F1908" w14:textId="77777777" w:rsidR="006C48C9" w:rsidRPr="00091C2E" w:rsidRDefault="006C48C9" w:rsidP="00B265E5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839" w:type="dxa"/>
            <w:shd w:val="clear" w:color="auto" w:fill="D8E6DF" w:themeFill="accent1" w:themeFillTint="33"/>
          </w:tcPr>
          <w:p w14:paraId="53803454" w14:textId="77777777" w:rsidR="006C48C9" w:rsidRPr="00091C2E" w:rsidRDefault="006C48C9" w:rsidP="00B265E5">
            <w:pPr>
              <w:ind w:firstLine="0"/>
            </w:pPr>
            <w:r>
              <w:rPr>
                <w:b/>
                <w:szCs w:val="24"/>
              </w:rPr>
              <w:t>Mena</w:t>
            </w:r>
          </w:p>
        </w:tc>
        <w:tc>
          <w:tcPr>
            <w:tcW w:w="3334" w:type="dxa"/>
            <w:shd w:val="clear" w:color="auto" w:fill="FFFFFF" w:themeFill="background1"/>
          </w:tcPr>
          <w:sdt>
            <w:sdtPr>
              <w:id w:val="-278412943"/>
              <w:showingPlcHdr/>
            </w:sdtPr>
            <w:sdtEndPr/>
            <w:sdtContent>
              <w:p w14:paraId="78644E0F" w14:textId="77777777" w:rsidR="006C48C9" w:rsidRPr="00091C2E" w:rsidRDefault="006C48C9" w:rsidP="00B265E5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071446" w:rsidRPr="00E772D4" w14:paraId="38D3F2ED" w14:textId="77777777" w:rsidTr="003F165C">
        <w:trPr>
          <w:trHeight w:val="340"/>
        </w:trPr>
        <w:tc>
          <w:tcPr>
            <w:tcW w:w="3652" w:type="dxa"/>
            <w:shd w:val="clear" w:color="auto" w:fill="D8E6DF" w:themeFill="accent1" w:themeFillTint="33"/>
          </w:tcPr>
          <w:p w14:paraId="76AC38A7" w14:textId="77777777" w:rsidR="00071446" w:rsidRPr="002C5C86" w:rsidRDefault="00071446" w:rsidP="00B265E5">
            <w:pPr>
              <w:ind w:firstLine="0"/>
              <w:rPr>
                <w:b/>
              </w:rPr>
            </w:pPr>
            <w:r>
              <w:rPr>
                <w:b/>
              </w:rPr>
              <w:t>Požadovaný dátum zápisu zmeny údajov</w:t>
            </w:r>
          </w:p>
        </w:tc>
        <w:tc>
          <w:tcPr>
            <w:tcW w:w="11134" w:type="dxa"/>
            <w:gridSpan w:val="3"/>
            <w:shd w:val="clear" w:color="auto" w:fill="FFFFFF" w:themeFill="background1"/>
          </w:tcPr>
          <w:p w14:paraId="48066816" w14:textId="77777777" w:rsidR="00071446" w:rsidRDefault="003F165C" w:rsidP="00B265E5">
            <w:pPr>
              <w:ind w:firstLine="0"/>
            </w:pPr>
            <w:sdt>
              <w:sdtPr>
                <w:id w:val="-1900732230"/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="00071446" w:rsidRPr="0073111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dátum.</w:t>
                </w:r>
              </w:sdtContent>
            </w:sdt>
          </w:p>
        </w:tc>
      </w:tr>
      <w:tr w:rsidR="00807C21" w:rsidRPr="00E772D4" w14:paraId="66F3968C" w14:textId="77777777" w:rsidTr="003F165C">
        <w:trPr>
          <w:trHeight w:val="340"/>
        </w:trPr>
        <w:tc>
          <w:tcPr>
            <w:tcW w:w="3652" w:type="dxa"/>
            <w:shd w:val="clear" w:color="auto" w:fill="D8E6DF" w:themeFill="accent1" w:themeFillTint="33"/>
            <w:vAlign w:val="center"/>
          </w:tcPr>
          <w:p w14:paraId="361B4D42" w14:textId="77777777" w:rsidR="00807C21" w:rsidRDefault="00807C21" w:rsidP="00B265E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Dôvod zápisu</w:t>
            </w:r>
          </w:p>
        </w:tc>
        <w:tc>
          <w:tcPr>
            <w:tcW w:w="11134" w:type="dxa"/>
            <w:gridSpan w:val="3"/>
          </w:tcPr>
          <w:sdt>
            <w:sdtPr>
              <w:id w:val="-1776394430"/>
              <w:showingPlcHdr/>
            </w:sdtPr>
            <w:sdtEndPr/>
            <w:sdtContent>
              <w:p w14:paraId="506FAAAD" w14:textId="77777777" w:rsidR="00807C21" w:rsidRPr="00E772D4" w:rsidRDefault="00807C21" w:rsidP="00B265E5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07C21" w14:paraId="132754D6" w14:textId="77777777" w:rsidTr="00B265E5">
        <w:trPr>
          <w:trHeight w:val="340"/>
        </w:trPr>
        <w:tc>
          <w:tcPr>
            <w:tcW w:w="14786" w:type="dxa"/>
            <w:gridSpan w:val="4"/>
            <w:shd w:val="clear" w:color="auto" w:fill="D8E6DF" w:themeFill="accent1" w:themeFillTint="33"/>
            <w:vAlign w:val="center"/>
          </w:tcPr>
          <w:p w14:paraId="29E361B0" w14:textId="77777777" w:rsidR="00807C21" w:rsidRDefault="00807C21" w:rsidP="00D73F3B">
            <w:pPr>
              <w:pStyle w:val="Zkladntext2"/>
              <w:spacing w:after="0" w:line="240" w:lineRule="auto"/>
              <w:ind w:firstLine="0"/>
              <w:jc w:val="both"/>
            </w:pPr>
            <w:r>
              <w:t xml:space="preserve">Zápis údajov o CP na účet emitent predkladá spôsobom v súlade s Obchodnými podmienkami (príkaz). </w:t>
            </w:r>
          </w:p>
        </w:tc>
      </w:tr>
    </w:tbl>
    <w:p w14:paraId="66EE5C8C" w14:textId="77777777" w:rsidR="00807C21" w:rsidRDefault="00807C21" w:rsidP="00CB60A9">
      <w:pPr>
        <w:ind w:firstLine="0"/>
      </w:pPr>
    </w:p>
    <w:tbl>
      <w:tblPr>
        <w:tblStyle w:val="Mriekatabuky"/>
        <w:tblW w:w="5000" w:type="pct"/>
        <w:tblBorders>
          <w:top w:val="single" w:sz="12" w:space="0" w:color="4C7563" w:themeColor="accent1"/>
          <w:left w:val="single" w:sz="12" w:space="0" w:color="4C7563" w:themeColor="accent1"/>
          <w:bottom w:val="single" w:sz="12" w:space="0" w:color="4C7563" w:themeColor="accent1"/>
          <w:right w:val="single" w:sz="12" w:space="0" w:color="4C7563" w:themeColor="accent1"/>
          <w:insideH w:val="single" w:sz="12" w:space="0" w:color="4C7563" w:themeColor="accent1"/>
          <w:insideV w:val="single" w:sz="12" w:space="0" w:color="4C7563" w:themeColor="accent1"/>
        </w:tblBorders>
        <w:tblLook w:val="04A0" w:firstRow="1" w:lastRow="0" w:firstColumn="1" w:lastColumn="0" w:noHBand="0" w:noVBand="1"/>
      </w:tblPr>
      <w:tblGrid>
        <w:gridCol w:w="3652"/>
        <w:gridCol w:w="4962"/>
        <w:gridCol w:w="6172"/>
      </w:tblGrid>
      <w:tr w:rsidR="00862E27" w:rsidRPr="00862E27" w14:paraId="6EB919A2" w14:textId="77777777" w:rsidTr="00F3453C">
        <w:trPr>
          <w:trHeight w:val="340"/>
        </w:trPr>
        <w:tc>
          <w:tcPr>
            <w:tcW w:w="5000" w:type="pct"/>
            <w:gridSpan w:val="3"/>
            <w:shd w:val="clear" w:color="auto" w:fill="D8E6DF" w:themeFill="accent1" w:themeFillTint="33"/>
          </w:tcPr>
          <w:p w14:paraId="616159A6" w14:textId="77777777" w:rsidR="00862E27" w:rsidRPr="00862E27" w:rsidRDefault="003F165C" w:rsidP="00F3453C">
            <w:pPr>
              <w:pStyle w:val="Textvysvetlivky"/>
              <w:spacing w:line="276" w:lineRule="auto"/>
              <w:ind w:firstLine="0"/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207253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E27" w:rsidRPr="00862E27">
                  <w:rPr>
                    <w:rFonts w:ascii="MS Gothic" w:eastAsia="MS Gothic" w:hAnsi="MS Gothic" w:cs="MS Gothic" w:hint="eastAsia"/>
                    <w:b/>
                    <w:sz w:val="22"/>
                  </w:rPr>
                  <w:t>☐</w:t>
                </w:r>
              </w:sdtContent>
            </w:sdt>
            <w:r w:rsidR="00807C21">
              <w:rPr>
                <w:b/>
                <w:sz w:val="22"/>
              </w:rPr>
              <w:t xml:space="preserve"> 3</w:t>
            </w:r>
            <w:r w:rsidR="00862E27" w:rsidRPr="00862E27">
              <w:rPr>
                <w:b/>
                <w:sz w:val="22"/>
              </w:rPr>
              <w:t xml:space="preserve">. </w:t>
            </w:r>
            <w:r w:rsidR="00862E27" w:rsidRPr="00862E27">
              <w:rPr>
                <w:b/>
                <w:sz w:val="22"/>
                <w:szCs w:val="24"/>
              </w:rPr>
              <w:t>Iná zmena v údajoch o</w:t>
            </w:r>
            <w:r w:rsidR="006E4EF4">
              <w:rPr>
                <w:b/>
                <w:sz w:val="22"/>
                <w:szCs w:val="24"/>
              </w:rPr>
              <w:t> </w:t>
            </w:r>
            <w:r w:rsidR="00862E27" w:rsidRPr="00862E27">
              <w:rPr>
                <w:b/>
                <w:sz w:val="22"/>
                <w:szCs w:val="24"/>
              </w:rPr>
              <w:t>emisii</w:t>
            </w:r>
          </w:p>
        </w:tc>
      </w:tr>
      <w:tr w:rsidR="00862E27" w14:paraId="66242A58" w14:textId="77777777" w:rsidTr="00F3453C">
        <w:trPr>
          <w:trHeight w:val="340"/>
        </w:trPr>
        <w:tc>
          <w:tcPr>
            <w:tcW w:w="1235" w:type="pct"/>
            <w:shd w:val="clear" w:color="auto" w:fill="D8E6DF" w:themeFill="accent1" w:themeFillTint="33"/>
          </w:tcPr>
          <w:p w14:paraId="4E193E02" w14:textId="77777777" w:rsidR="00862E27" w:rsidRPr="00862E27" w:rsidRDefault="00862E27" w:rsidP="00F3453C">
            <w:pPr>
              <w:ind w:firstLine="0"/>
              <w:rPr>
                <w:b/>
                <w:szCs w:val="22"/>
              </w:rPr>
            </w:pPr>
            <w:r>
              <w:rPr>
                <w:b/>
                <w:szCs w:val="22"/>
              </w:rPr>
              <w:t>Predmet zmeny (menený údaj)</w:t>
            </w:r>
          </w:p>
        </w:tc>
        <w:tc>
          <w:tcPr>
            <w:tcW w:w="1678" w:type="pct"/>
            <w:shd w:val="clear" w:color="auto" w:fill="D8E6DF" w:themeFill="accent1" w:themeFillTint="33"/>
          </w:tcPr>
          <w:p w14:paraId="396CAAC5" w14:textId="77777777" w:rsidR="00862E27" w:rsidRDefault="00862E27" w:rsidP="00F3453C">
            <w:pPr>
              <w:ind w:firstLine="0"/>
              <w:rPr>
                <w:szCs w:val="24"/>
              </w:rPr>
            </w:pPr>
            <w:r>
              <w:rPr>
                <w:b/>
                <w:szCs w:val="24"/>
              </w:rPr>
              <w:t>Pôvodný údaj</w:t>
            </w:r>
          </w:p>
        </w:tc>
        <w:tc>
          <w:tcPr>
            <w:tcW w:w="2087" w:type="pct"/>
            <w:shd w:val="clear" w:color="auto" w:fill="D8E6DF" w:themeFill="accent1" w:themeFillTint="33"/>
          </w:tcPr>
          <w:p w14:paraId="18E00B74" w14:textId="77777777" w:rsidR="00862E27" w:rsidRDefault="00862E27" w:rsidP="00F3453C">
            <w:pPr>
              <w:ind w:firstLine="0"/>
              <w:rPr>
                <w:szCs w:val="24"/>
              </w:rPr>
            </w:pPr>
            <w:r w:rsidRPr="002C5C86">
              <w:rPr>
                <w:b/>
              </w:rPr>
              <w:t>Nový údaj</w:t>
            </w:r>
          </w:p>
        </w:tc>
      </w:tr>
      <w:tr w:rsidR="00862E27" w:rsidRPr="00862E27" w14:paraId="3D08AEB3" w14:textId="77777777" w:rsidTr="00F3453C">
        <w:trPr>
          <w:trHeight w:val="340"/>
        </w:trPr>
        <w:tc>
          <w:tcPr>
            <w:tcW w:w="1235" w:type="pct"/>
            <w:shd w:val="clear" w:color="auto" w:fill="auto"/>
          </w:tcPr>
          <w:sdt>
            <w:sdtPr>
              <w:id w:val="-456175073"/>
              <w:showingPlcHdr/>
            </w:sdtPr>
            <w:sdtEndPr/>
            <w:sdtContent>
              <w:p w14:paraId="14795D92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678" w:type="pct"/>
          </w:tcPr>
          <w:sdt>
            <w:sdtPr>
              <w:id w:val="-825589531"/>
              <w:showingPlcHdr/>
            </w:sdtPr>
            <w:sdtEndPr/>
            <w:sdtContent>
              <w:p w14:paraId="0F075739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087" w:type="pct"/>
          </w:tcPr>
          <w:sdt>
            <w:sdtPr>
              <w:id w:val="709534211"/>
              <w:showingPlcHdr/>
            </w:sdtPr>
            <w:sdtEndPr/>
            <w:sdtContent>
              <w:p w14:paraId="27A9ED7D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62E27" w:rsidRPr="00862E27" w14:paraId="024B5D2B" w14:textId="77777777" w:rsidTr="00F3453C">
        <w:trPr>
          <w:trHeight w:val="340"/>
        </w:trPr>
        <w:tc>
          <w:tcPr>
            <w:tcW w:w="1235" w:type="pct"/>
            <w:shd w:val="clear" w:color="auto" w:fill="auto"/>
          </w:tcPr>
          <w:sdt>
            <w:sdtPr>
              <w:id w:val="-1657905995"/>
              <w:showingPlcHdr/>
            </w:sdtPr>
            <w:sdtEndPr/>
            <w:sdtContent>
              <w:p w14:paraId="1122DE26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678" w:type="pct"/>
          </w:tcPr>
          <w:sdt>
            <w:sdtPr>
              <w:id w:val="-644198309"/>
              <w:showingPlcHdr/>
            </w:sdtPr>
            <w:sdtEndPr/>
            <w:sdtContent>
              <w:p w14:paraId="01B11879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087" w:type="pct"/>
          </w:tcPr>
          <w:sdt>
            <w:sdtPr>
              <w:id w:val="377293380"/>
              <w:showingPlcHdr/>
            </w:sdtPr>
            <w:sdtEndPr/>
            <w:sdtContent>
              <w:p w14:paraId="02048412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62E27" w:rsidRPr="00862E27" w14:paraId="19B5CCFD" w14:textId="77777777" w:rsidTr="00F3453C">
        <w:trPr>
          <w:trHeight w:val="340"/>
        </w:trPr>
        <w:tc>
          <w:tcPr>
            <w:tcW w:w="1235" w:type="pct"/>
            <w:shd w:val="clear" w:color="auto" w:fill="auto"/>
          </w:tcPr>
          <w:sdt>
            <w:sdtPr>
              <w:id w:val="516119178"/>
              <w:showingPlcHdr/>
            </w:sdtPr>
            <w:sdtEndPr/>
            <w:sdtContent>
              <w:p w14:paraId="2041EEB2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678" w:type="pct"/>
          </w:tcPr>
          <w:sdt>
            <w:sdtPr>
              <w:id w:val="-1353485665"/>
              <w:showingPlcHdr/>
            </w:sdtPr>
            <w:sdtEndPr/>
            <w:sdtContent>
              <w:p w14:paraId="1C6ED7BB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087" w:type="pct"/>
          </w:tcPr>
          <w:sdt>
            <w:sdtPr>
              <w:id w:val="-1979909968"/>
              <w:showingPlcHdr/>
            </w:sdtPr>
            <w:sdtEndPr/>
            <w:sdtContent>
              <w:p w14:paraId="6356F304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62E27" w:rsidRPr="00862E27" w14:paraId="69F08176" w14:textId="77777777" w:rsidTr="00F3453C">
        <w:trPr>
          <w:trHeight w:val="340"/>
        </w:trPr>
        <w:tc>
          <w:tcPr>
            <w:tcW w:w="1235" w:type="pct"/>
            <w:shd w:val="clear" w:color="auto" w:fill="auto"/>
          </w:tcPr>
          <w:sdt>
            <w:sdtPr>
              <w:id w:val="-214818146"/>
              <w:showingPlcHdr/>
            </w:sdtPr>
            <w:sdtEndPr/>
            <w:sdtContent>
              <w:p w14:paraId="6E85D0B0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678" w:type="pct"/>
          </w:tcPr>
          <w:sdt>
            <w:sdtPr>
              <w:id w:val="1311598875"/>
              <w:showingPlcHdr/>
            </w:sdtPr>
            <w:sdtEndPr/>
            <w:sdtContent>
              <w:p w14:paraId="1EA3D46B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087" w:type="pct"/>
          </w:tcPr>
          <w:sdt>
            <w:sdtPr>
              <w:id w:val="2094966879"/>
              <w:showingPlcHdr/>
            </w:sdtPr>
            <w:sdtEndPr/>
            <w:sdtContent>
              <w:p w14:paraId="0E18D6AE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  <w:tr w:rsidR="00862E27" w:rsidRPr="00862E27" w14:paraId="340F4598" w14:textId="77777777" w:rsidTr="00F3453C">
        <w:trPr>
          <w:trHeight w:val="340"/>
        </w:trPr>
        <w:tc>
          <w:tcPr>
            <w:tcW w:w="1235" w:type="pct"/>
            <w:shd w:val="clear" w:color="auto" w:fill="auto"/>
          </w:tcPr>
          <w:sdt>
            <w:sdtPr>
              <w:id w:val="-1341159116"/>
              <w:showingPlcHdr/>
            </w:sdtPr>
            <w:sdtEndPr/>
            <w:sdtContent>
              <w:p w14:paraId="4AA38B2C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1678" w:type="pct"/>
          </w:tcPr>
          <w:sdt>
            <w:sdtPr>
              <w:id w:val="-616836932"/>
              <w:showingPlcHdr/>
            </w:sdtPr>
            <w:sdtEndPr/>
            <w:sdtContent>
              <w:p w14:paraId="7F1EE1C2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  <w:tc>
          <w:tcPr>
            <w:tcW w:w="2087" w:type="pct"/>
          </w:tcPr>
          <w:sdt>
            <w:sdtPr>
              <w:id w:val="505874603"/>
              <w:showingPlcHdr/>
            </w:sdtPr>
            <w:sdtEndPr/>
            <w:sdtContent>
              <w:p w14:paraId="5EC7DA51" w14:textId="77777777" w:rsidR="00862E27" w:rsidRPr="00862E27" w:rsidRDefault="00862E27" w:rsidP="00F3453C">
                <w:pPr>
                  <w:ind w:firstLine="0"/>
                </w:pPr>
                <w:r w:rsidRPr="00596432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p>
            </w:sdtContent>
          </w:sdt>
        </w:tc>
      </w:tr>
    </w:tbl>
    <w:p w14:paraId="48EDAED6" w14:textId="158BEE66" w:rsidR="00807C21" w:rsidRDefault="00807C21" w:rsidP="00370201">
      <w:pPr>
        <w:tabs>
          <w:tab w:val="left" w:pos="2529"/>
        </w:tabs>
        <w:ind w:firstLine="0"/>
      </w:pPr>
    </w:p>
    <w:p w14:paraId="344576F4" w14:textId="77777777" w:rsidR="0049734F" w:rsidRDefault="0049734F" w:rsidP="00370201">
      <w:pPr>
        <w:tabs>
          <w:tab w:val="left" w:pos="2529"/>
        </w:tabs>
        <w:ind w:firstLine="0"/>
      </w:pPr>
    </w:p>
    <w:p w14:paraId="615920AE" w14:textId="77777777" w:rsidR="006E3785" w:rsidRDefault="00D116DA" w:rsidP="00370201">
      <w:pPr>
        <w:tabs>
          <w:tab w:val="left" w:pos="2529"/>
        </w:tabs>
        <w:ind w:firstLine="0"/>
      </w:pPr>
      <w:r>
        <w:tab/>
      </w:r>
    </w:p>
    <w:p w14:paraId="3347A45B" w14:textId="77777777" w:rsidR="008165F5" w:rsidRDefault="00F012EA" w:rsidP="00DC4982">
      <w:pPr>
        <w:pStyle w:val="Nadpis1"/>
        <w:spacing w:before="0"/>
      </w:pPr>
      <w:r>
        <w:t>3</w:t>
      </w:r>
      <w:r w:rsidR="008165F5">
        <w:t xml:space="preserve">. </w:t>
      </w:r>
      <w:r w:rsidR="003F71D7">
        <w:t>ŽIADOSŤ O ZMENU</w:t>
      </w:r>
      <w:r w:rsidR="008165F5">
        <w:t xml:space="preserve"> NÁLEŽITOSTÍ ISIN </w:t>
      </w:r>
      <w:r w:rsidR="008165F5">
        <w:rPr>
          <w:rStyle w:val="Odkaznavysvetlivku"/>
        </w:rPr>
        <w:endnoteReference w:id="2"/>
      </w:r>
    </w:p>
    <w:p w14:paraId="5E78F52C" w14:textId="77777777" w:rsidR="00A916ED" w:rsidRPr="006A4215" w:rsidRDefault="00A916ED" w:rsidP="00A916ED">
      <w:pPr>
        <w:ind w:firstLine="0"/>
        <w:rPr>
          <w:b/>
        </w:rPr>
      </w:pPr>
      <w:r w:rsidRPr="006A4215">
        <w:rPr>
          <w:rFonts w:eastAsia="Times New Roman"/>
          <w:b/>
        </w:rPr>
        <w:t>Emitent týmto zároveň na základe tohto príkazu žiada o zápis zmeny v náležitostiach ISIN v rozsahu zmien v zmysle tohto príkazu.</w:t>
      </w:r>
    </w:p>
    <w:p w14:paraId="61628913" w14:textId="77777777" w:rsidR="00FD3682" w:rsidRPr="00FD3682" w:rsidRDefault="00FD3682" w:rsidP="00FD3682">
      <w:pPr>
        <w:ind w:firstLine="0"/>
      </w:pPr>
    </w:p>
    <w:p w14:paraId="1C3193EB" w14:textId="77777777" w:rsidR="00911BB2" w:rsidRPr="00911BB2" w:rsidRDefault="00F012EA" w:rsidP="00911BB2">
      <w:pPr>
        <w:pStyle w:val="Nadpis1"/>
        <w:spacing w:before="0" w:after="0"/>
        <w:rPr>
          <w:szCs w:val="26"/>
        </w:rPr>
      </w:pPr>
      <w:r>
        <w:rPr>
          <w:szCs w:val="26"/>
        </w:rPr>
        <w:t>4</w:t>
      </w:r>
      <w:r w:rsidR="00C8014F" w:rsidRPr="00911BB2">
        <w:rPr>
          <w:szCs w:val="26"/>
        </w:rPr>
        <w:t xml:space="preserve">. </w:t>
      </w:r>
      <w:r w:rsidR="00911BB2" w:rsidRPr="00911BB2">
        <w:rPr>
          <w:szCs w:val="26"/>
        </w:rPr>
        <w:t>DOPLŇUJÚCE ÚDAJE</w:t>
      </w:r>
      <w:r w:rsidR="00E964BA" w:rsidRPr="00911BB2">
        <w:rPr>
          <w:szCs w:val="26"/>
        </w:rPr>
        <w:t xml:space="preserve"> </w:t>
      </w:r>
      <w:r w:rsidR="00911BB2">
        <w:rPr>
          <w:rStyle w:val="Odkaznavysvetlivku"/>
          <w:szCs w:val="26"/>
        </w:rPr>
        <w:endnoteReference w:id="3"/>
      </w:r>
    </w:p>
    <w:sdt>
      <w:sdtPr>
        <w:id w:val="-1098721313"/>
        <w:showingPlcHdr/>
      </w:sdtPr>
      <w:sdtEndPr/>
      <w:sdtContent>
        <w:p w14:paraId="35045512" w14:textId="77777777" w:rsidR="00FB1283" w:rsidRDefault="00911BB2" w:rsidP="00665768">
          <w:pPr>
            <w:spacing w:before="240"/>
            <w:ind w:firstLine="0"/>
          </w:pPr>
          <w:r w:rsidRPr="00596432">
            <w:rPr>
              <w:rStyle w:val="Zstupntext"/>
              <w:color w:val="FFFFFF" w:themeColor="background1"/>
              <w:shd w:val="pct5" w:color="auto" w:fill="auto"/>
              <w14:textFill>
                <w14:noFill/>
              </w14:textFill>
            </w:rPr>
            <w:t>Kliknutím zadáte text.</w:t>
          </w:r>
        </w:p>
      </w:sdtContent>
    </w:sdt>
    <w:p w14:paraId="02405DF2" w14:textId="77777777" w:rsidR="00D35F9B" w:rsidRDefault="00D35F9B" w:rsidP="002D5890">
      <w:pPr>
        <w:pStyle w:val="Textvysvetlivky"/>
        <w:spacing w:line="276" w:lineRule="auto"/>
        <w:ind w:firstLine="0"/>
        <w:rPr>
          <w:b/>
        </w:rPr>
      </w:pPr>
    </w:p>
    <w:p w14:paraId="7A60CE8C" w14:textId="77777777" w:rsidR="008165F5" w:rsidRPr="0040641D" w:rsidRDefault="00F012EA" w:rsidP="0040641D">
      <w:pPr>
        <w:pStyle w:val="Nadpis1"/>
        <w:spacing w:before="0"/>
        <w:rPr>
          <w:sz w:val="26"/>
          <w:szCs w:val="26"/>
        </w:rPr>
      </w:pPr>
      <w:r>
        <w:rPr>
          <w:szCs w:val="26"/>
        </w:rPr>
        <w:t>5</w:t>
      </w:r>
      <w:r w:rsidR="008165F5" w:rsidRPr="001D2ACC">
        <w:rPr>
          <w:szCs w:val="26"/>
        </w:rPr>
        <w:t xml:space="preserve">. </w:t>
      </w:r>
      <w:r w:rsidR="008165F5">
        <w:rPr>
          <w:szCs w:val="26"/>
        </w:rPr>
        <w:t>VYHLÁSENIE</w:t>
      </w:r>
      <w:r w:rsidR="008165F5" w:rsidRPr="001D2ACC">
        <w:rPr>
          <w:szCs w:val="26"/>
        </w:rPr>
        <w:t xml:space="preserve"> EMITENTA</w:t>
      </w:r>
    </w:p>
    <w:p w14:paraId="6EE0D58F" w14:textId="77777777" w:rsidR="00862E27" w:rsidRPr="00C81218" w:rsidRDefault="008165F5" w:rsidP="00C81218">
      <w:pPr>
        <w:pStyle w:val="Odsekzoznamu"/>
        <w:numPr>
          <w:ilvl w:val="0"/>
          <w:numId w:val="35"/>
        </w:numPr>
        <w:spacing w:after="200"/>
        <w:jc w:val="both"/>
        <w:rPr>
          <w:rFonts w:cs="Times New Roman"/>
          <w:szCs w:val="24"/>
        </w:rPr>
      </w:pPr>
      <w:r w:rsidRPr="00F40D89">
        <w:rPr>
          <w:rFonts w:cs="Times New Roman"/>
          <w:szCs w:val="24"/>
        </w:rPr>
        <w:t>Emitent týmto vyhlasuje a zároveň zodpovedá za to, že údaje uvedené v</w:t>
      </w:r>
      <w:r>
        <w:rPr>
          <w:rFonts w:cs="Times New Roman"/>
          <w:szCs w:val="24"/>
        </w:rPr>
        <w:t> tomto p</w:t>
      </w:r>
      <w:r w:rsidR="00D86156">
        <w:rPr>
          <w:rFonts w:cs="Times New Roman"/>
          <w:szCs w:val="24"/>
        </w:rPr>
        <w:t>ríkaze</w:t>
      </w:r>
      <w:r>
        <w:rPr>
          <w:rFonts w:cs="Times New Roman"/>
          <w:szCs w:val="24"/>
        </w:rPr>
        <w:t xml:space="preserve"> </w:t>
      </w:r>
      <w:r w:rsidRPr="00F40D89">
        <w:rPr>
          <w:rFonts w:cs="Times New Roman"/>
          <w:szCs w:val="24"/>
        </w:rPr>
        <w:t>sú úplné, pravdivé a správne.</w:t>
      </w:r>
    </w:p>
    <w:p w14:paraId="426DB3BA" w14:textId="77777777" w:rsidR="00875B02" w:rsidRPr="00875B02" w:rsidRDefault="00F012EA" w:rsidP="00875B02">
      <w:pPr>
        <w:pStyle w:val="Nadpis1"/>
        <w:spacing w:before="0" w:after="0"/>
        <w:rPr>
          <w:sz w:val="26"/>
          <w:szCs w:val="26"/>
        </w:rPr>
      </w:pPr>
      <w:r>
        <w:rPr>
          <w:szCs w:val="26"/>
        </w:rPr>
        <w:t>6</w:t>
      </w:r>
      <w:r w:rsidR="00875B02" w:rsidRPr="001D2ACC">
        <w:rPr>
          <w:szCs w:val="26"/>
        </w:rPr>
        <w:t xml:space="preserve">. </w:t>
      </w:r>
      <w:r w:rsidR="00875B02">
        <w:rPr>
          <w:szCs w:val="26"/>
        </w:rPr>
        <w:t>ZOZNAM PRÍLOH</w:t>
      </w:r>
      <w:r w:rsidR="00B84590">
        <w:rPr>
          <w:szCs w:val="26"/>
        </w:rPr>
        <w:t xml:space="preserve"> </w:t>
      </w:r>
      <w:r w:rsidR="00B84590">
        <w:rPr>
          <w:rStyle w:val="Odkaznavysvetlivku"/>
          <w:szCs w:val="26"/>
        </w:rPr>
        <w:endnoteReference w:id="4"/>
      </w:r>
    </w:p>
    <w:sdt>
      <w:sdtPr>
        <w:id w:val="-924418277"/>
        <w:showingPlcHdr/>
      </w:sdtPr>
      <w:sdtEndPr/>
      <w:sdtContent>
        <w:p w14:paraId="0594CC40" w14:textId="77777777" w:rsidR="00875B02" w:rsidRPr="00875B02" w:rsidRDefault="00875B02" w:rsidP="008F0579">
          <w:pPr>
            <w:spacing w:before="240"/>
            <w:ind w:firstLine="0"/>
          </w:pPr>
          <w:r w:rsidRPr="00596432">
            <w:rPr>
              <w:rStyle w:val="Zstupntext"/>
              <w:color w:val="FFFFFF" w:themeColor="background1"/>
              <w:shd w:val="pct5" w:color="auto" w:fill="auto"/>
              <w14:textFill>
                <w14:noFill/>
              </w14:textFill>
            </w:rPr>
            <w:t>Kliknutím zadáte text.</w:t>
          </w:r>
        </w:p>
      </w:sdtContent>
    </w:sdt>
    <w:p w14:paraId="386C7962" w14:textId="77777777" w:rsidR="001A7506" w:rsidRDefault="001A7506" w:rsidP="00C81218">
      <w:pPr>
        <w:pStyle w:val="Textvysvetlivky"/>
        <w:spacing w:line="276" w:lineRule="auto"/>
        <w:ind w:firstLine="0"/>
        <w:rPr>
          <w:b/>
        </w:rPr>
      </w:pPr>
    </w:p>
    <w:tbl>
      <w:tblPr>
        <w:tblStyle w:val="Mriekatabuky"/>
        <w:tblW w:w="935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4388"/>
      </w:tblGrid>
      <w:tr w:rsidR="00603079" w14:paraId="340B85B0" w14:textId="77777777" w:rsidTr="005C7017">
        <w:tc>
          <w:tcPr>
            <w:tcW w:w="9350" w:type="dxa"/>
            <w:gridSpan w:val="3"/>
          </w:tcPr>
          <w:p w14:paraId="34797F0B" w14:textId="77777777" w:rsidR="00603079" w:rsidRPr="0073111A" w:rsidRDefault="00603079" w:rsidP="005C7017">
            <w:pPr>
              <w:ind w:firstLine="0"/>
              <w:rPr>
                <w:rFonts w:cs="Times New Roman"/>
                <w:szCs w:val="24"/>
              </w:rPr>
            </w:pPr>
            <w:r w:rsidRPr="0073111A">
              <w:rPr>
                <w:szCs w:val="22"/>
              </w:rPr>
              <w:t xml:space="preserve">V </w:t>
            </w:r>
            <w:sdt>
              <w:sdtPr>
                <w:id w:val="1378900966"/>
                <w:showingPlcHdr/>
              </w:sdtPr>
              <w:sdtEndPr/>
              <w:sdtContent>
                <w:r w:rsidRPr="0073111A">
                  <w:rPr>
                    <w:rStyle w:val="Zstupntext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  <w:r w:rsidRPr="0073111A">
              <w:rPr>
                <w:szCs w:val="22"/>
              </w:rPr>
              <w:t xml:space="preserve">, dňa </w:t>
            </w:r>
            <w:sdt>
              <w:sdtPr>
                <w:id w:val="-124785561"/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EndPr/>
              <w:sdtContent>
                <w:r w:rsidRPr="0073111A">
                  <w:rPr>
                    <w:rStyle w:val="Zstupntext"/>
                    <w:color w:val="FFFFFF" w:themeColor="background1"/>
                    <w:shd w:val="pct5" w:color="auto" w:fill="auto"/>
                    <w14:textFill>
                      <w14:noFill/>
                    </w14:textFill>
                  </w:rPr>
                  <w:t>Kliknutím zadáte dátum.</w:t>
                </w:r>
              </w:sdtContent>
            </w:sdt>
          </w:p>
        </w:tc>
      </w:tr>
      <w:tr w:rsidR="00603079" w14:paraId="17C73285" w14:textId="77777777" w:rsidTr="0040641D">
        <w:trPr>
          <w:trHeight w:val="485"/>
        </w:trPr>
        <w:tc>
          <w:tcPr>
            <w:tcW w:w="4678" w:type="dxa"/>
          </w:tcPr>
          <w:p w14:paraId="39148FB9" w14:textId="77777777" w:rsidR="00603079" w:rsidRDefault="00603079" w:rsidP="005C7017">
            <w:pPr>
              <w:ind w:firstLine="0"/>
              <w:rPr>
                <w:rFonts w:cs="Times New Roman"/>
                <w:szCs w:val="24"/>
              </w:rPr>
            </w:pPr>
          </w:p>
          <w:p w14:paraId="64DA7D6D" w14:textId="77777777" w:rsidR="00603079" w:rsidRPr="0073111A" w:rsidRDefault="00603079" w:rsidP="005C7017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14:paraId="2D0ABAE8" w14:textId="77777777" w:rsidR="00603079" w:rsidRDefault="00603079" w:rsidP="005C7017">
            <w:pPr>
              <w:pStyle w:val="Odsekzoznamu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4388" w:type="dxa"/>
          </w:tcPr>
          <w:p w14:paraId="0FB116DF" w14:textId="77777777" w:rsidR="00603079" w:rsidRDefault="00603079" w:rsidP="005C7017">
            <w:pPr>
              <w:pStyle w:val="Odsekzoznamu"/>
              <w:ind w:left="0"/>
              <w:rPr>
                <w:rFonts w:cs="Times New Roman"/>
                <w:szCs w:val="24"/>
              </w:rPr>
            </w:pPr>
          </w:p>
        </w:tc>
      </w:tr>
      <w:tr w:rsidR="00603079" w14:paraId="59D26563" w14:textId="77777777" w:rsidTr="005C7017">
        <w:tc>
          <w:tcPr>
            <w:tcW w:w="4678" w:type="dxa"/>
          </w:tcPr>
          <w:p w14:paraId="4FE9D30F" w14:textId="77777777" w:rsidR="00603079" w:rsidRPr="00A95C74" w:rsidRDefault="00603079" w:rsidP="005C7017">
            <w:pPr>
              <w:pBdr>
                <w:bottom w:val="single" w:sz="12" w:space="1" w:color="auto"/>
              </w:pBdr>
              <w:ind w:firstLine="0"/>
              <w:rPr>
                <w:rFonts w:cs="Times New Roman"/>
                <w:szCs w:val="24"/>
              </w:rPr>
            </w:pPr>
          </w:p>
          <w:p w14:paraId="5852CFDF" w14:textId="77777777" w:rsidR="00603079" w:rsidRPr="00C81218" w:rsidRDefault="00603079" w:rsidP="00C81218">
            <w:pPr>
              <w:pBdr>
                <w:bottom w:val="single" w:sz="12" w:space="1" w:color="auto"/>
              </w:pBdr>
              <w:ind w:firstLine="0"/>
              <w:rPr>
                <w:rFonts w:cs="Times New Roman"/>
                <w:szCs w:val="24"/>
              </w:rPr>
            </w:pPr>
          </w:p>
          <w:p w14:paraId="7BFD8DA7" w14:textId="77777777" w:rsidR="0040641D" w:rsidRPr="0089561D" w:rsidRDefault="0040641D" w:rsidP="0040641D">
            <w:pPr>
              <w:ind w:firstLine="0"/>
              <w:rPr>
                <w:i/>
                <w:sz w:val="20"/>
                <w:szCs w:val="20"/>
              </w:rPr>
            </w:pPr>
            <w:r w:rsidRPr="0089561D">
              <w:rPr>
                <w:i/>
                <w:sz w:val="20"/>
                <w:szCs w:val="20"/>
              </w:rPr>
              <w:t>podpis osoby oprávnenej konať v mene emitenta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rStyle w:val="Odkaznavysvetlivku"/>
                <w:rFonts w:cs="Times New Roman"/>
                <w:szCs w:val="24"/>
              </w:rPr>
              <w:endnoteReference w:id="5"/>
            </w:r>
          </w:p>
          <w:p w14:paraId="4930323C" w14:textId="77777777" w:rsidR="0040641D" w:rsidRPr="0040641D" w:rsidRDefault="0040641D" w:rsidP="0040641D">
            <w:pPr>
              <w:ind w:firstLine="0"/>
              <w:rPr>
                <w:i/>
                <w:sz w:val="20"/>
                <w:szCs w:val="20"/>
              </w:rPr>
            </w:pPr>
            <w:r w:rsidRPr="0089561D">
              <w:rPr>
                <w:i/>
                <w:sz w:val="20"/>
                <w:szCs w:val="20"/>
              </w:rPr>
              <w:t>Meno a priezvisko (príp. funkcia):</w:t>
            </w:r>
          </w:p>
          <w:p w14:paraId="5903F74B" w14:textId="77777777" w:rsidR="00603079" w:rsidRPr="0040641D" w:rsidRDefault="003F165C" w:rsidP="0040641D">
            <w:pPr>
              <w:ind w:firstLine="0"/>
              <w:rPr>
                <w:rFonts w:cs="Times New Roman"/>
                <w:szCs w:val="24"/>
              </w:rPr>
            </w:pPr>
            <w:sdt>
              <w:sdtPr>
                <w:id w:val="-2133777978"/>
                <w:showingPlcHdr/>
              </w:sdtPr>
              <w:sdtEndPr/>
              <w:sdtContent>
                <w:r w:rsidR="00603079" w:rsidRPr="0040641D">
                  <w:rPr>
                    <w:rStyle w:val="Zstupntext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  <w:tc>
          <w:tcPr>
            <w:tcW w:w="284" w:type="dxa"/>
          </w:tcPr>
          <w:p w14:paraId="0832EDBD" w14:textId="77777777" w:rsidR="00603079" w:rsidRDefault="00603079" w:rsidP="005C7017">
            <w:pPr>
              <w:pStyle w:val="Odsekzoznamu"/>
              <w:ind w:left="0"/>
              <w:rPr>
                <w:rFonts w:cs="Times New Roman"/>
                <w:szCs w:val="24"/>
              </w:rPr>
            </w:pPr>
          </w:p>
        </w:tc>
        <w:tc>
          <w:tcPr>
            <w:tcW w:w="4388" w:type="dxa"/>
          </w:tcPr>
          <w:p w14:paraId="24D717F2" w14:textId="77777777" w:rsidR="00603079" w:rsidRPr="0040641D" w:rsidRDefault="00603079" w:rsidP="0040641D">
            <w:pPr>
              <w:pBdr>
                <w:bottom w:val="single" w:sz="12" w:space="1" w:color="auto"/>
              </w:pBdr>
              <w:ind w:firstLine="0"/>
              <w:rPr>
                <w:rFonts w:cs="Times New Roman"/>
                <w:szCs w:val="24"/>
              </w:rPr>
            </w:pPr>
          </w:p>
          <w:p w14:paraId="6ABE5FCD" w14:textId="77777777" w:rsidR="00603079" w:rsidRPr="00A95C74" w:rsidRDefault="00603079" w:rsidP="005C7017">
            <w:pPr>
              <w:pBdr>
                <w:bottom w:val="single" w:sz="12" w:space="1" w:color="auto"/>
              </w:pBdr>
              <w:ind w:firstLine="0"/>
              <w:rPr>
                <w:rFonts w:cs="Times New Roman"/>
                <w:szCs w:val="24"/>
              </w:rPr>
            </w:pPr>
          </w:p>
          <w:p w14:paraId="246E20DA" w14:textId="77777777" w:rsidR="0040641D" w:rsidRPr="0089561D" w:rsidRDefault="0040641D" w:rsidP="0040641D">
            <w:pPr>
              <w:ind w:firstLine="0"/>
              <w:rPr>
                <w:i/>
                <w:sz w:val="20"/>
                <w:szCs w:val="20"/>
              </w:rPr>
            </w:pPr>
            <w:r w:rsidRPr="0089561D">
              <w:rPr>
                <w:i/>
                <w:sz w:val="20"/>
                <w:szCs w:val="20"/>
              </w:rPr>
              <w:t>podpis osoby oprávnenej konať v mene emitenta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FEF1BD2" w14:textId="77777777" w:rsidR="0040641D" w:rsidRPr="0040641D" w:rsidRDefault="0040641D" w:rsidP="0040641D">
            <w:pPr>
              <w:ind w:firstLine="0"/>
              <w:rPr>
                <w:i/>
                <w:sz w:val="20"/>
                <w:szCs w:val="20"/>
              </w:rPr>
            </w:pPr>
            <w:r w:rsidRPr="0089561D">
              <w:rPr>
                <w:i/>
                <w:sz w:val="20"/>
                <w:szCs w:val="20"/>
              </w:rPr>
              <w:t>Meno a priezvisko (príp. funkcia):</w:t>
            </w:r>
          </w:p>
          <w:p w14:paraId="030B0BDA" w14:textId="77777777" w:rsidR="00603079" w:rsidRPr="0040641D" w:rsidRDefault="003F165C" w:rsidP="0040641D">
            <w:pPr>
              <w:ind w:firstLine="0"/>
              <w:rPr>
                <w:rFonts w:cs="Times New Roman"/>
                <w:szCs w:val="24"/>
              </w:rPr>
            </w:pPr>
            <w:sdt>
              <w:sdtPr>
                <w:id w:val="1640148380"/>
                <w:showingPlcHdr/>
              </w:sdtPr>
              <w:sdtEndPr/>
              <w:sdtContent>
                <w:r w:rsidR="00603079" w:rsidRPr="0040641D">
                  <w:rPr>
                    <w:rStyle w:val="Zstupntext"/>
                    <w:color w:val="FFFFFF" w:themeColor="background1"/>
                    <w:szCs w:val="22"/>
                    <w:shd w:val="pct5" w:color="auto" w:fill="auto"/>
                    <w14:textFill>
                      <w14:noFill/>
                    </w14:textFill>
                  </w:rPr>
                  <w:t>Kliknutím zadáte text.</w:t>
                </w:r>
              </w:sdtContent>
            </w:sdt>
          </w:p>
        </w:tc>
      </w:tr>
    </w:tbl>
    <w:p w14:paraId="193999B2" w14:textId="77777777" w:rsidR="003F165C" w:rsidRDefault="003F165C" w:rsidP="001A7506">
      <w:pPr>
        <w:ind w:firstLine="0"/>
        <w:rPr>
          <w:b/>
          <w:i/>
        </w:rPr>
      </w:pPr>
    </w:p>
    <w:p w14:paraId="4C60D127" w14:textId="77777777" w:rsidR="003F165C" w:rsidRDefault="003F165C">
      <w:pPr>
        <w:rPr>
          <w:b/>
          <w:i/>
        </w:rPr>
      </w:pPr>
      <w:r>
        <w:rPr>
          <w:b/>
          <w:i/>
        </w:rPr>
        <w:br w:type="page"/>
      </w:r>
    </w:p>
    <w:p w14:paraId="48D0C6A9" w14:textId="51C9F8F6" w:rsidR="00717E1C" w:rsidRPr="0008649A" w:rsidRDefault="00717E1C" w:rsidP="001A7506">
      <w:pPr>
        <w:ind w:firstLine="0"/>
        <w:rPr>
          <w:b/>
          <w:i/>
        </w:rPr>
      </w:pPr>
      <w:r w:rsidRPr="0008649A">
        <w:rPr>
          <w:b/>
          <w:i/>
        </w:rPr>
        <w:lastRenderedPageBreak/>
        <w:t>Skratky</w:t>
      </w:r>
      <w:r w:rsidR="00BD769E">
        <w:rPr>
          <w:b/>
          <w:i/>
        </w:rPr>
        <w:t xml:space="preserve"> a definície</w:t>
      </w:r>
    </w:p>
    <w:p w14:paraId="0C622D38" w14:textId="77777777" w:rsidR="00717E1C" w:rsidRDefault="00717E1C" w:rsidP="001A7506">
      <w:pPr>
        <w:ind w:firstLine="0"/>
        <w:rPr>
          <w:b/>
        </w:rPr>
      </w:pPr>
    </w:p>
    <w:p w14:paraId="2D6D7F6F" w14:textId="77777777" w:rsidR="00160981" w:rsidRPr="00F21CD8" w:rsidRDefault="00160981" w:rsidP="00160981">
      <w:pPr>
        <w:ind w:firstLine="0"/>
      </w:pPr>
      <w:r>
        <w:rPr>
          <w:b/>
        </w:rPr>
        <w:t>CDCP</w:t>
      </w:r>
      <w:r>
        <w:rPr>
          <w:b/>
        </w:rPr>
        <w:tab/>
      </w:r>
      <w:r>
        <w:rPr>
          <w:b/>
        </w:rPr>
        <w:tab/>
      </w:r>
      <w:r w:rsidRPr="00F21CD8">
        <w:t>Centrálny depozitár cenných papierov SR, a.s.</w:t>
      </w:r>
    </w:p>
    <w:p w14:paraId="5CBE80BE" w14:textId="77777777" w:rsidR="00160981" w:rsidRDefault="00160981" w:rsidP="00160981">
      <w:pPr>
        <w:ind w:firstLine="0"/>
      </w:pPr>
      <w:r>
        <w:rPr>
          <w:b/>
        </w:rPr>
        <w:t>CP</w:t>
      </w:r>
      <w:r>
        <w:rPr>
          <w:b/>
        </w:rPr>
        <w:tab/>
      </w:r>
      <w:r>
        <w:rPr>
          <w:b/>
        </w:rPr>
        <w:tab/>
      </w:r>
      <w:r w:rsidRPr="00717E1C">
        <w:t>cenný papier</w:t>
      </w:r>
      <w:r>
        <w:t>/ cenné papiere</w:t>
      </w:r>
    </w:p>
    <w:p w14:paraId="135DD470" w14:textId="77777777" w:rsidR="00160981" w:rsidRPr="004F66D1" w:rsidRDefault="00160981" w:rsidP="00160981">
      <w:pPr>
        <w:ind w:firstLine="0"/>
      </w:pPr>
      <w:r w:rsidRPr="004F66D1">
        <w:rPr>
          <w:b/>
        </w:rPr>
        <w:t>NIČ</w:t>
      </w:r>
      <w:r>
        <w:rPr>
          <w:b/>
        </w:rPr>
        <w:tab/>
      </w:r>
      <w:r>
        <w:rPr>
          <w:b/>
        </w:rPr>
        <w:tab/>
      </w:r>
      <w:r>
        <w:t>náhradné identifikačné číslo (v zmysle Prevádzkového poriadku CDCP)</w:t>
      </w:r>
    </w:p>
    <w:p w14:paraId="11AB973F" w14:textId="77777777" w:rsidR="00160981" w:rsidRPr="001B2A61" w:rsidRDefault="00160981" w:rsidP="00160981">
      <w:pPr>
        <w:ind w:firstLine="0"/>
        <w:rPr>
          <w:b/>
        </w:rPr>
      </w:pPr>
      <w:r w:rsidRPr="004F66D1">
        <w:rPr>
          <w:b/>
        </w:rPr>
        <w:t>ZIČ</w:t>
      </w:r>
      <w:r>
        <w:rPr>
          <w:b/>
        </w:rPr>
        <w:tab/>
      </w:r>
      <w:r>
        <w:rPr>
          <w:b/>
        </w:rPr>
        <w:tab/>
      </w:r>
      <w:r w:rsidRPr="004F66D1">
        <w:t>zahraničné identifikačné číslo</w:t>
      </w:r>
      <w:r>
        <w:t xml:space="preserve"> (v zmysle Prevádzkového poriadku CDCP)</w:t>
      </w:r>
    </w:p>
    <w:p w14:paraId="7ED5F518" w14:textId="77777777" w:rsidR="00BD769E" w:rsidRDefault="00BD769E" w:rsidP="001A7506">
      <w:pPr>
        <w:ind w:firstLine="0"/>
        <w:rPr>
          <w:b/>
        </w:rPr>
      </w:pPr>
    </w:p>
    <w:p w14:paraId="7128962C" w14:textId="77777777" w:rsidR="00311E40" w:rsidRPr="0008649A" w:rsidRDefault="0038087D" w:rsidP="001A7506">
      <w:pPr>
        <w:ind w:firstLine="0"/>
        <w:rPr>
          <w:b/>
          <w:i/>
        </w:rPr>
      </w:pPr>
      <w:r w:rsidRPr="0008649A">
        <w:rPr>
          <w:b/>
          <w:i/>
        </w:rPr>
        <w:t>Vysvetlivky</w:t>
      </w:r>
    </w:p>
    <w:sectPr w:rsidR="00311E40" w:rsidRPr="0008649A" w:rsidSect="003D27EB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134" w:right="1134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CC69D" w14:textId="77777777" w:rsidR="00D10455" w:rsidRDefault="00D10455" w:rsidP="00540D75">
      <w:r>
        <w:separator/>
      </w:r>
    </w:p>
  </w:endnote>
  <w:endnote w:type="continuationSeparator" w:id="0">
    <w:p w14:paraId="07588205" w14:textId="77777777" w:rsidR="00D10455" w:rsidRDefault="00D10455" w:rsidP="00540D75">
      <w:r>
        <w:continuationSeparator/>
      </w:r>
    </w:p>
  </w:endnote>
  <w:endnote w:id="1">
    <w:p w14:paraId="41BEF752" w14:textId="77777777" w:rsidR="00754389" w:rsidRDefault="00754389" w:rsidP="00754389">
      <w:pPr>
        <w:pStyle w:val="Textvysvetlivky"/>
        <w:ind w:left="142" w:hanging="142"/>
        <w:jc w:val="both"/>
        <w:rPr>
          <w:szCs w:val="20"/>
        </w:rPr>
      </w:pPr>
      <w:r>
        <w:rPr>
          <w:rStyle w:val="Odkaznavysvetlivku"/>
          <w:szCs w:val="20"/>
        </w:rPr>
        <w:endnoteRef/>
      </w:r>
      <w:r>
        <w:rPr>
          <w:szCs w:val="20"/>
        </w:rPr>
        <w:t xml:space="preserve"> vypĺňa sa v prípade, ak emitent žiada zasielať dokumenty súvisiace s podaním tohto p</w:t>
      </w:r>
      <w:r w:rsidR="00D86156">
        <w:rPr>
          <w:szCs w:val="20"/>
        </w:rPr>
        <w:t>ríkazu</w:t>
      </w:r>
      <w:r>
        <w:rPr>
          <w:szCs w:val="20"/>
        </w:rPr>
        <w:t xml:space="preserve"> na inú adresu ako je adresa sídla</w:t>
      </w:r>
    </w:p>
  </w:endnote>
  <w:endnote w:id="2">
    <w:p w14:paraId="0FAD1BBA" w14:textId="77777777" w:rsidR="008165F5" w:rsidRDefault="008165F5" w:rsidP="008165F5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</w:t>
      </w:r>
      <w:r w:rsidR="005D3192">
        <w:t>Emitent prostredníctvom tohto príkazu žiada súčasne aj o zmenu v náležitostiach ISIN v rozsahu požadovaných zmien. V prípade potreby vykonania ďalších zmien náležitosti ISIN predkladá emitent túto požiadavku prostredníctvom formuláru E0. Zmena údajov o emitentovi (aj v náležitostiach ISIN) je vykonávaná prostredníctvom osobitnej požiadavky na službu.</w:t>
      </w:r>
    </w:p>
  </w:endnote>
  <w:endnote w:id="3">
    <w:p w14:paraId="7F0D7659" w14:textId="77777777" w:rsidR="00911BB2" w:rsidRDefault="00911BB2" w:rsidP="0008649A">
      <w:pPr>
        <w:pStyle w:val="Textvysvetlivky"/>
        <w:ind w:firstLine="0"/>
      </w:pPr>
      <w:r>
        <w:rPr>
          <w:rStyle w:val="Odkaznavysvetlivku"/>
        </w:rPr>
        <w:endnoteRef/>
      </w:r>
      <w:r>
        <w:t xml:space="preserve"> </w:t>
      </w:r>
      <w:r w:rsidR="00E6307D">
        <w:t>ď</w:t>
      </w:r>
      <w:r>
        <w:t>alšie údaje v prípade potreby ich predloženia</w:t>
      </w:r>
    </w:p>
  </w:endnote>
  <w:endnote w:id="4">
    <w:p w14:paraId="428234FC" w14:textId="77777777" w:rsidR="00B84590" w:rsidRDefault="00B84590" w:rsidP="00B84590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Emitent je povinný k p</w:t>
      </w:r>
      <w:r w:rsidR="00D86156">
        <w:t>ríkazu</w:t>
      </w:r>
      <w:r>
        <w:t xml:space="preserve"> priložiť v súlade s Prevádzkovým poriadkom Centrálneho depozitára cenných papierov SR, a.s. a príslušnými Obchodnými podmienkami, najmä doklady preukazujúce požadovanú zmenu, dokumenty v súvislosti s preukázaním oprávnenia konať v mene emitenta (napr. príslušné plnomocenstvo).</w:t>
      </w:r>
    </w:p>
  </w:endnote>
  <w:endnote w:id="5">
    <w:p w14:paraId="18377CBE" w14:textId="77777777" w:rsidR="0040641D" w:rsidRDefault="0040641D" w:rsidP="0040641D">
      <w:pPr>
        <w:pStyle w:val="Textvysvetlivky"/>
        <w:ind w:left="142" w:hanging="142"/>
      </w:pPr>
      <w:r>
        <w:rPr>
          <w:rStyle w:val="Odkaznavysvetlivku"/>
        </w:rPr>
        <w:endnoteRef/>
      </w:r>
      <w:r>
        <w:t xml:space="preserve"> vyžaduje sa úradné overenie podpisu (s výnimkou, ak je príkaz predložený na prevádzkovom  pracovisku CDCP a totožnosť osoby oprávnenej konať v mene emitenta je overená zamestnancom CDCP</w:t>
      </w:r>
      <w:r w:rsidR="00633AB0">
        <w:t>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42509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F29859C" w14:textId="77777777" w:rsidR="009C7F40" w:rsidRDefault="009C7F40" w:rsidP="009C7F40">
            <w:pPr>
              <w:pStyle w:val="Nadpis5"/>
            </w:pPr>
            <w:r>
              <w:t xml:space="preserve">Strana </w:t>
            </w:r>
            <w:r>
              <w:rPr>
                <w:b w:val="0"/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b w:val="0"/>
                <w:sz w:val="24"/>
                <w:szCs w:val="24"/>
              </w:rPr>
              <w:fldChar w:fldCharType="separate"/>
            </w:r>
            <w:r w:rsidR="00AB3015">
              <w:rPr>
                <w:noProof/>
              </w:rPr>
              <w:t>4</w:t>
            </w:r>
            <w:r>
              <w:rPr>
                <w:b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b w:val="0"/>
                <w:sz w:val="24"/>
                <w:szCs w:val="24"/>
              </w:rPr>
              <w:fldChar w:fldCharType="separate"/>
            </w:r>
            <w:r w:rsidR="00AB3015">
              <w:rPr>
                <w:noProof/>
              </w:rPr>
              <w:t>4</w:t>
            </w:r>
            <w:r>
              <w:rPr>
                <w:b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F78B36" w14:textId="77777777" w:rsidR="009420EE" w:rsidRDefault="009420EE" w:rsidP="00540D75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b/>
        <w:color w:val="4C7563" w:themeColor="accent1"/>
      </w:rPr>
      <w:id w:val="-168474330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  <w:b/>
            <w:color w:val="4C7563" w:themeColor="accent1"/>
          </w:rPr>
          <w:id w:val="1756862738"/>
          <w:docPartObj>
            <w:docPartGallery w:val="Page Numbers (Top of Page)"/>
            <w:docPartUnique/>
          </w:docPartObj>
        </w:sdtPr>
        <w:sdtEndPr/>
        <w:sdtContent>
          <w:p w14:paraId="78EB8C2B" w14:textId="77777777" w:rsidR="009C7F40" w:rsidRDefault="009C7F40" w:rsidP="009C7F40">
            <w:pPr>
              <w:pBdr>
                <w:bottom w:val="single" w:sz="12" w:space="1" w:color="auto"/>
              </w:pBdr>
              <w:tabs>
                <w:tab w:val="left" w:pos="4111"/>
                <w:tab w:val="left" w:pos="4395"/>
                <w:tab w:val="center" w:pos="5670"/>
                <w:tab w:val="left" w:pos="6237"/>
                <w:tab w:val="right" w:pos="9498"/>
              </w:tabs>
            </w:pPr>
          </w:p>
          <w:p w14:paraId="7F6D45A7" w14:textId="77777777" w:rsidR="008A06FF" w:rsidRPr="00D51DDC" w:rsidRDefault="008A06FF" w:rsidP="009C7F40">
            <w:pPr>
              <w:tabs>
                <w:tab w:val="left" w:pos="4111"/>
                <w:tab w:val="left" w:pos="4395"/>
                <w:tab w:val="center" w:pos="5670"/>
                <w:tab w:val="left" w:pos="6237"/>
                <w:tab w:val="right" w:pos="9498"/>
              </w:tabs>
              <w:rPr>
                <w:color w:val="595959" w:themeColor="text1" w:themeTint="A6"/>
                <w:sz w:val="8"/>
                <w:szCs w:val="8"/>
                <w:lang w:eastAsia="cs-CZ"/>
              </w:rPr>
            </w:pPr>
          </w:p>
          <w:p w14:paraId="1E161793" w14:textId="77777777" w:rsidR="00AB3015" w:rsidRDefault="00AB3015" w:rsidP="00AB3015">
            <w:pPr>
              <w:tabs>
                <w:tab w:val="left" w:pos="3686"/>
                <w:tab w:val="left" w:pos="4395"/>
                <w:tab w:val="center" w:pos="5670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Centrálny depozitár cenných papierov SR, a.s.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IČO: 31 338 976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Bankové spojenie</w:t>
            </w:r>
          </w:p>
          <w:p w14:paraId="50931846" w14:textId="77777777" w:rsidR="00AB3015" w:rsidRDefault="00AB3015" w:rsidP="00AB3015">
            <w:pPr>
              <w:tabs>
                <w:tab w:val="left" w:pos="3686"/>
                <w:tab w:val="left" w:pos="4395"/>
                <w:tab w:val="left" w:pos="4678"/>
                <w:tab w:val="left" w:pos="6237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ul. 29. Augusta 1/A, 814 80 Bratislava I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DIČ: 2020312833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Slovenská sporiteľňa, a.s.</w:t>
            </w:r>
          </w:p>
          <w:p w14:paraId="36172646" w14:textId="77777777" w:rsidR="00AB3015" w:rsidRDefault="00AB3015" w:rsidP="00AB3015">
            <w:pPr>
              <w:tabs>
                <w:tab w:val="left" w:pos="3686"/>
                <w:tab w:val="left" w:pos="4395"/>
                <w:tab w:val="left" w:pos="4678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zapísaný v Obchodnom registri </w:t>
            </w:r>
            <w:r w:rsidR="008160FF" w:rsidRPr="008160FF">
              <w:rPr>
                <w:color w:val="595959" w:themeColor="text1" w:themeTint="A6"/>
                <w:sz w:val="16"/>
                <w:szCs w:val="16"/>
                <w:lang w:eastAsia="cs-CZ"/>
              </w:rPr>
              <w:t>Mestského súdu Bratislava III</w:t>
            </w:r>
            <w:r w:rsidR="008160FF">
              <w:rPr>
                <w:color w:val="595959" w:themeColor="text1" w:themeTint="A6"/>
                <w:sz w:val="16"/>
                <w:szCs w:val="16"/>
                <w:lang w:eastAsia="cs-CZ"/>
              </w:rPr>
              <w:t>,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>IČ DPH: SK2020312833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730027">
              <w:rPr>
                <w:color w:val="595959" w:themeColor="text1" w:themeTint="A6"/>
                <w:sz w:val="16"/>
                <w:szCs w:val="16"/>
                <w:lang w:eastAsia="cs-CZ"/>
              </w:rPr>
              <w:t>IBAN: SK26 0900 0000 0051 5999 9701</w:t>
            </w:r>
          </w:p>
          <w:p w14:paraId="31241409" w14:textId="77777777" w:rsidR="00AB3015" w:rsidRDefault="00AB3015" w:rsidP="00AB3015">
            <w:pPr>
              <w:tabs>
                <w:tab w:val="left" w:pos="3686"/>
                <w:tab w:val="left" w:pos="4395"/>
                <w:tab w:val="left" w:pos="6521"/>
                <w:tab w:val="right" w:pos="9498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>oddiel: Sa, vložka č. 493/B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hyperlink r:id="rId1" w:history="1">
              <w:r w:rsidRPr="00FB7470">
                <w:rPr>
                  <w:color w:val="595959" w:themeColor="text1" w:themeTint="A6"/>
                  <w:sz w:val="16"/>
                  <w:szCs w:val="16"/>
                  <w:u w:val="single"/>
                  <w:lang w:eastAsia="cs-CZ"/>
                </w:rPr>
                <w:t>www.cdcp.sk</w:t>
              </w:r>
            </w:hyperlink>
            <w:r>
              <w:rPr>
                <w:color w:val="595959" w:themeColor="text1" w:themeTint="A6"/>
                <w:sz w:val="16"/>
                <w:szCs w:val="16"/>
                <w:u w:val="single"/>
                <w:lang w:eastAsia="cs-CZ"/>
              </w:rPr>
              <w:t xml:space="preserve"> </w:t>
            </w:r>
            <w:r w:rsidRPr="00BA1288">
              <w:rPr>
                <w:color w:val="595959" w:themeColor="text1" w:themeTint="A6"/>
                <w:sz w:val="16"/>
                <w:szCs w:val="16"/>
                <w:lang w:eastAsia="cs-CZ"/>
              </w:rPr>
              <w:tab/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BIC: </w:t>
            </w:r>
            <w:r w:rsidRPr="00730027">
              <w:rPr>
                <w:color w:val="595959" w:themeColor="text1" w:themeTint="A6"/>
                <w:sz w:val="16"/>
                <w:szCs w:val="16"/>
                <w:lang w:eastAsia="cs-CZ"/>
              </w:rPr>
              <w:t>GIBASKBX</w:t>
            </w:r>
          </w:p>
          <w:p w14:paraId="5021777C" w14:textId="77777777" w:rsidR="00AB3015" w:rsidRPr="009B2834" w:rsidRDefault="00AB3015" w:rsidP="00AB3015">
            <w:pPr>
              <w:tabs>
                <w:tab w:val="left" w:pos="4395"/>
                <w:tab w:val="right" w:pos="9072"/>
              </w:tabs>
              <w:rPr>
                <w:color w:val="595959" w:themeColor="text1" w:themeTint="A6"/>
                <w:sz w:val="16"/>
                <w:szCs w:val="16"/>
                <w:lang w:eastAsia="cs-CZ"/>
              </w:rPr>
            </w:pP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 xml:space="preserve">Telefón: 00421/2/59395110 </w:t>
            </w:r>
            <w:r>
              <w:rPr>
                <w:color w:val="595959" w:themeColor="text1" w:themeTint="A6"/>
                <w:sz w:val="16"/>
                <w:szCs w:val="16"/>
                <w:lang w:eastAsia="cs-CZ"/>
              </w:rPr>
              <w:tab/>
              <w:t>Fax: 00421/2</w:t>
            </w:r>
            <w:r w:rsidRPr="00FB7470">
              <w:rPr>
                <w:color w:val="595959" w:themeColor="text1" w:themeTint="A6"/>
                <w:sz w:val="16"/>
                <w:szCs w:val="16"/>
                <w:lang w:eastAsia="cs-CZ"/>
              </w:rPr>
              <w:t>/ 5296 8755</w:t>
            </w:r>
          </w:p>
          <w:p w14:paraId="2EF19E33" w14:textId="77777777" w:rsidR="009C7F40" w:rsidRDefault="009C7F40" w:rsidP="009C7F40">
            <w:pPr>
              <w:pStyle w:val="Nadpis5"/>
            </w:pPr>
            <w:r>
              <w:t xml:space="preserve">Strana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 w:rsidR="00AB3015">
              <w:rPr>
                <w:noProof/>
              </w:rPr>
              <w:t>1</w:t>
            </w:r>
            <w:r>
              <w:rPr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 w:rsidR="00AB3015">
              <w:rPr>
                <w:noProof/>
              </w:rPr>
              <w:t>4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64ECF51" w14:textId="77777777" w:rsidR="009420EE" w:rsidRPr="00760061" w:rsidRDefault="009420EE" w:rsidP="00760061">
    <w:pPr>
      <w:tabs>
        <w:tab w:val="left" w:pos="4395"/>
        <w:tab w:val="center" w:pos="4536"/>
        <w:tab w:val="right" w:pos="9072"/>
      </w:tabs>
      <w:ind w:firstLine="0"/>
      <w:rPr>
        <w:color w:val="595959" w:themeColor="text1" w:themeTint="A6"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ED76E" w14:textId="77777777" w:rsidR="00D10455" w:rsidRDefault="00D10455" w:rsidP="00540D75">
      <w:r>
        <w:separator/>
      </w:r>
    </w:p>
  </w:footnote>
  <w:footnote w:type="continuationSeparator" w:id="0">
    <w:p w14:paraId="00B7F094" w14:textId="77777777" w:rsidR="00D10455" w:rsidRDefault="00D10455" w:rsidP="0054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6E54" w14:textId="77777777" w:rsidR="009420EE" w:rsidRPr="00540D75" w:rsidRDefault="009420EE" w:rsidP="008C1618">
    <w:pPr>
      <w:tabs>
        <w:tab w:val="center" w:pos="4153"/>
        <w:tab w:val="right" w:pos="8306"/>
      </w:tabs>
      <w:jc w:val="center"/>
      <w:rPr>
        <w:b/>
        <w:smallCaps/>
        <w:color w:val="BFBFBF" w:themeColor="background1" w:themeShade="BF"/>
        <w:sz w:val="18"/>
      </w:rPr>
    </w:pPr>
    <w:r>
      <w:rPr>
        <w:b/>
        <w:smallCaps/>
        <w:color w:val="BFBFBF" w:themeColor="background1" w:themeShade="BF"/>
        <w:sz w:val="18"/>
      </w:rPr>
      <w:tab/>
    </w:r>
    <w:r>
      <w:rPr>
        <w:b/>
        <w:smallCaps/>
        <w:color w:val="BFBFBF" w:themeColor="background1" w:themeShade="BF"/>
        <w:sz w:val="18"/>
      </w:rPr>
      <w:tab/>
    </w:r>
    <w:r w:rsidR="009C441C">
      <w:rPr>
        <w:b/>
        <w:smallCaps/>
        <w:color w:val="BFBFBF" w:themeColor="background1" w:themeShade="BF"/>
        <w:sz w:val="18"/>
      </w:rPr>
      <w:t>Formulár E-ZCP 3</w:t>
    </w:r>
  </w:p>
  <w:p w14:paraId="68475199" w14:textId="77777777" w:rsidR="009420EE" w:rsidRDefault="009420E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4262B" w14:textId="77777777" w:rsidR="00E12722" w:rsidRDefault="00E12722" w:rsidP="00E12722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1AD71876" wp14:editId="48D22AC1">
          <wp:extent cx="720000" cy="720000"/>
          <wp:effectExtent l="0" t="0" r="4445" b="444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B9D"/>
    <w:multiLevelType w:val="multilevel"/>
    <w:tmpl w:val="50C88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612811"/>
    <w:multiLevelType w:val="multilevel"/>
    <w:tmpl w:val="ACA0EE04"/>
    <w:lvl w:ilvl="0">
      <w:start w:val="1"/>
      <w:numFmt w:val="none"/>
      <w:pStyle w:val="Textpoznmkypodiarou"/>
      <w:suff w:val="nothing"/>
      <w:lvlText w:val="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suff w:val="space"/>
      <w:lvlText w:val="%1Článok 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2.%4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3%5)"/>
      <w:lvlJc w:val="left"/>
      <w:pPr>
        <w:tabs>
          <w:tab w:val="num" w:pos="984"/>
        </w:tabs>
        <w:ind w:left="907" w:hanging="283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lowerRoman"/>
      <w:lvlText w:val="%6)"/>
      <w:lvlJc w:val="left"/>
      <w:pPr>
        <w:tabs>
          <w:tab w:val="num" w:pos="1627"/>
        </w:tabs>
        <w:ind w:left="1304" w:hanging="397"/>
      </w:pPr>
    </w:lvl>
    <w:lvl w:ilvl="6">
      <w:start w:val="1"/>
      <w:numFmt w:val="upperLetter"/>
      <w:lvlText w:val="%7."/>
      <w:lvlJc w:val="left"/>
      <w:pPr>
        <w:tabs>
          <w:tab w:val="num" w:pos="1664"/>
        </w:tabs>
        <w:ind w:left="1588" w:hanging="284"/>
      </w:pPr>
    </w:lvl>
    <w:lvl w:ilvl="7">
      <w:start w:val="1"/>
      <w:numFmt w:val="bullet"/>
      <w:lvlText w:val=""/>
      <w:lvlJc w:val="left"/>
      <w:pPr>
        <w:tabs>
          <w:tab w:val="num" w:pos="814"/>
        </w:tabs>
        <w:ind w:left="794" w:hanging="340"/>
      </w:pPr>
      <w:rPr>
        <w:rFonts w:ascii="Wingdings" w:hAnsi="Wingdings" w:hint="default"/>
      </w:rPr>
    </w:lvl>
    <w:lvl w:ilvl="8">
      <w:start w:val="1"/>
      <w:numFmt w:val="none"/>
      <w:lvlRestart w:val="0"/>
      <w:suff w:val="nothing"/>
      <w:lvlText w:val="%9"/>
      <w:lvlJc w:val="right"/>
      <w:pPr>
        <w:ind w:left="0" w:firstLine="0"/>
      </w:pPr>
    </w:lvl>
  </w:abstractNum>
  <w:abstractNum w:abstractNumId="2" w15:restartNumberingAfterBreak="0">
    <w:nsid w:val="095B26FD"/>
    <w:multiLevelType w:val="hybridMultilevel"/>
    <w:tmpl w:val="DE2250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34A77"/>
    <w:multiLevelType w:val="hybridMultilevel"/>
    <w:tmpl w:val="E13A077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E29AE"/>
    <w:multiLevelType w:val="hybridMultilevel"/>
    <w:tmpl w:val="85940CE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555CF"/>
    <w:multiLevelType w:val="hybridMultilevel"/>
    <w:tmpl w:val="973A21BA"/>
    <w:lvl w:ilvl="0" w:tplc="DB782C84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2574D"/>
    <w:multiLevelType w:val="hybridMultilevel"/>
    <w:tmpl w:val="F75077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83FF8"/>
    <w:multiLevelType w:val="hybridMultilevel"/>
    <w:tmpl w:val="8E6E8908"/>
    <w:lvl w:ilvl="0" w:tplc="997234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D4240"/>
    <w:multiLevelType w:val="hybridMultilevel"/>
    <w:tmpl w:val="9E025C3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EF29ED"/>
    <w:multiLevelType w:val="hybridMultilevel"/>
    <w:tmpl w:val="63645C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55E40"/>
    <w:multiLevelType w:val="hybridMultilevel"/>
    <w:tmpl w:val="7304E49A"/>
    <w:lvl w:ilvl="0" w:tplc="C22801CE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B8E21A2"/>
    <w:multiLevelType w:val="hybridMultilevel"/>
    <w:tmpl w:val="8AF2066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2281D"/>
    <w:multiLevelType w:val="hybridMultilevel"/>
    <w:tmpl w:val="5A8E7E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8162A1"/>
    <w:multiLevelType w:val="hybridMultilevel"/>
    <w:tmpl w:val="0F9EA28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48708E"/>
    <w:multiLevelType w:val="multilevel"/>
    <w:tmpl w:val="CA5A76B0"/>
    <w:styleLink w:val="tl3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C193D35"/>
    <w:multiLevelType w:val="hybridMultilevel"/>
    <w:tmpl w:val="CE680E5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44651"/>
    <w:multiLevelType w:val="hybridMultilevel"/>
    <w:tmpl w:val="5DA874D6"/>
    <w:lvl w:ilvl="0" w:tplc="10D4057E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B2A78"/>
    <w:multiLevelType w:val="hybridMultilevel"/>
    <w:tmpl w:val="EAEC0A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675A6"/>
    <w:multiLevelType w:val="multilevel"/>
    <w:tmpl w:val="6EB23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E3111A"/>
    <w:multiLevelType w:val="hybridMultilevel"/>
    <w:tmpl w:val="90A6BF22"/>
    <w:lvl w:ilvl="0" w:tplc="FCF62560">
      <w:start w:val="5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63F101F"/>
    <w:multiLevelType w:val="hybridMultilevel"/>
    <w:tmpl w:val="A1F232A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995D37"/>
    <w:multiLevelType w:val="hybridMultilevel"/>
    <w:tmpl w:val="AC164516"/>
    <w:lvl w:ilvl="0" w:tplc="EDC64DC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B073D"/>
    <w:multiLevelType w:val="hybridMultilevel"/>
    <w:tmpl w:val="AC968FA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6324E4"/>
    <w:multiLevelType w:val="hybridMultilevel"/>
    <w:tmpl w:val="F8207B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0162B"/>
    <w:multiLevelType w:val="hybridMultilevel"/>
    <w:tmpl w:val="16CE2C62"/>
    <w:lvl w:ilvl="0" w:tplc="60D64A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E477B"/>
    <w:multiLevelType w:val="hybridMultilevel"/>
    <w:tmpl w:val="D82A3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B62ED"/>
    <w:multiLevelType w:val="hybridMultilevel"/>
    <w:tmpl w:val="D8D01D9E"/>
    <w:lvl w:ilvl="0" w:tplc="A4C4772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C7563" w:themeColor="accen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EA3E54"/>
    <w:multiLevelType w:val="hybridMultilevel"/>
    <w:tmpl w:val="445E47E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87498B"/>
    <w:multiLevelType w:val="hybridMultilevel"/>
    <w:tmpl w:val="26284CB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3847BC"/>
    <w:multiLevelType w:val="multilevel"/>
    <w:tmpl w:val="35D80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93446C"/>
    <w:multiLevelType w:val="hybridMultilevel"/>
    <w:tmpl w:val="6506F1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BD0D55"/>
    <w:multiLevelType w:val="hybridMultilevel"/>
    <w:tmpl w:val="5ACEF5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82FD1"/>
    <w:multiLevelType w:val="hybridMultilevel"/>
    <w:tmpl w:val="212CFE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A6766"/>
    <w:multiLevelType w:val="hybridMultilevel"/>
    <w:tmpl w:val="D5687326"/>
    <w:lvl w:ilvl="0" w:tplc="C6A4F40A">
      <w:start w:val="8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60DF9"/>
    <w:multiLevelType w:val="hybridMultilevel"/>
    <w:tmpl w:val="75BE6ACC"/>
    <w:lvl w:ilvl="0" w:tplc="2440FE68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 w:hint="default"/>
        <w:b/>
        <w:color w:val="39574A" w:themeColor="accent1" w:themeShade="BF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5552A0"/>
    <w:multiLevelType w:val="hybridMultilevel"/>
    <w:tmpl w:val="31B693E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D950CE7"/>
    <w:multiLevelType w:val="hybridMultilevel"/>
    <w:tmpl w:val="9DBE02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3934F4"/>
    <w:multiLevelType w:val="multilevel"/>
    <w:tmpl w:val="CA5A76B0"/>
    <w:numStyleLink w:val="tl3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30"/>
  </w:num>
  <w:num w:numId="3">
    <w:abstractNumId w:val="18"/>
  </w:num>
  <w:num w:numId="4">
    <w:abstractNumId w:val="12"/>
  </w:num>
  <w:num w:numId="5">
    <w:abstractNumId w:val="20"/>
  </w:num>
  <w:num w:numId="6">
    <w:abstractNumId w:val="32"/>
  </w:num>
  <w:num w:numId="7">
    <w:abstractNumId w:val="17"/>
  </w:num>
  <w:num w:numId="8">
    <w:abstractNumId w:val="31"/>
  </w:num>
  <w:num w:numId="9">
    <w:abstractNumId w:val="0"/>
  </w:num>
  <w:num w:numId="10">
    <w:abstractNumId w:val="25"/>
  </w:num>
  <w:num w:numId="11">
    <w:abstractNumId w:val="15"/>
  </w:num>
  <w:num w:numId="12">
    <w:abstractNumId w:val="35"/>
  </w:num>
  <w:num w:numId="13">
    <w:abstractNumId w:val="29"/>
  </w:num>
  <w:num w:numId="14">
    <w:abstractNumId w:val="21"/>
  </w:num>
  <w:num w:numId="15">
    <w:abstractNumId w:val="22"/>
  </w:num>
  <w:num w:numId="16">
    <w:abstractNumId w:val="36"/>
  </w:num>
  <w:num w:numId="17">
    <w:abstractNumId w:val="27"/>
  </w:num>
  <w:num w:numId="18">
    <w:abstractNumId w:val="14"/>
  </w:num>
  <w:num w:numId="19">
    <w:abstractNumId w:val="37"/>
  </w:num>
  <w:num w:numId="20">
    <w:abstractNumId w:val="9"/>
  </w:num>
  <w:num w:numId="21">
    <w:abstractNumId w:val="24"/>
  </w:num>
  <w:num w:numId="22">
    <w:abstractNumId w:val="23"/>
  </w:num>
  <w:num w:numId="23">
    <w:abstractNumId w:val="6"/>
  </w:num>
  <w:num w:numId="24">
    <w:abstractNumId w:val="4"/>
  </w:num>
  <w:num w:numId="25">
    <w:abstractNumId w:val="13"/>
  </w:num>
  <w:num w:numId="26">
    <w:abstractNumId w:val="16"/>
  </w:num>
  <w:num w:numId="27">
    <w:abstractNumId w:val="2"/>
  </w:num>
  <w:num w:numId="28">
    <w:abstractNumId w:val="8"/>
  </w:num>
  <w:num w:numId="29">
    <w:abstractNumId w:val="5"/>
  </w:num>
  <w:num w:numId="30">
    <w:abstractNumId w:val="3"/>
  </w:num>
  <w:num w:numId="31">
    <w:abstractNumId w:val="10"/>
  </w:num>
  <w:num w:numId="32">
    <w:abstractNumId w:val="33"/>
  </w:num>
  <w:num w:numId="33">
    <w:abstractNumId w:val="19"/>
  </w:num>
  <w:num w:numId="34">
    <w:abstractNumId w:val="7"/>
  </w:num>
  <w:num w:numId="35">
    <w:abstractNumId w:val="28"/>
  </w:num>
  <w:num w:numId="36">
    <w:abstractNumId w:val="11"/>
  </w:num>
  <w:num w:numId="37">
    <w:abstractNumId w:val="3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xD7DpeAjFQ0n3grK8bv2EHFN880jNS7h6Rua4i6xMU4tGHx7xCiyucmhAmh+tgbEKwp9q8M9aqYVEC9DMsA4FA==" w:salt="uzIa8li68Rmgz5siNpqQnQ=="/>
  <w:defaultTabStop w:val="708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632"/>
    <w:rsid w:val="0000077A"/>
    <w:rsid w:val="000046B2"/>
    <w:rsid w:val="000108F3"/>
    <w:rsid w:val="000137A4"/>
    <w:rsid w:val="000201A3"/>
    <w:rsid w:val="00030037"/>
    <w:rsid w:val="00030DDF"/>
    <w:rsid w:val="00031834"/>
    <w:rsid w:val="00032C70"/>
    <w:rsid w:val="00036C4B"/>
    <w:rsid w:val="00042567"/>
    <w:rsid w:val="0006440F"/>
    <w:rsid w:val="00070730"/>
    <w:rsid w:val="00071446"/>
    <w:rsid w:val="00072341"/>
    <w:rsid w:val="000860D2"/>
    <w:rsid w:val="0008642F"/>
    <w:rsid w:val="0008649A"/>
    <w:rsid w:val="00095E74"/>
    <w:rsid w:val="000966CB"/>
    <w:rsid w:val="000A083C"/>
    <w:rsid w:val="000A13DE"/>
    <w:rsid w:val="000A1E4C"/>
    <w:rsid w:val="000A3949"/>
    <w:rsid w:val="000A42C2"/>
    <w:rsid w:val="000A45FA"/>
    <w:rsid w:val="000A4AC6"/>
    <w:rsid w:val="000A781F"/>
    <w:rsid w:val="000B416D"/>
    <w:rsid w:val="000B7376"/>
    <w:rsid w:val="000C722A"/>
    <w:rsid w:val="000D1A5A"/>
    <w:rsid w:val="000D6306"/>
    <w:rsid w:val="000D774F"/>
    <w:rsid w:val="000E1898"/>
    <w:rsid w:val="000F294C"/>
    <w:rsid w:val="000F334C"/>
    <w:rsid w:val="000F34AD"/>
    <w:rsid w:val="000F36E3"/>
    <w:rsid w:val="000F44E1"/>
    <w:rsid w:val="000F4C8B"/>
    <w:rsid w:val="000F586E"/>
    <w:rsid w:val="000F6858"/>
    <w:rsid w:val="000F7F27"/>
    <w:rsid w:val="00102FDC"/>
    <w:rsid w:val="001040D3"/>
    <w:rsid w:val="001042D4"/>
    <w:rsid w:val="00106BF0"/>
    <w:rsid w:val="00107DAC"/>
    <w:rsid w:val="001168A6"/>
    <w:rsid w:val="00124AFB"/>
    <w:rsid w:val="00127594"/>
    <w:rsid w:val="0013077B"/>
    <w:rsid w:val="00136DB0"/>
    <w:rsid w:val="00141599"/>
    <w:rsid w:val="0014376F"/>
    <w:rsid w:val="00143EEF"/>
    <w:rsid w:val="00144F62"/>
    <w:rsid w:val="00146DC6"/>
    <w:rsid w:val="001574AA"/>
    <w:rsid w:val="00157C44"/>
    <w:rsid w:val="00160981"/>
    <w:rsid w:val="0016169B"/>
    <w:rsid w:val="001616BB"/>
    <w:rsid w:val="00163220"/>
    <w:rsid w:val="00163452"/>
    <w:rsid w:val="0016617D"/>
    <w:rsid w:val="001670B7"/>
    <w:rsid w:val="00172913"/>
    <w:rsid w:val="0017425A"/>
    <w:rsid w:val="001806D9"/>
    <w:rsid w:val="0018139E"/>
    <w:rsid w:val="001829CD"/>
    <w:rsid w:val="0018308B"/>
    <w:rsid w:val="001841ED"/>
    <w:rsid w:val="001872CD"/>
    <w:rsid w:val="00192483"/>
    <w:rsid w:val="00192766"/>
    <w:rsid w:val="001948AA"/>
    <w:rsid w:val="001A15E9"/>
    <w:rsid w:val="001A2187"/>
    <w:rsid w:val="001A2581"/>
    <w:rsid w:val="001A2FFA"/>
    <w:rsid w:val="001A585F"/>
    <w:rsid w:val="001A6EB7"/>
    <w:rsid w:val="001A7506"/>
    <w:rsid w:val="001B027E"/>
    <w:rsid w:val="001B26E6"/>
    <w:rsid w:val="001B2F0E"/>
    <w:rsid w:val="001B47EB"/>
    <w:rsid w:val="001B7FB1"/>
    <w:rsid w:val="001C1E71"/>
    <w:rsid w:val="001C6693"/>
    <w:rsid w:val="001D2ACC"/>
    <w:rsid w:val="001D764A"/>
    <w:rsid w:val="001D7BDF"/>
    <w:rsid w:val="001E3A6A"/>
    <w:rsid w:val="001E4841"/>
    <w:rsid w:val="001E5DAB"/>
    <w:rsid w:val="001E6890"/>
    <w:rsid w:val="001F508C"/>
    <w:rsid w:val="001F7E0B"/>
    <w:rsid w:val="00200DC4"/>
    <w:rsid w:val="00205316"/>
    <w:rsid w:val="00207A52"/>
    <w:rsid w:val="0021796B"/>
    <w:rsid w:val="00217AD6"/>
    <w:rsid w:val="0022101B"/>
    <w:rsid w:val="0022266A"/>
    <w:rsid w:val="00224FD8"/>
    <w:rsid w:val="002259B0"/>
    <w:rsid w:val="00227E51"/>
    <w:rsid w:val="002316F3"/>
    <w:rsid w:val="0024372C"/>
    <w:rsid w:val="002477E0"/>
    <w:rsid w:val="002522B7"/>
    <w:rsid w:val="00252450"/>
    <w:rsid w:val="00252642"/>
    <w:rsid w:val="00253241"/>
    <w:rsid w:val="00253FDB"/>
    <w:rsid w:val="00254B3F"/>
    <w:rsid w:val="0025716B"/>
    <w:rsid w:val="00257EC2"/>
    <w:rsid w:val="002625F8"/>
    <w:rsid w:val="00263929"/>
    <w:rsid w:val="00265764"/>
    <w:rsid w:val="002710A3"/>
    <w:rsid w:val="00271167"/>
    <w:rsid w:val="0027408E"/>
    <w:rsid w:val="00274944"/>
    <w:rsid w:val="00275503"/>
    <w:rsid w:val="00285784"/>
    <w:rsid w:val="00286E8C"/>
    <w:rsid w:val="00291B2B"/>
    <w:rsid w:val="00293F6E"/>
    <w:rsid w:val="00294976"/>
    <w:rsid w:val="00296BD4"/>
    <w:rsid w:val="002A597D"/>
    <w:rsid w:val="002A67FA"/>
    <w:rsid w:val="002B065B"/>
    <w:rsid w:val="002B7D40"/>
    <w:rsid w:val="002C490A"/>
    <w:rsid w:val="002C6C26"/>
    <w:rsid w:val="002C75AD"/>
    <w:rsid w:val="002D5890"/>
    <w:rsid w:val="002E0E05"/>
    <w:rsid w:val="002E20C7"/>
    <w:rsid w:val="002E6808"/>
    <w:rsid w:val="002F07AA"/>
    <w:rsid w:val="002F126A"/>
    <w:rsid w:val="002F1622"/>
    <w:rsid w:val="002F23D7"/>
    <w:rsid w:val="00301C3A"/>
    <w:rsid w:val="0030726A"/>
    <w:rsid w:val="003101A3"/>
    <w:rsid w:val="0031029A"/>
    <w:rsid w:val="00311E40"/>
    <w:rsid w:val="003164DC"/>
    <w:rsid w:val="00316877"/>
    <w:rsid w:val="00320A32"/>
    <w:rsid w:val="00330B4E"/>
    <w:rsid w:val="00332D83"/>
    <w:rsid w:val="0033409F"/>
    <w:rsid w:val="0033798E"/>
    <w:rsid w:val="00346AB1"/>
    <w:rsid w:val="00350634"/>
    <w:rsid w:val="00351083"/>
    <w:rsid w:val="0035232F"/>
    <w:rsid w:val="003548A2"/>
    <w:rsid w:val="0035691E"/>
    <w:rsid w:val="00356C2F"/>
    <w:rsid w:val="00356C8E"/>
    <w:rsid w:val="003638DD"/>
    <w:rsid w:val="003644A3"/>
    <w:rsid w:val="00370201"/>
    <w:rsid w:val="003766B2"/>
    <w:rsid w:val="00376986"/>
    <w:rsid w:val="00377319"/>
    <w:rsid w:val="0038087D"/>
    <w:rsid w:val="0038467D"/>
    <w:rsid w:val="003A1F82"/>
    <w:rsid w:val="003A5A1A"/>
    <w:rsid w:val="003B0552"/>
    <w:rsid w:val="003B08C4"/>
    <w:rsid w:val="003B0A67"/>
    <w:rsid w:val="003B154B"/>
    <w:rsid w:val="003B2070"/>
    <w:rsid w:val="003B269B"/>
    <w:rsid w:val="003C093D"/>
    <w:rsid w:val="003C2395"/>
    <w:rsid w:val="003C2884"/>
    <w:rsid w:val="003D0555"/>
    <w:rsid w:val="003D27EB"/>
    <w:rsid w:val="003D3F81"/>
    <w:rsid w:val="003D4521"/>
    <w:rsid w:val="003E2BEB"/>
    <w:rsid w:val="003E5491"/>
    <w:rsid w:val="003E5D0D"/>
    <w:rsid w:val="003F165C"/>
    <w:rsid w:val="003F58D9"/>
    <w:rsid w:val="003F71D7"/>
    <w:rsid w:val="0040641D"/>
    <w:rsid w:val="00416A87"/>
    <w:rsid w:val="004207DD"/>
    <w:rsid w:val="00422925"/>
    <w:rsid w:val="004247FD"/>
    <w:rsid w:val="004271B8"/>
    <w:rsid w:val="00431CA9"/>
    <w:rsid w:val="004338A5"/>
    <w:rsid w:val="00434613"/>
    <w:rsid w:val="00435046"/>
    <w:rsid w:val="00437548"/>
    <w:rsid w:val="0044018C"/>
    <w:rsid w:val="00440530"/>
    <w:rsid w:val="004442A4"/>
    <w:rsid w:val="00445262"/>
    <w:rsid w:val="0044697E"/>
    <w:rsid w:val="00452954"/>
    <w:rsid w:val="00453362"/>
    <w:rsid w:val="00453A6C"/>
    <w:rsid w:val="0045481B"/>
    <w:rsid w:val="00455B16"/>
    <w:rsid w:val="00455B77"/>
    <w:rsid w:val="00456310"/>
    <w:rsid w:val="00464FD6"/>
    <w:rsid w:val="0046583A"/>
    <w:rsid w:val="004700ED"/>
    <w:rsid w:val="00476F42"/>
    <w:rsid w:val="00481744"/>
    <w:rsid w:val="004823CE"/>
    <w:rsid w:val="00482962"/>
    <w:rsid w:val="004837DE"/>
    <w:rsid w:val="0049734F"/>
    <w:rsid w:val="004A0BF5"/>
    <w:rsid w:val="004A3696"/>
    <w:rsid w:val="004A615B"/>
    <w:rsid w:val="004B00B1"/>
    <w:rsid w:val="004B2FE0"/>
    <w:rsid w:val="004B34DA"/>
    <w:rsid w:val="004B60CB"/>
    <w:rsid w:val="004B69FC"/>
    <w:rsid w:val="004C3602"/>
    <w:rsid w:val="004C62E7"/>
    <w:rsid w:val="004D48B7"/>
    <w:rsid w:val="004D7CC1"/>
    <w:rsid w:val="004E058E"/>
    <w:rsid w:val="004E0AC9"/>
    <w:rsid w:val="004E196F"/>
    <w:rsid w:val="004E300C"/>
    <w:rsid w:val="004E364D"/>
    <w:rsid w:val="004E4318"/>
    <w:rsid w:val="004F1105"/>
    <w:rsid w:val="004F4873"/>
    <w:rsid w:val="004F5632"/>
    <w:rsid w:val="004F79C8"/>
    <w:rsid w:val="00501100"/>
    <w:rsid w:val="00501DAB"/>
    <w:rsid w:val="00520BBF"/>
    <w:rsid w:val="0052215C"/>
    <w:rsid w:val="00534D5C"/>
    <w:rsid w:val="00540D75"/>
    <w:rsid w:val="00542752"/>
    <w:rsid w:val="00545651"/>
    <w:rsid w:val="0055289F"/>
    <w:rsid w:val="00552E95"/>
    <w:rsid w:val="005531B4"/>
    <w:rsid w:val="00554F63"/>
    <w:rsid w:val="0055625D"/>
    <w:rsid w:val="00557288"/>
    <w:rsid w:val="00563F0D"/>
    <w:rsid w:val="00566469"/>
    <w:rsid w:val="00573771"/>
    <w:rsid w:val="0057455C"/>
    <w:rsid w:val="00574AB8"/>
    <w:rsid w:val="005752F8"/>
    <w:rsid w:val="00596432"/>
    <w:rsid w:val="005A269E"/>
    <w:rsid w:val="005A70E6"/>
    <w:rsid w:val="005B0896"/>
    <w:rsid w:val="005B3664"/>
    <w:rsid w:val="005B6930"/>
    <w:rsid w:val="005C008D"/>
    <w:rsid w:val="005C32FC"/>
    <w:rsid w:val="005C38D1"/>
    <w:rsid w:val="005D3192"/>
    <w:rsid w:val="005D39E8"/>
    <w:rsid w:val="005D5095"/>
    <w:rsid w:val="005D5C14"/>
    <w:rsid w:val="005E27DF"/>
    <w:rsid w:val="005E765E"/>
    <w:rsid w:val="005F3185"/>
    <w:rsid w:val="005F3531"/>
    <w:rsid w:val="005F4E6C"/>
    <w:rsid w:val="00603079"/>
    <w:rsid w:val="00607E1E"/>
    <w:rsid w:val="0062171C"/>
    <w:rsid w:val="006243C3"/>
    <w:rsid w:val="0062672A"/>
    <w:rsid w:val="00631BDC"/>
    <w:rsid w:val="006333A5"/>
    <w:rsid w:val="00633AB0"/>
    <w:rsid w:val="00634965"/>
    <w:rsid w:val="00637317"/>
    <w:rsid w:val="00637404"/>
    <w:rsid w:val="006443A7"/>
    <w:rsid w:val="00646A48"/>
    <w:rsid w:val="006477D7"/>
    <w:rsid w:val="00647AA0"/>
    <w:rsid w:val="00653A10"/>
    <w:rsid w:val="006578D1"/>
    <w:rsid w:val="006635D6"/>
    <w:rsid w:val="00665768"/>
    <w:rsid w:val="0067209A"/>
    <w:rsid w:val="00672750"/>
    <w:rsid w:val="006815ED"/>
    <w:rsid w:val="00682901"/>
    <w:rsid w:val="00682A55"/>
    <w:rsid w:val="0068626D"/>
    <w:rsid w:val="00691D80"/>
    <w:rsid w:val="00693758"/>
    <w:rsid w:val="006973B6"/>
    <w:rsid w:val="006A2E6B"/>
    <w:rsid w:val="006B319A"/>
    <w:rsid w:val="006B4714"/>
    <w:rsid w:val="006C48C9"/>
    <w:rsid w:val="006C6116"/>
    <w:rsid w:val="006D0BA4"/>
    <w:rsid w:val="006D14E6"/>
    <w:rsid w:val="006D28D9"/>
    <w:rsid w:val="006D56DA"/>
    <w:rsid w:val="006D5E3B"/>
    <w:rsid w:val="006E2A25"/>
    <w:rsid w:val="006E3785"/>
    <w:rsid w:val="006E3C6B"/>
    <w:rsid w:val="006E4EF4"/>
    <w:rsid w:val="006E51E1"/>
    <w:rsid w:val="006F60ED"/>
    <w:rsid w:val="00701F15"/>
    <w:rsid w:val="00702D45"/>
    <w:rsid w:val="00703920"/>
    <w:rsid w:val="00707BA4"/>
    <w:rsid w:val="007113C9"/>
    <w:rsid w:val="00713098"/>
    <w:rsid w:val="007142B6"/>
    <w:rsid w:val="00716010"/>
    <w:rsid w:val="00716857"/>
    <w:rsid w:val="00717E1C"/>
    <w:rsid w:val="00721707"/>
    <w:rsid w:val="0072339C"/>
    <w:rsid w:val="007265C5"/>
    <w:rsid w:val="007267BA"/>
    <w:rsid w:val="00727244"/>
    <w:rsid w:val="00740B86"/>
    <w:rsid w:val="00752FBC"/>
    <w:rsid w:val="00754389"/>
    <w:rsid w:val="00760061"/>
    <w:rsid w:val="00761B57"/>
    <w:rsid w:val="00772440"/>
    <w:rsid w:val="00777B0F"/>
    <w:rsid w:val="007806B7"/>
    <w:rsid w:val="007820D7"/>
    <w:rsid w:val="00786458"/>
    <w:rsid w:val="00786FB5"/>
    <w:rsid w:val="00787F43"/>
    <w:rsid w:val="007A63D4"/>
    <w:rsid w:val="007A78B0"/>
    <w:rsid w:val="007B6B70"/>
    <w:rsid w:val="007B71AA"/>
    <w:rsid w:val="007C6512"/>
    <w:rsid w:val="007C6DB6"/>
    <w:rsid w:val="007C758D"/>
    <w:rsid w:val="007D04FE"/>
    <w:rsid w:val="007D7027"/>
    <w:rsid w:val="007E338C"/>
    <w:rsid w:val="007E46A8"/>
    <w:rsid w:val="007F2B3F"/>
    <w:rsid w:val="007F2F88"/>
    <w:rsid w:val="007F3CB0"/>
    <w:rsid w:val="007F52FC"/>
    <w:rsid w:val="007F5DB3"/>
    <w:rsid w:val="007F759D"/>
    <w:rsid w:val="00801A47"/>
    <w:rsid w:val="00805325"/>
    <w:rsid w:val="00806626"/>
    <w:rsid w:val="00807C21"/>
    <w:rsid w:val="008105A8"/>
    <w:rsid w:val="00810770"/>
    <w:rsid w:val="008126E1"/>
    <w:rsid w:val="00814FEA"/>
    <w:rsid w:val="0081555E"/>
    <w:rsid w:val="008160FF"/>
    <w:rsid w:val="008165F5"/>
    <w:rsid w:val="00820119"/>
    <w:rsid w:val="008224B9"/>
    <w:rsid w:val="008226C3"/>
    <w:rsid w:val="00823C5B"/>
    <w:rsid w:val="00826F44"/>
    <w:rsid w:val="00827BE2"/>
    <w:rsid w:val="0083246A"/>
    <w:rsid w:val="00833081"/>
    <w:rsid w:val="00833673"/>
    <w:rsid w:val="00836B80"/>
    <w:rsid w:val="00840416"/>
    <w:rsid w:val="0084119A"/>
    <w:rsid w:val="00843BDE"/>
    <w:rsid w:val="00843C53"/>
    <w:rsid w:val="008448C5"/>
    <w:rsid w:val="008557B3"/>
    <w:rsid w:val="00856FD6"/>
    <w:rsid w:val="0086105D"/>
    <w:rsid w:val="00862E27"/>
    <w:rsid w:val="00865BB8"/>
    <w:rsid w:val="00865C45"/>
    <w:rsid w:val="00871109"/>
    <w:rsid w:val="00871FBB"/>
    <w:rsid w:val="00874A0C"/>
    <w:rsid w:val="00874CE5"/>
    <w:rsid w:val="00875B02"/>
    <w:rsid w:val="008835F7"/>
    <w:rsid w:val="008848A3"/>
    <w:rsid w:val="00885FD7"/>
    <w:rsid w:val="0088688A"/>
    <w:rsid w:val="0089062F"/>
    <w:rsid w:val="00891B33"/>
    <w:rsid w:val="008974C1"/>
    <w:rsid w:val="008A06FF"/>
    <w:rsid w:val="008A1359"/>
    <w:rsid w:val="008A461F"/>
    <w:rsid w:val="008A5011"/>
    <w:rsid w:val="008A523D"/>
    <w:rsid w:val="008A7630"/>
    <w:rsid w:val="008A7888"/>
    <w:rsid w:val="008B7583"/>
    <w:rsid w:val="008C1618"/>
    <w:rsid w:val="008C205B"/>
    <w:rsid w:val="008C295F"/>
    <w:rsid w:val="008C534F"/>
    <w:rsid w:val="008D1877"/>
    <w:rsid w:val="008D248B"/>
    <w:rsid w:val="008D2BA8"/>
    <w:rsid w:val="008D485E"/>
    <w:rsid w:val="008D6395"/>
    <w:rsid w:val="008E46EC"/>
    <w:rsid w:val="008E47FD"/>
    <w:rsid w:val="008E5F36"/>
    <w:rsid w:val="008F0579"/>
    <w:rsid w:val="008F0F39"/>
    <w:rsid w:val="008F796E"/>
    <w:rsid w:val="00903912"/>
    <w:rsid w:val="00907279"/>
    <w:rsid w:val="009100F4"/>
    <w:rsid w:val="00910FCD"/>
    <w:rsid w:val="00911B1C"/>
    <w:rsid w:val="00911BB2"/>
    <w:rsid w:val="0091345B"/>
    <w:rsid w:val="009142CA"/>
    <w:rsid w:val="00915CCB"/>
    <w:rsid w:val="00920755"/>
    <w:rsid w:val="00921D41"/>
    <w:rsid w:val="00922B9D"/>
    <w:rsid w:val="00924E90"/>
    <w:rsid w:val="00925777"/>
    <w:rsid w:val="00927DAD"/>
    <w:rsid w:val="00931059"/>
    <w:rsid w:val="00931527"/>
    <w:rsid w:val="009370EC"/>
    <w:rsid w:val="009420EE"/>
    <w:rsid w:val="00947E2B"/>
    <w:rsid w:val="009546D4"/>
    <w:rsid w:val="0095495A"/>
    <w:rsid w:val="00954DCF"/>
    <w:rsid w:val="00957C99"/>
    <w:rsid w:val="00960F4B"/>
    <w:rsid w:val="009616A7"/>
    <w:rsid w:val="00962B4A"/>
    <w:rsid w:val="009649D8"/>
    <w:rsid w:val="0096576F"/>
    <w:rsid w:val="00966101"/>
    <w:rsid w:val="00970709"/>
    <w:rsid w:val="00970A2A"/>
    <w:rsid w:val="00971D3D"/>
    <w:rsid w:val="0097352D"/>
    <w:rsid w:val="0097771E"/>
    <w:rsid w:val="00980C96"/>
    <w:rsid w:val="00980D2A"/>
    <w:rsid w:val="00983128"/>
    <w:rsid w:val="0098603A"/>
    <w:rsid w:val="009868CC"/>
    <w:rsid w:val="00993FC4"/>
    <w:rsid w:val="00994EBC"/>
    <w:rsid w:val="009965C1"/>
    <w:rsid w:val="009979CD"/>
    <w:rsid w:val="009A4D2A"/>
    <w:rsid w:val="009B14F1"/>
    <w:rsid w:val="009B2A81"/>
    <w:rsid w:val="009C1D73"/>
    <w:rsid w:val="009C24BD"/>
    <w:rsid w:val="009C37B5"/>
    <w:rsid w:val="009C3DFD"/>
    <w:rsid w:val="009C441C"/>
    <w:rsid w:val="009C6A7F"/>
    <w:rsid w:val="009C7F40"/>
    <w:rsid w:val="009D1907"/>
    <w:rsid w:val="009D2F40"/>
    <w:rsid w:val="009D3D14"/>
    <w:rsid w:val="009E0A74"/>
    <w:rsid w:val="009E1748"/>
    <w:rsid w:val="009E1FB0"/>
    <w:rsid w:val="009E437C"/>
    <w:rsid w:val="009F304C"/>
    <w:rsid w:val="00A00FD7"/>
    <w:rsid w:val="00A02DB4"/>
    <w:rsid w:val="00A07882"/>
    <w:rsid w:val="00A0795C"/>
    <w:rsid w:val="00A12896"/>
    <w:rsid w:val="00A13B33"/>
    <w:rsid w:val="00A16B0A"/>
    <w:rsid w:val="00A204D1"/>
    <w:rsid w:val="00A252CA"/>
    <w:rsid w:val="00A25FB4"/>
    <w:rsid w:val="00A36848"/>
    <w:rsid w:val="00A37AE4"/>
    <w:rsid w:val="00A400A1"/>
    <w:rsid w:val="00A44796"/>
    <w:rsid w:val="00A44F8B"/>
    <w:rsid w:val="00A45F48"/>
    <w:rsid w:val="00A55EA6"/>
    <w:rsid w:val="00A56316"/>
    <w:rsid w:val="00A5668A"/>
    <w:rsid w:val="00A56D35"/>
    <w:rsid w:val="00A64185"/>
    <w:rsid w:val="00A643F5"/>
    <w:rsid w:val="00A64B10"/>
    <w:rsid w:val="00A65141"/>
    <w:rsid w:val="00A7021D"/>
    <w:rsid w:val="00A71202"/>
    <w:rsid w:val="00A77270"/>
    <w:rsid w:val="00A84F1D"/>
    <w:rsid w:val="00A916ED"/>
    <w:rsid w:val="00A91CBF"/>
    <w:rsid w:val="00A92861"/>
    <w:rsid w:val="00A9582C"/>
    <w:rsid w:val="00AA5343"/>
    <w:rsid w:val="00AB3015"/>
    <w:rsid w:val="00AB4976"/>
    <w:rsid w:val="00AB726E"/>
    <w:rsid w:val="00AC1694"/>
    <w:rsid w:val="00AC1811"/>
    <w:rsid w:val="00AC25DD"/>
    <w:rsid w:val="00AD233F"/>
    <w:rsid w:val="00AD416F"/>
    <w:rsid w:val="00AD49C0"/>
    <w:rsid w:val="00AE10E6"/>
    <w:rsid w:val="00AF2D21"/>
    <w:rsid w:val="00AF2E4A"/>
    <w:rsid w:val="00AF3C3D"/>
    <w:rsid w:val="00AF412C"/>
    <w:rsid w:val="00AF6D2F"/>
    <w:rsid w:val="00B02276"/>
    <w:rsid w:val="00B02757"/>
    <w:rsid w:val="00B0559F"/>
    <w:rsid w:val="00B0679F"/>
    <w:rsid w:val="00B076C6"/>
    <w:rsid w:val="00B1046F"/>
    <w:rsid w:val="00B133BE"/>
    <w:rsid w:val="00B15900"/>
    <w:rsid w:val="00B164D7"/>
    <w:rsid w:val="00B16D99"/>
    <w:rsid w:val="00B17717"/>
    <w:rsid w:val="00B22B25"/>
    <w:rsid w:val="00B232E6"/>
    <w:rsid w:val="00B24C8F"/>
    <w:rsid w:val="00B32131"/>
    <w:rsid w:val="00B354FA"/>
    <w:rsid w:val="00B35DCB"/>
    <w:rsid w:val="00B376A6"/>
    <w:rsid w:val="00B4115F"/>
    <w:rsid w:val="00B42DB3"/>
    <w:rsid w:val="00B45305"/>
    <w:rsid w:val="00B45412"/>
    <w:rsid w:val="00B54218"/>
    <w:rsid w:val="00B54A33"/>
    <w:rsid w:val="00B56E47"/>
    <w:rsid w:val="00B61240"/>
    <w:rsid w:val="00B656F9"/>
    <w:rsid w:val="00B71E64"/>
    <w:rsid w:val="00B81313"/>
    <w:rsid w:val="00B83BD3"/>
    <w:rsid w:val="00B84590"/>
    <w:rsid w:val="00B90035"/>
    <w:rsid w:val="00B92A4E"/>
    <w:rsid w:val="00B967DD"/>
    <w:rsid w:val="00B9724C"/>
    <w:rsid w:val="00B97446"/>
    <w:rsid w:val="00B97E98"/>
    <w:rsid w:val="00BA3A74"/>
    <w:rsid w:val="00BA6E30"/>
    <w:rsid w:val="00BB0EC7"/>
    <w:rsid w:val="00BB3156"/>
    <w:rsid w:val="00BB3788"/>
    <w:rsid w:val="00BB456E"/>
    <w:rsid w:val="00BB62D2"/>
    <w:rsid w:val="00BC565C"/>
    <w:rsid w:val="00BC5A11"/>
    <w:rsid w:val="00BC73B8"/>
    <w:rsid w:val="00BD769E"/>
    <w:rsid w:val="00BE06AF"/>
    <w:rsid w:val="00BE4544"/>
    <w:rsid w:val="00BE60BC"/>
    <w:rsid w:val="00BF1971"/>
    <w:rsid w:val="00BF76AC"/>
    <w:rsid w:val="00C06D65"/>
    <w:rsid w:val="00C102A1"/>
    <w:rsid w:val="00C11358"/>
    <w:rsid w:val="00C12F67"/>
    <w:rsid w:val="00C13D31"/>
    <w:rsid w:val="00C21BE4"/>
    <w:rsid w:val="00C2597E"/>
    <w:rsid w:val="00C264C9"/>
    <w:rsid w:val="00C30E66"/>
    <w:rsid w:val="00C32662"/>
    <w:rsid w:val="00C35407"/>
    <w:rsid w:val="00C41C25"/>
    <w:rsid w:val="00C43C95"/>
    <w:rsid w:val="00C443FC"/>
    <w:rsid w:val="00C46475"/>
    <w:rsid w:val="00C470A3"/>
    <w:rsid w:val="00C54D08"/>
    <w:rsid w:val="00C55180"/>
    <w:rsid w:val="00C60671"/>
    <w:rsid w:val="00C62059"/>
    <w:rsid w:val="00C66603"/>
    <w:rsid w:val="00C66FBF"/>
    <w:rsid w:val="00C70995"/>
    <w:rsid w:val="00C70E15"/>
    <w:rsid w:val="00C71619"/>
    <w:rsid w:val="00C72B6C"/>
    <w:rsid w:val="00C7308C"/>
    <w:rsid w:val="00C76275"/>
    <w:rsid w:val="00C8014F"/>
    <w:rsid w:val="00C81218"/>
    <w:rsid w:val="00C826F0"/>
    <w:rsid w:val="00C87CA7"/>
    <w:rsid w:val="00C918D3"/>
    <w:rsid w:val="00C941DB"/>
    <w:rsid w:val="00C96178"/>
    <w:rsid w:val="00CA49D7"/>
    <w:rsid w:val="00CA66E0"/>
    <w:rsid w:val="00CA72AB"/>
    <w:rsid w:val="00CB219D"/>
    <w:rsid w:val="00CB60A9"/>
    <w:rsid w:val="00CC33D0"/>
    <w:rsid w:val="00CC4CBB"/>
    <w:rsid w:val="00CE4FE4"/>
    <w:rsid w:val="00CE567B"/>
    <w:rsid w:val="00CF20D9"/>
    <w:rsid w:val="00CF3CCA"/>
    <w:rsid w:val="00D014DE"/>
    <w:rsid w:val="00D0180B"/>
    <w:rsid w:val="00D029E5"/>
    <w:rsid w:val="00D05B11"/>
    <w:rsid w:val="00D10455"/>
    <w:rsid w:val="00D116DA"/>
    <w:rsid w:val="00D2058E"/>
    <w:rsid w:val="00D227A5"/>
    <w:rsid w:val="00D342C2"/>
    <w:rsid w:val="00D3488F"/>
    <w:rsid w:val="00D35F9B"/>
    <w:rsid w:val="00D3768D"/>
    <w:rsid w:val="00D44493"/>
    <w:rsid w:val="00D45D51"/>
    <w:rsid w:val="00D45E92"/>
    <w:rsid w:val="00D460D8"/>
    <w:rsid w:val="00D4735D"/>
    <w:rsid w:val="00D51DDC"/>
    <w:rsid w:val="00D53836"/>
    <w:rsid w:val="00D542C0"/>
    <w:rsid w:val="00D61CA7"/>
    <w:rsid w:val="00D621B3"/>
    <w:rsid w:val="00D63B2F"/>
    <w:rsid w:val="00D6770F"/>
    <w:rsid w:val="00D703F2"/>
    <w:rsid w:val="00D722A2"/>
    <w:rsid w:val="00D73F3B"/>
    <w:rsid w:val="00D740B5"/>
    <w:rsid w:val="00D82B43"/>
    <w:rsid w:val="00D86156"/>
    <w:rsid w:val="00D86FED"/>
    <w:rsid w:val="00D90082"/>
    <w:rsid w:val="00D93AF7"/>
    <w:rsid w:val="00D93BA0"/>
    <w:rsid w:val="00D94855"/>
    <w:rsid w:val="00DA0DAD"/>
    <w:rsid w:val="00DA312A"/>
    <w:rsid w:val="00DB4574"/>
    <w:rsid w:val="00DC317D"/>
    <w:rsid w:val="00DC3571"/>
    <w:rsid w:val="00DC4982"/>
    <w:rsid w:val="00DC5EC2"/>
    <w:rsid w:val="00DC7657"/>
    <w:rsid w:val="00DE6541"/>
    <w:rsid w:val="00DF0F37"/>
    <w:rsid w:val="00E011F9"/>
    <w:rsid w:val="00E01234"/>
    <w:rsid w:val="00E0243F"/>
    <w:rsid w:val="00E076BA"/>
    <w:rsid w:val="00E11C68"/>
    <w:rsid w:val="00E12722"/>
    <w:rsid w:val="00E169BD"/>
    <w:rsid w:val="00E22146"/>
    <w:rsid w:val="00E24798"/>
    <w:rsid w:val="00E25A7D"/>
    <w:rsid w:val="00E376A7"/>
    <w:rsid w:val="00E41DE1"/>
    <w:rsid w:val="00E44405"/>
    <w:rsid w:val="00E44712"/>
    <w:rsid w:val="00E456CB"/>
    <w:rsid w:val="00E47D92"/>
    <w:rsid w:val="00E51F4D"/>
    <w:rsid w:val="00E52378"/>
    <w:rsid w:val="00E563D7"/>
    <w:rsid w:val="00E6307D"/>
    <w:rsid w:val="00E64CDB"/>
    <w:rsid w:val="00E66077"/>
    <w:rsid w:val="00E74A37"/>
    <w:rsid w:val="00E772D4"/>
    <w:rsid w:val="00E77783"/>
    <w:rsid w:val="00E83486"/>
    <w:rsid w:val="00E83CF6"/>
    <w:rsid w:val="00E846AF"/>
    <w:rsid w:val="00E84D0F"/>
    <w:rsid w:val="00E90B0E"/>
    <w:rsid w:val="00E9293C"/>
    <w:rsid w:val="00E93494"/>
    <w:rsid w:val="00E964BA"/>
    <w:rsid w:val="00E96A95"/>
    <w:rsid w:val="00E97501"/>
    <w:rsid w:val="00EA0F56"/>
    <w:rsid w:val="00EA4471"/>
    <w:rsid w:val="00EA7FEF"/>
    <w:rsid w:val="00EB6BA6"/>
    <w:rsid w:val="00EC3E3B"/>
    <w:rsid w:val="00ED024C"/>
    <w:rsid w:val="00ED071F"/>
    <w:rsid w:val="00ED69C0"/>
    <w:rsid w:val="00EE25E5"/>
    <w:rsid w:val="00F012EA"/>
    <w:rsid w:val="00F043B8"/>
    <w:rsid w:val="00F052C4"/>
    <w:rsid w:val="00F11F60"/>
    <w:rsid w:val="00F1456F"/>
    <w:rsid w:val="00F14EDB"/>
    <w:rsid w:val="00F16200"/>
    <w:rsid w:val="00F24D6B"/>
    <w:rsid w:val="00F3621F"/>
    <w:rsid w:val="00F37CA5"/>
    <w:rsid w:val="00F40D89"/>
    <w:rsid w:val="00F414E8"/>
    <w:rsid w:val="00F42498"/>
    <w:rsid w:val="00F42E91"/>
    <w:rsid w:val="00F51A62"/>
    <w:rsid w:val="00F53CA5"/>
    <w:rsid w:val="00F62C0B"/>
    <w:rsid w:val="00F64506"/>
    <w:rsid w:val="00F649EA"/>
    <w:rsid w:val="00F66981"/>
    <w:rsid w:val="00F71ADD"/>
    <w:rsid w:val="00F71BB5"/>
    <w:rsid w:val="00F72E10"/>
    <w:rsid w:val="00F82009"/>
    <w:rsid w:val="00F85339"/>
    <w:rsid w:val="00F862C6"/>
    <w:rsid w:val="00F91897"/>
    <w:rsid w:val="00F92492"/>
    <w:rsid w:val="00F93740"/>
    <w:rsid w:val="00F94F10"/>
    <w:rsid w:val="00FA3525"/>
    <w:rsid w:val="00FA6B79"/>
    <w:rsid w:val="00FB1283"/>
    <w:rsid w:val="00FB496F"/>
    <w:rsid w:val="00FB584A"/>
    <w:rsid w:val="00FB7DBA"/>
    <w:rsid w:val="00FB7F34"/>
    <w:rsid w:val="00FC143D"/>
    <w:rsid w:val="00FD1CFF"/>
    <w:rsid w:val="00FD3682"/>
    <w:rsid w:val="00FD6D74"/>
    <w:rsid w:val="00FE3009"/>
    <w:rsid w:val="00FE304A"/>
    <w:rsid w:val="00FE4A32"/>
    <w:rsid w:val="00FE59F7"/>
    <w:rsid w:val="00FE7BF8"/>
    <w:rsid w:val="00FF2568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75ADF7"/>
  <w15:docId w15:val="{66CBE5A1-5C6D-412E-800A-9F2A6CE1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32"/>
        <w:lang w:val="sk-SK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6626"/>
  </w:style>
  <w:style w:type="paragraph" w:styleId="Nadpis1">
    <w:name w:val="heading 1"/>
    <w:basedOn w:val="Normlny"/>
    <w:next w:val="Normlny"/>
    <w:link w:val="Nadpis1Char"/>
    <w:uiPriority w:val="9"/>
    <w:qFormat/>
    <w:rsid w:val="00806626"/>
    <w:pPr>
      <w:pBdr>
        <w:bottom w:val="single" w:sz="12" w:space="1" w:color="39574A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9574A" w:themeColor="accent1" w:themeShade="BF"/>
      <w:sz w:val="24"/>
      <w:szCs w:val="24"/>
    </w:rPr>
  </w:style>
  <w:style w:type="paragraph" w:styleId="Nadpis2">
    <w:name w:val="heading 2"/>
    <w:aliases w:val="Ods."/>
    <w:basedOn w:val="Normlny"/>
    <w:next w:val="Normlny"/>
    <w:link w:val="Nadpis2Char"/>
    <w:uiPriority w:val="9"/>
    <w:unhideWhenUsed/>
    <w:qFormat/>
    <w:rsid w:val="00806626"/>
    <w:pPr>
      <w:pBdr>
        <w:bottom w:val="single" w:sz="8" w:space="1" w:color="4C7563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9574A" w:themeColor="accent1" w:themeShade="BF"/>
      <w:sz w:val="24"/>
      <w:szCs w:val="24"/>
    </w:rPr>
  </w:style>
  <w:style w:type="paragraph" w:styleId="Nadpis3">
    <w:name w:val="heading 3"/>
    <w:aliases w:val="Článok I.,Úvodné ustanovenia"/>
    <w:basedOn w:val="Normlny"/>
    <w:next w:val="Normlny"/>
    <w:link w:val="Nadpis3Char"/>
    <w:uiPriority w:val="9"/>
    <w:unhideWhenUsed/>
    <w:qFormat/>
    <w:rsid w:val="00806626"/>
    <w:pPr>
      <w:pBdr>
        <w:bottom w:val="single" w:sz="4" w:space="1" w:color="8BB4A2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06626"/>
    <w:pPr>
      <w:pBdr>
        <w:bottom w:val="single" w:sz="4" w:space="2" w:color="B2CDC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Nadpis5">
    <w:name w:val="heading 5"/>
    <w:aliases w:val="Písm."/>
    <w:basedOn w:val="Normlny"/>
    <w:next w:val="Normlny"/>
    <w:link w:val="Nadpis5Char"/>
    <w:uiPriority w:val="9"/>
    <w:unhideWhenUsed/>
    <w:qFormat/>
    <w:rsid w:val="009C7F40"/>
    <w:pPr>
      <w:spacing w:before="200" w:after="80"/>
      <w:ind w:firstLine="0"/>
      <w:jc w:val="right"/>
      <w:outlineLvl w:val="4"/>
    </w:pPr>
    <w:rPr>
      <w:rFonts w:asciiTheme="majorHAnsi" w:eastAsiaTheme="majorEastAsia" w:hAnsiTheme="majorHAnsi" w:cstheme="majorBidi"/>
      <w:b/>
      <w:color w:val="4C7563" w:themeColor="accent1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806626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C7563" w:themeColor="accent1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806626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06626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06626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uiPriority w:val="39"/>
    <w:unhideWhenUsed/>
    <w:qFormat/>
    <w:rsid w:val="007F2B3F"/>
    <w:pPr>
      <w:tabs>
        <w:tab w:val="right" w:pos="9062"/>
      </w:tabs>
      <w:jc w:val="center"/>
    </w:pPr>
    <w:rPr>
      <w:b/>
      <w:bCs/>
      <w:caps/>
      <w:szCs w:val="24"/>
    </w:rPr>
  </w:style>
  <w:style w:type="table" w:styleId="Mriekatabuky">
    <w:name w:val="Table Grid"/>
    <w:basedOn w:val="Normlnatabuka"/>
    <w:uiPriority w:val="59"/>
    <w:rsid w:val="00D4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7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35D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540D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0D75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y"/>
    <w:link w:val="ZkladntextChar"/>
    <w:unhideWhenUsed/>
    <w:rsid w:val="00D3488F"/>
    <w:pPr>
      <w:widowControl w:val="0"/>
      <w:tabs>
        <w:tab w:val="left" w:pos="9"/>
        <w:tab w:val="left" w:pos="428"/>
        <w:tab w:val="right" w:pos="8953"/>
      </w:tabs>
      <w:snapToGrid w:val="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348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806626"/>
    <w:rPr>
      <w:rFonts w:asciiTheme="majorHAnsi" w:eastAsiaTheme="majorEastAsia" w:hAnsiTheme="majorHAnsi" w:cstheme="majorBidi"/>
      <w:b/>
      <w:bCs/>
      <w:color w:val="39574A" w:themeColor="accent1" w:themeShade="BF"/>
      <w:sz w:val="24"/>
      <w:szCs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06626"/>
    <w:pPr>
      <w:outlineLvl w:val="9"/>
    </w:pPr>
    <w:rPr>
      <w:lang w:bidi="en-US"/>
    </w:rPr>
  </w:style>
  <w:style w:type="paragraph" w:styleId="Obsah2">
    <w:name w:val="toc 2"/>
    <w:basedOn w:val="Normlny"/>
    <w:next w:val="Normlny"/>
    <w:autoRedefine/>
    <w:uiPriority w:val="39"/>
    <w:unhideWhenUsed/>
    <w:rsid w:val="00DB4574"/>
    <w:pPr>
      <w:spacing w:before="240"/>
    </w:pPr>
    <w:rPr>
      <w:b/>
      <w:bCs/>
      <w:sz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B4574"/>
    <w:pPr>
      <w:ind w:left="240"/>
    </w:pPr>
    <w:rPr>
      <w:sz w:val="20"/>
    </w:rPr>
  </w:style>
  <w:style w:type="paragraph" w:styleId="Obsah4">
    <w:name w:val="toc 4"/>
    <w:basedOn w:val="Normlny"/>
    <w:next w:val="Normlny"/>
    <w:autoRedefine/>
    <w:uiPriority w:val="39"/>
    <w:unhideWhenUsed/>
    <w:rsid w:val="00DB4574"/>
    <w:pPr>
      <w:ind w:left="480"/>
    </w:pPr>
    <w:rPr>
      <w:sz w:val="20"/>
    </w:rPr>
  </w:style>
  <w:style w:type="paragraph" w:styleId="Obsah5">
    <w:name w:val="toc 5"/>
    <w:basedOn w:val="Normlny"/>
    <w:next w:val="Normlny"/>
    <w:autoRedefine/>
    <w:uiPriority w:val="39"/>
    <w:unhideWhenUsed/>
    <w:rsid w:val="00DB4574"/>
    <w:pPr>
      <w:ind w:left="720"/>
    </w:pPr>
    <w:rPr>
      <w:sz w:val="20"/>
    </w:rPr>
  </w:style>
  <w:style w:type="paragraph" w:styleId="Obsah6">
    <w:name w:val="toc 6"/>
    <w:basedOn w:val="Normlny"/>
    <w:next w:val="Normlny"/>
    <w:autoRedefine/>
    <w:uiPriority w:val="39"/>
    <w:unhideWhenUsed/>
    <w:rsid w:val="00DB4574"/>
    <w:pPr>
      <w:ind w:left="960"/>
    </w:pPr>
    <w:rPr>
      <w:sz w:val="20"/>
    </w:rPr>
  </w:style>
  <w:style w:type="paragraph" w:styleId="Obsah7">
    <w:name w:val="toc 7"/>
    <w:basedOn w:val="Normlny"/>
    <w:next w:val="Normlny"/>
    <w:autoRedefine/>
    <w:uiPriority w:val="39"/>
    <w:unhideWhenUsed/>
    <w:rsid w:val="00DB4574"/>
    <w:pPr>
      <w:ind w:left="1200"/>
    </w:pPr>
    <w:rPr>
      <w:sz w:val="20"/>
    </w:rPr>
  </w:style>
  <w:style w:type="paragraph" w:styleId="Obsah8">
    <w:name w:val="toc 8"/>
    <w:basedOn w:val="Normlny"/>
    <w:next w:val="Normlny"/>
    <w:autoRedefine/>
    <w:uiPriority w:val="39"/>
    <w:unhideWhenUsed/>
    <w:rsid w:val="00DB4574"/>
    <w:pPr>
      <w:ind w:left="1440"/>
    </w:pPr>
    <w:rPr>
      <w:sz w:val="20"/>
    </w:rPr>
  </w:style>
  <w:style w:type="paragraph" w:styleId="Obsah9">
    <w:name w:val="toc 9"/>
    <w:basedOn w:val="Normlny"/>
    <w:next w:val="Normlny"/>
    <w:autoRedefine/>
    <w:uiPriority w:val="39"/>
    <w:unhideWhenUsed/>
    <w:rsid w:val="00DB4574"/>
    <w:pPr>
      <w:ind w:left="1680"/>
    </w:pPr>
    <w:rPr>
      <w:sz w:val="20"/>
    </w:rPr>
  </w:style>
  <w:style w:type="character" w:styleId="Hypertextovprepojenie">
    <w:name w:val="Hyperlink"/>
    <w:basedOn w:val="Predvolenpsmoodseku"/>
    <w:uiPriority w:val="99"/>
    <w:unhideWhenUsed/>
    <w:rsid w:val="00DB4574"/>
    <w:rPr>
      <w:color w:val="CCCC00" w:themeColor="hyperlink"/>
      <w:u w:val="single"/>
    </w:rPr>
  </w:style>
  <w:style w:type="character" w:customStyle="1" w:styleId="Nadpis2Char">
    <w:name w:val="Nadpis 2 Char"/>
    <w:aliases w:val="Ods. Char"/>
    <w:basedOn w:val="Predvolenpsmoodseku"/>
    <w:link w:val="Nadpis2"/>
    <w:uiPriority w:val="9"/>
    <w:rsid w:val="00806626"/>
    <w:rPr>
      <w:rFonts w:asciiTheme="majorHAnsi" w:eastAsiaTheme="majorEastAsia" w:hAnsiTheme="majorHAnsi" w:cstheme="majorBidi"/>
      <w:color w:val="39574A" w:themeColor="accent1" w:themeShade="BF"/>
      <w:sz w:val="24"/>
      <w:szCs w:val="24"/>
    </w:rPr>
  </w:style>
  <w:style w:type="character" w:customStyle="1" w:styleId="Nadpis3Char">
    <w:name w:val="Nadpis 3 Char"/>
    <w:aliases w:val="Článok I. Char,Úvodné ustanovenia Char"/>
    <w:basedOn w:val="Predvolenpsmoodseku"/>
    <w:link w:val="Nadpis3"/>
    <w:uiPriority w:val="9"/>
    <w:rsid w:val="00806626"/>
    <w:rPr>
      <w:rFonts w:asciiTheme="majorHAnsi" w:eastAsiaTheme="majorEastAsia" w:hAnsiTheme="majorHAnsi" w:cstheme="majorBidi"/>
      <w:color w:val="4C7563" w:themeColor="accent1"/>
      <w:sz w:val="24"/>
      <w:szCs w:val="24"/>
    </w:rPr>
  </w:style>
  <w:style w:type="character" w:customStyle="1" w:styleId="Nadpis5Char">
    <w:name w:val="Nadpis 5 Char"/>
    <w:aliases w:val="Písm. Char"/>
    <w:basedOn w:val="Predvolenpsmoodseku"/>
    <w:link w:val="Nadpis5"/>
    <w:uiPriority w:val="9"/>
    <w:rsid w:val="009C7F40"/>
    <w:rPr>
      <w:rFonts w:asciiTheme="majorHAnsi" w:eastAsiaTheme="majorEastAsia" w:hAnsiTheme="majorHAnsi" w:cstheme="majorBidi"/>
      <w:b/>
      <w:color w:val="4C7563" w:themeColor="accent1"/>
    </w:rPr>
  </w:style>
  <w:style w:type="character" w:customStyle="1" w:styleId="Nadpis6Char">
    <w:name w:val="Nadpis 6 Char"/>
    <w:basedOn w:val="Predvolenpsmoodseku"/>
    <w:link w:val="Nadpis6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</w:rPr>
  </w:style>
  <w:style w:type="character" w:customStyle="1" w:styleId="Nadpis7Char">
    <w:name w:val="Nadpis 7 Char"/>
    <w:basedOn w:val="Predvolenpsmoodseku"/>
    <w:link w:val="Nadpis7"/>
    <w:uiPriority w:val="9"/>
    <w:rsid w:val="00806626"/>
    <w:rPr>
      <w:rFonts w:asciiTheme="majorHAnsi" w:eastAsiaTheme="majorEastAsia" w:hAnsiTheme="majorHAnsi" w:cstheme="majorBidi"/>
      <w:b/>
      <w:bCs/>
      <w:color w:val="B5AE53" w:themeColor="accent3"/>
      <w:sz w:val="20"/>
      <w:szCs w:val="20"/>
    </w:rPr>
  </w:style>
  <w:style w:type="paragraph" w:styleId="Textpoznmkypodiarou">
    <w:name w:val="footnote text"/>
    <w:basedOn w:val="Normlny"/>
    <w:link w:val="TextpoznmkypodiarouChar"/>
    <w:unhideWhenUsed/>
    <w:rsid w:val="000A781F"/>
    <w:pPr>
      <w:numPr>
        <w:numId w:val="1"/>
      </w:numPr>
    </w:pPr>
    <w:rPr>
      <w:i/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A781F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806626"/>
    <w:rPr>
      <w:rFonts w:asciiTheme="majorHAnsi" w:eastAsiaTheme="majorEastAsia" w:hAnsiTheme="majorHAnsi" w:cstheme="majorBidi"/>
      <w:i/>
      <w:iCs/>
      <w:color w:val="4C7563" w:themeColor="accent1"/>
      <w:sz w:val="24"/>
      <w:szCs w:val="24"/>
    </w:rPr>
  </w:style>
  <w:style w:type="paragraph" w:styleId="Odsekzoznamu">
    <w:name w:val="List Paragraph"/>
    <w:basedOn w:val="Normlny"/>
    <w:uiPriority w:val="34"/>
    <w:qFormat/>
    <w:rsid w:val="00806626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233F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D233F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semiHidden/>
    <w:unhideWhenUsed/>
    <w:rsid w:val="00AD233F"/>
    <w:rPr>
      <w:sz w:val="16"/>
    </w:rPr>
  </w:style>
  <w:style w:type="numbering" w:customStyle="1" w:styleId="tl3">
    <w:name w:val="Štýl3"/>
    <w:uiPriority w:val="99"/>
    <w:rsid w:val="00F94F10"/>
    <w:pPr>
      <w:numPr>
        <w:numId w:val="18"/>
      </w:numPr>
    </w:pPr>
  </w:style>
  <w:style w:type="character" w:styleId="Zvraznenie">
    <w:name w:val="Emphasis"/>
    <w:uiPriority w:val="20"/>
    <w:qFormat/>
    <w:rsid w:val="00806626"/>
    <w:rPr>
      <w:b/>
      <w:bCs/>
      <w:i/>
      <w:iCs/>
      <w:color w:val="5A5A5A" w:themeColor="text1" w:themeTint="A5"/>
    </w:rPr>
  </w:style>
  <w:style w:type="character" w:styleId="Zstupntext">
    <w:name w:val="Placeholder Text"/>
    <w:basedOn w:val="Predvolenpsmoodseku"/>
    <w:uiPriority w:val="99"/>
    <w:semiHidden/>
    <w:rsid w:val="00A12896"/>
    <w:rPr>
      <w:color w:val="808080"/>
    </w:rPr>
  </w:style>
  <w:style w:type="paragraph" w:styleId="Textvysvetlivky">
    <w:name w:val="endnote text"/>
    <w:basedOn w:val="Normlny"/>
    <w:link w:val="TextvysvetlivkyChar"/>
    <w:uiPriority w:val="99"/>
    <w:unhideWhenUsed/>
    <w:rsid w:val="001806D9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1806D9"/>
    <w:rPr>
      <w:rFonts w:ascii="Times New Roman" w:eastAsia="Times New Roman" w:hAnsi="Times New Roman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1806D9"/>
    <w:rPr>
      <w:vertAlign w:val="superscript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06626"/>
    <w:rPr>
      <w:rFonts w:asciiTheme="majorHAnsi" w:eastAsiaTheme="majorEastAsia" w:hAnsiTheme="majorHAnsi" w:cstheme="majorBidi"/>
      <w:b/>
      <w:bCs/>
      <w:i/>
      <w:iCs/>
      <w:color w:val="B5AE53" w:themeColor="accent3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06626"/>
    <w:rPr>
      <w:rFonts w:asciiTheme="majorHAnsi" w:eastAsiaTheme="majorEastAsia" w:hAnsiTheme="majorHAnsi" w:cstheme="majorBidi"/>
      <w:i/>
      <w:iCs/>
      <w:color w:val="B5AE53" w:themeColor="accent3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806626"/>
    <w:rPr>
      <w:b/>
      <w:bCs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806626"/>
    <w:pPr>
      <w:pBdr>
        <w:top w:val="single" w:sz="8" w:space="10" w:color="9FC0B2" w:themeColor="accent1" w:themeTint="7F"/>
        <w:bottom w:val="single" w:sz="24" w:space="15" w:color="B5AE53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character" w:customStyle="1" w:styleId="NzovChar">
    <w:name w:val="Názov Char"/>
    <w:basedOn w:val="Predvolenpsmoodseku"/>
    <w:link w:val="Nzov"/>
    <w:uiPriority w:val="10"/>
    <w:rsid w:val="00806626"/>
    <w:rPr>
      <w:rFonts w:asciiTheme="majorHAnsi" w:eastAsiaTheme="majorEastAsia" w:hAnsiTheme="majorHAnsi" w:cstheme="majorBidi"/>
      <w:i/>
      <w:iCs/>
      <w:color w:val="253A31" w:themeColor="accent1" w:themeShade="7F"/>
      <w:sz w:val="60"/>
      <w:szCs w:val="6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06626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06626"/>
    <w:rPr>
      <w:i/>
      <w:iCs/>
      <w:sz w:val="24"/>
      <w:szCs w:val="24"/>
    </w:rPr>
  </w:style>
  <w:style w:type="character" w:styleId="Vrazn">
    <w:name w:val="Strong"/>
    <w:basedOn w:val="Predvolenpsmoodseku"/>
    <w:uiPriority w:val="22"/>
    <w:qFormat/>
    <w:rsid w:val="00806626"/>
    <w:rPr>
      <w:b/>
      <w:bCs/>
      <w:spacing w:val="0"/>
    </w:rPr>
  </w:style>
  <w:style w:type="paragraph" w:styleId="Bezriadkovania">
    <w:name w:val="No Spacing"/>
    <w:basedOn w:val="Normlny"/>
    <w:link w:val="BezriadkovaniaChar"/>
    <w:uiPriority w:val="1"/>
    <w:qFormat/>
    <w:rsid w:val="00806626"/>
    <w:pPr>
      <w:ind w:firstLine="0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806626"/>
  </w:style>
  <w:style w:type="paragraph" w:styleId="Citcia">
    <w:name w:val="Quote"/>
    <w:basedOn w:val="Normlny"/>
    <w:next w:val="Normlny"/>
    <w:link w:val="CitciaChar"/>
    <w:uiPriority w:val="29"/>
    <w:qFormat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ciaChar">
    <w:name w:val="Citácia Char"/>
    <w:basedOn w:val="Predvolenpsmoodseku"/>
    <w:link w:val="Citcia"/>
    <w:uiPriority w:val="29"/>
    <w:rsid w:val="008066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06626"/>
    <w:pPr>
      <w:pBdr>
        <w:top w:val="single" w:sz="12" w:space="10" w:color="B2CDC1" w:themeColor="accent1" w:themeTint="66"/>
        <w:left w:val="single" w:sz="36" w:space="4" w:color="4C7563" w:themeColor="accent1"/>
        <w:bottom w:val="single" w:sz="24" w:space="10" w:color="B5AE53" w:themeColor="accent3"/>
        <w:right w:val="single" w:sz="36" w:space="4" w:color="4C7563" w:themeColor="accent1"/>
      </w:pBdr>
      <w:shd w:val="clear" w:color="auto" w:fill="4C7563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066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C7563" w:themeFill="accent1"/>
    </w:rPr>
  </w:style>
  <w:style w:type="character" w:styleId="Jemnzvraznenie">
    <w:name w:val="Subtle Emphasis"/>
    <w:uiPriority w:val="19"/>
    <w:qFormat/>
    <w:rsid w:val="00806626"/>
    <w:rPr>
      <w:i/>
      <w:iCs/>
      <w:color w:val="5A5A5A" w:themeColor="text1" w:themeTint="A5"/>
    </w:rPr>
  </w:style>
  <w:style w:type="character" w:styleId="Intenzvnezvraznenie">
    <w:name w:val="Intense Emphasis"/>
    <w:uiPriority w:val="21"/>
    <w:qFormat/>
    <w:rsid w:val="00806626"/>
    <w:rPr>
      <w:b/>
      <w:bCs/>
      <w:i/>
      <w:iCs/>
      <w:color w:val="4C7563" w:themeColor="accent1"/>
      <w:sz w:val="22"/>
      <w:szCs w:val="22"/>
    </w:rPr>
  </w:style>
  <w:style w:type="character" w:styleId="Jemnodkaz">
    <w:name w:val="Subtle Reference"/>
    <w:uiPriority w:val="31"/>
    <w:qFormat/>
    <w:rsid w:val="00806626"/>
    <w:rPr>
      <w:color w:val="auto"/>
      <w:u w:val="single" w:color="B5AE53" w:themeColor="accent3"/>
    </w:rPr>
  </w:style>
  <w:style w:type="character" w:styleId="Zvraznenodkaz">
    <w:name w:val="Intense Reference"/>
    <w:basedOn w:val="Predvolenpsmoodseku"/>
    <w:uiPriority w:val="32"/>
    <w:qFormat/>
    <w:rsid w:val="00806626"/>
    <w:rPr>
      <w:b/>
      <w:bCs/>
      <w:color w:val="8A843B" w:themeColor="accent3" w:themeShade="BF"/>
      <w:u w:val="single" w:color="B5AE53" w:themeColor="accent3"/>
    </w:rPr>
  </w:style>
  <w:style w:type="character" w:styleId="Nzovknihy">
    <w:name w:val="Book Title"/>
    <w:basedOn w:val="Predvolenpsmoodseku"/>
    <w:uiPriority w:val="33"/>
    <w:qFormat/>
    <w:rsid w:val="00806626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styleId="Odkaznapoznmkupodiarou">
    <w:name w:val="footnote reference"/>
    <w:basedOn w:val="Predvolenpsmoodseku"/>
    <w:uiPriority w:val="99"/>
    <w:semiHidden/>
    <w:unhideWhenUsed/>
    <w:rsid w:val="00CB60A9"/>
    <w:rPr>
      <w:vertAlign w:val="superscript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0B416D"/>
    <w:pPr>
      <w:spacing w:after="120"/>
      <w:ind w:left="283"/>
    </w:pPr>
    <w:rPr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0B416D"/>
    <w:rPr>
      <w:szCs w:val="22"/>
    </w:rPr>
  </w:style>
  <w:style w:type="paragraph" w:styleId="Zkladntext2">
    <w:name w:val="Body Text 2"/>
    <w:basedOn w:val="Normlny"/>
    <w:link w:val="Zkladntext2Char"/>
    <w:uiPriority w:val="99"/>
    <w:unhideWhenUsed/>
    <w:rsid w:val="00143E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143EEF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691E"/>
    <w:rPr>
      <w:b/>
      <w:bCs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691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wspan">
    <w:name w:val="awspan"/>
    <w:basedOn w:val="Predvolenpsmoodseku"/>
    <w:rsid w:val="00B1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2789">
                  <w:marLeft w:val="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dcp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99091114444C1296F47FE0E27BB7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BA7BE-28EF-420E-989F-09E322F8430F}"/>
      </w:docPartPr>
      <w:docPartBody>
        <w:p w:rsidR="000558FE" w:rsidRDefault="006B16CC" w:rsidP="006B16CC">
          <w:pPr>
            <w:pStyle w:val="D699091114444C1296F47FE0E27BB77B"/>
          </w:pPr>
          <w:r w:rsidRPr="009442B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CC"/>
    <w:rsid w:val="000558FE"/>
    <w:rsid w:val="0010339F"/>
    <w:rsid w:val="006B16CC"/>
    <w:rsid w:val="0086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B16CC"/>
    <w:rPr>
      <w:color w:val="808080"/>
    </w:rPr>
  </w:style>
  <w:style w:type="paragraph" w:customStyle="1" w:styleId="D699091114444C1296F47FE0E27BB77B">
    <w:name w:val="D699091114444C1296F47FE0E27BB77B"/>
    <w:rsid w:val="006B16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Vlastná 5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4C7563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C27D7-6604-4A73-A37C-84802BC6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Centrálny depozitár cenných papierov SR, a.s.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Hozzová Vladimíra Mgr.</dc:creator>
  <cp:lastModifiedBy>Nagyová Vladimíra</cp:lastModifiedBy>
  <cp:revision>30</cp:revision>
  <cp:lastPrinted>2017-03-06T12:53:00Z</cp:lastPrinted>
  <dcterms:created xsi:type="dcterms:W3CDTF">2017-09-27T12:18:00Z</dcterms:created>
  <dcterms:modified xsi:type="dcterms:W3CDTF">2025-01-14T12:38:00Z</dcterms:modified>
</cp:coreProperties>
</file>