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AD0177">
        <w:rPr>
          <w:sz w:val="26"/>
          <w:szCs w:val="26"/>
        </w:rPr>
        <w:t>9</w:t>
      </w:r>
      <w:r w:rsidR="004A4E1A">
        <w:rPr>
          <w:sz w:val="26"/>
          <w:szCs w:val="26"/>
        </w:rPr>
        <w:t>B</w:t>
      </w:r>
    </w:p>
    <w:p w:rsidR="00FB584A" w:rsidRPr="0024372C" w:rsidRDefault="00F86804" w:rsidP="0024372C">
      <w:pPr>
        <w:pStyle w:val="Nadpis1"/>
        <w:spacing w:before="0"/>
        <w:jc w:val="center"/>
        <w:rPr>
          <w:sz w:val="26"/>
          <w:szCs w:val="26"/>
        </w:rPr>
      </w:pPr>
      <w:r>
        <w:rPr>
          <w:sz w:val="26"/>
          <w:szCs w:val="26"/>
        </w:rPr>
        <w:t xml:space="preserve">INSTRUCTION FOR CANCELLATION OF REGISTRATION OF SUSPENSION OF DISPOSAL RIGHT TO BOOK-ENTRY SECURITIES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027BD9">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F86804" w:rsidP="00F86804">
            <w:pPr>
              <w:ind w:firstLine="0"/>
              <w:rPr>
                <w:i/>
              </w:rPr>
            </w:pPr>
            <w:r w:rsidRPr="007373B6">
              <w:rPr>
                <w:b/>
                <w:i/>
                <w:lang w:val="en-GB"/>
              </w:rPr>
              <w:t>This table is to be filled-out by CDCP upon provision of service</w:t>
            </w:r>
            <w:r w:rsidRPr="008F438F">
              <w:rPr>
                <w:b/>
                <w:i/>
              </w:rPr>
              <w:t xml:space="preserve"> </w:t>
            </w:r>
          </w:p>
        </w:tc>
      </w:tr>
      <w:tr w:rsidR="004E5E4B" w:rsidTr="00027BD9">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3E0DA6" w:rsidP="003E0DA6">
            <w:pPr>
              <w:ind w:firstLine="0"/>
              <w:rPr>
                <w:i/>
                <w:szCs w:val="24"/>
              </w:rPr>
            </w:pPr>
            <w:r w:rsidRPr="007373B6">
              <w:rPr>
                <w:i/>
                <w:szCs w:val="24"/>
                <w:lang w:val="en-GB"/>
              </w:rPr>
              <w:t>Code of service</w:t>
            </w:r>
            <w:r w:rsidRPr="008F438F">
              <w:rPr>
                <w:i/>
                <w:szCs w:val="24"/>
              </w:rPr>
              <w:t xml:space="preserve"> </w:t>
            </w:r>
          </w:p>
        </w:tc>
        <w:tc>
          <w:tcPr>
            <w:tcW w:w="2371" w:type="dxa"/>
            <w:tcBorders>
              <w:top w:val="single" w:sz="12" w:space="0" w:color="4C7563" w:themeColor="accent1"/>
            </w:tcBorders>
          </w:tcPr>
          <w:p w:rsidR="004E5E4B" w:rsidRPr="0093616F" w:rsidRDefault="00C86F01" w:rsidP="00AD0177">
            <w:pPr>
              <w:ind w:firstLine="0"/>
              <w:rPr>
                <w:i/>
              </w:rPr>
            </w:pPr>
            <w:r>
              <w:rPr>
                <w:i/>
              </w:rPr>
              <w:t>SEMT.013</w:t>
            </w:r>
          </w:p>
        </w:tc>
      </w:tr>
      <w:tr w:rsidR="004E5E4B" w:rsidTr="00027BD9">
        <w:trPr>
          <w:trHeight w:val="340"/>
          <w:jc w:val="right"/>
        </w:trPr>
        <w:tc>
          <w:tcPr>
            <w:tcW w:w="3549" w:type="dxa"/>
            <w:shd w:val="clear" w:color="auto" w:fill="D8E6DF" w:themeFill="accent1" w:themeFillTint="33"/>
          </w:tcPr>
          <w:p w:rsidR="004E5E4B" w:rsidRPr="008F438F" w:rsidRDefault="003E0DA6" w:rsidP="003E0DA6">
            <w:pPr>
              <w:ind w:firstLine="0"/>
              <w:rPr>
                <w:i/>
                <w:szCs w:val="24"/>
              </w:rPr>
            </w:pPr>
            <w:r w:rsidRPr="007373B6">
              <w:rPr>
                <w:i/>
                <w:szCs w:val="24"/>
                <w:lang w:val="en-GB"/>
              </w:rPr>
              <w:t>Date of processing</w:t>
            </w:r>
            <w:r w:rsidRPr="008F438F">
              <w:rPr>
                <w:i/>
                <w:szCs w:val="24"/>
              </w:rPr>
              <w:t xml:space="preserve"> </w:t>
            </w:r>
          </w:p>
        </w:tc>
        <w:tc>
          <w:tcPr>
            <w:tcW w:w="2371" w:type="dxa"/>
          </w:tcPr>
          <w:p w:rsidR="004E5E4B" w:rsidRPr="008F438F" w:rsidRDefault="004E5E4B" w:rsidP="00CE5D59">
            <w:pPr>
              <w:ind w:firstLine="0"/>
              <w:rPr>
                <w:i/>
              </w:rPr>
            </w:pPr>
          </w:p>
        </w:tc>
      </w:tr>
    </w:tbl>
    <w:p w:rsidR="00774120" w:rsidRDefault="00774120" w:rsidP="00456310"/>
    <w:p w:rsidR="00AD0177" w:rsidRDefault="007B18EE" w:rsidP="006D5E08">
      <w:pPr>
        <w:ind w:firstLine="0"/>
        <w:jc w:val="both"/>
      </w:pPr>
      <w:r w:rsidRPr="007373B6">
        <w:rPr>
          <w:lang w:val="en-GB"/>
        </w:rPr>
        <w:t xml:space="preserve">Hereby the client submits the instruction for </w:t>
      </w:r>
      <w:r>
        <w:rPr>
          <w:lang w:val="en-GB"/>
        </w:rPr>
        <w:t xml:space="preserve">cancellation of </w:t>
      </w:r>
      <w:r w:rsidRPr="007373B6">
        <w:rPr>
          <w:lang w:val="en-GB"/>
        </w:rPr>
        <w:t>registration of suspension of disposal right a</w:t>
      </w:r>
      <w:r>
        <w:rPr>
          <w:lang w:val="en-GB"/>
        </w:rPr>
        <w:t>s</w:t>
      </w:r>
      <w:r w:rsidR="00AD0177">
        <w:t>:</w:t>
      </w:r>
      <w:r w:rsidR="00E14FC6">
        <w:rPr>
          <w:rStyle w:val="Odkaznavysvetlivku"/>
        </w:rPr>
        <w:endnoteReference w:id="1"/>
      </w:r>
    </w:p>
    <w:p w:rsidR="006C61B4" w:rsidRPr="006C61B4" w:rsidRDefault="006C61B4" w:rsidP="006D5E08">
      <w:pPr>
        <w:ind w:firstLine="0"/>
        <w:jc w:val="both"/>
        <w:rPr>
          <w:sz w:val="8"/>
          <w:szCs w:val="8"/>
        </w:rPr>
      </w:pPr>
    </w:p>
    <w:p w:rsidR="007B5B75" w:rsidRPr="006C61B4" w:rsidRDefault="0037722D" w:rsidP="006D5E08">
      <w:pPr>
        <w:tabs>
          <w:tab w:val="left" w:pos="1210"/>
          <w:tab w:val="left" w:pos="2160"/>
        </w:tabs>
        <w:ind w:firstLine="0"/>
        <w:jc w:val="both"/>
      </w:pPr>
      <w:sdt>
        <w:sdtPr>
          <w:rPr>
            <w:b/>
          </w:rPr>
          <w:id w:val="639855125"/>
          <w14:checkbox>
            <w14:checked w14:val="0"/>
            <w14:checkedState w14:val="2612" w14:font="MS Gothic"/>
            <w14:uncheckedState w14:val="2610" w14:font="MS Gothic"/>
          </w14:checkbox>
        </w:sdtPr>
        <w:sdtEndPr/>
        <w:sdtContent>
          <w:r w:rsidR="00AD0177" w:rsidRPr="00AD0177">
            <w:rPr>
              <w:rFonts w:ascii="MS Gothic" w:eastAsia="MS Gothic" w:hAnsi="MS Gothic" w:hint="eastAsia"/>
              <w:b/>
            </w:rPr>
            <w:t>☐</w:t>
          </w:r>
        </w:sdtContent>
      </w:sdt>
      <w:r w:rsidR="00AD0177">
        <w:rPr>
          <w:b/>
        </w:rPr>
        <w:t xml:space="preserve"> </w:t>
      </w:r>
      <w:r w:rsidR="007B18EE" w:rsidRPr="007373B6">
        <w:rPr>
          <w:b/>
          <w:lang w:val="en-GB"/>
        </w:rPr>
        <w:t xml:space="preserve">the owner of book-entry security </w:t>
      </w:r>
      <w:r w:rsidR="007B18EE" w:rsidRPr="007373B6">
        <w:rPr>
          <w:lang w:val="en-GB"/>
        </w:rPr>
        <w:t xml:space="preserve">pursuant to § 28 </w:t>
      </w:r>
      <w:r w:rsidR="00CC04F8">
        <w:rPr>
          <w:lang w:val="en-GB"/>
        </w:rPr>
        <w:t>(</w:t>
      </w:r>
      <w:r w:rsidR="007B18EE" w:rsidRPr="007373B6">
        <w:rPr>
          <w:lang w:val="en-GB"/>
        </w:rPr>
        <w:t>3</w:t>
      </w:r>
      <w:r w:rsidR="00CC04F8">
        <w:rPr>
          <w:lang w:val="en-GB"/>
        </w:rPr>
        <w:t>)</w:t>
      </w:r>
      <w:r w:rsidR="007B18EE" w:rsidRPr="007373B6">
        <w:rPr>
          <w:lang w:val="en-GB"/>
        </w:rPr>
        <w:t xml:space="preserve"> letter a) of the Act 566/2001 Coll.</w:t>
      </w:r>
      <w:r w:rsidR="007B18EE">
        <w:rPr>
          <w:lang w:val="en-GB"/>
        </w:rPr>
        <w:t xml:space="preserve"> </w:t>
      </w:r>
    </w:p>
    <w:p w:rsidR="00621E40" w:rsidRDefault="0037722D" w:rsidP="006D5E08">
      <w:pPr>
        <w:ind w:left="284" w:hanging="284"/>
        <w:jc w:val="both"/>
      </w:pPr>
      <w:sdt>
        <w:sdtPr>
          <w:rPr>
            <w:b/>
          </w:rPr>
          <w:id w:val="1738734686"/>
          <w14:checkbox>
            <w14:checked w14:val="0"/>
            <w14:checkedState w14:val="2612" w14:font="MS Gothic"/>
            <w14:uncheckedState w14:val="2610" w14:font="MS Gothic"/>
          </w14:checkbox>
        </w:sdtPr>
        <w:sdtEndPr/>
        <w:sdtContent>
          <w:r w:rsidR="00B8676F">
            <w:rPr>
              <w:rFonts w:ascii="MS Gothic" w:eastAsia="MS Gothic" w:hAnsi="MS Gothic" w:hint="eastAsia"/>
              <w:b/>
            </w:rPr>
            <w:t>☐</w:t>
          </w:r>
        </w:sdtContent>
      </w:sdt>
      <w:r w:rsidR="007B5B75">
        <w:rPr>
          <w:b/>
        </w:rPr>
        <w:t xml:space="preserve"> </w:t>
      </w:r>
      <w:r w:rsidR="007B18EE" w:rsidRPr="007373B6">
        <w:rPr>
          <w:b/>
          <w:lang w:val="en-GB"/>
        </w:rPr>
        <w:t xml:space="preserve">the pledgee </w:t>
      </w:r>
      <w:r w:rsidR="007B18EE" w:rsidRPr="007373B6">
        <w:rPr>
          <w:lang w:val="en-GB"/>
        </w:rPr>
        <w:t xml:space="preserve">pursuant to § 28 </w:t>
      </w:r>
      <w:r w:rsidR="00CC04F8">
        <w:rPr>
          <w:lang w:val="en-GB"/>
        </w:rPr>
        <w:t>(</w:t>
      </w:r>
      <w:r w:rsidR="007B18EE" w:rsidRPr="007373B6">
        <w:rPr>
          <w:lang w:val="en-GB"/>
        </w:rPr>
        <w:t>3</w:t>
      </w:r>
      <w:r w:rsidR="00CC04F8">
        <w:rPr>
          <w:lang w:val="en-GB"/>
        </w:rPr>
        <w:t>)</w:t>
      </w:r>
      <w:r w:rsidR="007B18EE" w:rsidRPr="007373B6">
        <w:rPr>
          <w:lang w:val="en-GB"/>
        </w:rPr>
        <w:t xml:space="preserve"> letter d) of the Act 566/2001 Coll. – provide following </w:t>
      </w:r>
      <w:r w:rsidR="00027BD9">
        <w:rPr>
          <w:lang w:val="en-GB"/>
        </w:rPr>
        <w:t>details</w:t>
      </w:r>
      <w:r w:rsidR="00E14FC6">
        <w:t>:</w:t>
      </w:r>
    </w:p>
    <w:p w:rsidR="00262897" w:rsidRDefault="00262897" w:rsidP="006D5E08">
      <w:pPr>
        <w:ind w:left="284" w:hanging="284"/>
        <w:jc w:val="both"/>
      </w:pP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5F0F64" w:rsidRPr="0093616F" w:rsidTr="008C11D1">
        <w:trPr>
          <w:trHeight w:val="340"/>
          <w:jc w:val="center"/>
        </w:trPr>
        <w:tc>
          <w:tcPr>
            <w:tcW w:w="3549" w:type="dxa"/>
            <w:tcBorders>
              <w:top w:val="single" w:sz="12" w:space="0" w:color="4C7563" w:themeColor="accent1"/>
            </w:tcBorders>
            <w:shd w:val="clear" w:color="auto" w:fill="D8E6DF" w:themeFill="accent1" w:themeFillTint="33"/>
          </w:tcPr>
          <w:p w:rsidR="005F0F64" w:rsidRPr="00E14FC6" w:rsidRDefault="007B18EE" w:rsidP="007B18EE">
            <w:pPr>
              <w:ind w:firstLine="0"/>
              <w:rPr>
                <w:szCs w:val="24"/>
              </w:rPr>
            </w:pPr>
            <w:r>
              <w:rPr>
                <w:szCs w:val="24"/>
                <w:lang w:val="en-GB"/>
              </w:rPr>
              <w:t>The n</w:t>
            </w:r>
            <w:r w:rsidRPr="007373B6">
              <w:rPr>
                <w:szCs w:val="24"/>
                <w:lang w:val="en-GB"/>
              </w:rPr>
              <w:t>umber of pledge agreement</w:t>
            </w:r>
            <w:r>
              <w:rPr>
                <w:szCs w:val="24"/>
              </w:rPr>
              <w:t xml:space="preserve"> </w:t>
            </w:r>
          </w:p>
        </w:tc>
        <w:tc>
          <w:tcPr>
            <w:tcW w:w="2371" w:type="dxa"/>
            <w:tcBorders>
              <w:top w:val="single" w:sz="12" w:space="0" w:color="4C7563" w:themeColor="accent1"/>
            </w:tcBorders>
          </w:tcPr>
          <w:p w:rsidR="005F0F64" w:rsidRPr="0093616F" w:rsidRDefault="0037722D" w:rsidP="00E14FC6">
            <w:pPr>
              <w:ind w:firstLine="0"/>
              <w:rPr>
                <w:i/>
              </w:rPr>
            </w:pPr>
            <w:sdt>
              <w:sdtPr>
                <w:id w:val="-838078477"/>
                <w:showingPlcHdr/>
              </w:sdtPr>
              <w:sdtEndPr/>
              <w:sdtContent>
                <w:r w:rsidR="005F0F64" w:rsidRPr="00907279">
                  <w:rPr>
                    <w:rStyle w:val="Zstupntext"/>
                    <w:color w:val="FFFFFF" w:themeColor="background1"/>
                    <w:shd w:val="pct5" w:color="auto" w:fill="auto"/>
                    <w14:textFill>
                      <w14:noFill/>
                    </w14:textFill>
                  </w:rPr>
                  <w:t>Kliknutím zadáte text.</w:t>
                </w:r>
              </w:sdtContent>
            </w:sdt>
          </w:p>
        </w:tc>
      </w:tr>
      <w:tr w:rsidR="00621E40" w:rsidRPr="0093616F" w:rsidTr="008C11D1">
        <w:trPr>
          <w:trHeight w:val="340"/>
          <w:jc w:val="center"/>
        </w:trPr>
        <w:tc>
          <w:tcPr>
            <w:tcW w:w="3549" w:type="dxa"/>
            <w:shd w:val="clear" w:color="auto" w:fill="D8E6DF" w:themeFill="accent1" w:themeFillTint="33"/>
          </w:tcPr>
          <w:p w:rsidR="00621E40" w:rsidRPr="00E14FC6" w:rsidRDefault="007B18EE" w:rsidP="007B18EE">
            <w:pPr>
              <w:ind w:firstLine="0"/>
              <w:rPr>
                <w:szCs w:val="24"/>
              </w:rPr>
            </w:pPr>
            <w:r w:rsidRPr="007373B6">
              <w:rPr>
                <w:szCs w:val="24"/>
                <w:lang w:val="en-GB"/>
              </w:rPr>
              <w:t xml:space="preserve">Value of secured claim </w:t>
            </w:r>
          </w:p>
        </w:tc>
        <w:tc>
          <w:tcPr>
            <w:tcW w:w="2371" w:type="dxa"/>
          </w:tcPr>
          <w:p w:rsidR="00621E40" w:rsidRPr="0093616F" w:rsidRDefault="0037722D" w:rsidP="00E14FC6">
            <w:pPr>
              <w:ind w:firstLine="0"/>
              <w:rPr>
                <w:i/>
              </w:rPr>
            </w:pPr>
            <w:sdt>
              <w:sdtPr>
                <w:id w:val="-1278027636"/>
                <w:showingPlcHdr/>
              </w:sdtPr>
              <w:sdtEndPr/>
              <w:sdtContent>
                <w:r w:rsidR="00621E40" w:rsidRPr="00907279">
                  <w:rPr>
                    <w:rStyle w:val="Zstupntext"/>
                    <w:color w:val="FFFFFF" w:themeColor="background1"/>
                    <w:shd w:val="pct5" w:color="auto" w:fill="auto"/>
                    <w14:textFill>
                      <w14:noFill/>
                    </w14:textFill>
                  </w:rPr>
                  <w:t>Kliknutím zadáte text.</w:t>
                </w:r>
              </w:sdtContent>
            </w:sdt>
          </w:p>
        </w:tc>
      </w:tr>
      <w:tr w:rsidR="00621E40" w:rsidRPr="008F438F" w:rsidTr="008C11D1">
        <w:trPr>
          <w:trHeight w:val="340"/>
          <w:jc w:val="center"/>
        </w:trPr>
        <w:tc>
          <w:tcPr>
            <w:tcW w:w="3549" w:type="dxa"/>
            <w:shd w:val="clear" w:color="auto" w:fill="D8E6DF" w:themeFill="accent1" w:themeFillTint="33"/>
          </w:tcPr>
          <w:p w:rsidR="00621E40" w:rsidRPr="00E14FC6" w:rsidRDefault="00CC04F8" w:rsidP="007B18EE">
            <w:pPr>
              <w:ind w:firstLine="0"/>
              <w:rPr>
                <w:szCs w:val="24"/>
              </w:rPr>
            </w:pPr>
            <w:r>
              <w:rPr>
                <w:szCs w:val="24"/>
                <w:lang w:val="en-GB"/>
              </w:rPr>
              <w:t>Maturity</w:t>
            </w:r>
            <w:r w:rsidR="007B18EE" w:rsidRPr="007373B6">
              <w:rPr>
                <w:szCs w:val="24"/>
                <w:lang w:val="en-GB"/>
              </w:rPr>
              <w:t xml:space="preserve"> date </w:t>
            </w:r>
          </w:p>
        </w:tc>
        <w:tc>
          <w:tcPr>
            <w:tcW w:w="2371" w:type="dxa"/>
          </w:tcPr>
          <w:p w:rsidR="00621E40" w:rsidRPr="008F438F" w:rsidRDefault="0037722D" w:rsidP="00E14FC6">
            <w:pPr>
              <w:ind w:firstLine="0"/>
              <w:rPr>
                <w:i/>
              </w:rPr>
            </w:pPr>
            <w:sdt>
              <w:sdtPr>
                <w:id w:val="-719973301"/>
                <w:showingPlcHdr/>
              </w:sdtPr>
              <w:sdtEndPr/>
              <w:sdtContent>
                <w:r w:rsidR="00621E40" w:rsidRPr="00907279">
                  <w:rPr>
                    <w:rStyle w:val="Zstupntext"/>
                    <w:color w:val="FFFFFF" w:themeColor="background1"/>
                    <w:shd w:val="pct5" w:color="auto" w:fill="auto"/>
                    <w14:textFill>
                      <w14:noFill/>
                    </w14:textFill>
                  </w:rPr>
                  <w:t>Kliknutím zadáte text.</w:t>
                </w:r>
              </w:sdtContent>
            </w:sdt>
          </w:p>
        </w:tc>
      </w:tr>
    </w:tbl>
    <w:p w:rsidR="00262897" w:rsidRDefault="00262897" w:rsidP="006D5E08">
      <w:pPr>
        <w:tabs>
          <w:tab w:val="left" w:pos="1090"/>
          <w:tab w:val="left" w:pos="2350"/>
        </w:tabs>
        <w:ind w:firstLine="0"/>
        <w:jc w:val="both"/>
        <w:rPr>
          <w:b/>
        </w:rPr>
      </w:pPr>
    </w:p>
    <w:p w:rsidR="00AD0177" w:rsidRPr="00AD0177" w:rsidRDefault="0037722D" w:rsidP="006D5E08">
      <w:pPr>
        <w:tabs>
          <w:tab w:val="left" w:pos="1090"/>
          <w:tab w:val="left" w:pos="2350"/>
        </w:tabs>
        <w:ind w:firstLine="0"/>
        <w:jc w:val="both"/>
        <w:rPr>
          <w:b/>
        </w:rPr>
      </w:pPr>
      <w:sdt>
        <w:sdtPr>
          <w:rPr>
            <w:b/>
          </w:rPr>
          <w:id w:val="259810941"/>
          <w14:checkbox>
            <w14:checked w14:val="0"/>
            <w14:checkedState w14:val="2612" w14:font="MS Gothic"/>
            <w14:uncheckedState w14:val="2610" w14:font="MS Gothic"/>
          </w14:checkbox>
        </w:sdtPr>
        <w:sdtEndPr/>
        <w:sdtContent>
          <w:r w:rsidR="00262897">
            <w:rPr>
              <w:rFonts w:ascii="MS Gothic" w:eastAsia="MS Gothic" w:hAnsi="MS Gothic" w:hint="eastAsia"/>
              <w:b/>
            </w:rPr>
            <w:t>☐</w:t>
          </w:r>
        </w:sdtContent>
      </w:sdt>
      <w:r w:rsidR="006C61B4">
        <w:rPr>
          <w:b/>
        </w:rPr>
        <w:t xml:space="preserve"> </w:t>
      </w:r>
      <w:r w:rsidR="008229FB" w:rsidRPr="007373B6">
        <w:rPr>
          <w:b/>
          <w:lang w:val="en-GB"/>
        </w:rPr>
        <w:t xml:space="preserve">executor </w:t>
      </w:r>
      <w:r w:rsidR="008229FB" w:rsidRPr="007373B6">
        <w:rPr>
          <w:lang w:val="en-GB"/>
        </w:rPr>
        <w:t xml:space="preserve">pursuant to § 28 </w:t>
      </w:r>
      <w:r w:rsidR="00CC04F8">
        <w:rPr>
          <w:lang w:val="en-GB"/>
        </w:rPr>
        <w:t>(</w:t>
      </w:r>
      <w:r w:rsidR="008229FB" w:rsidRPr="007373B6">
        <w:rPr>
          <w:lang w:val="en-GB"/>
        </w:rPr>
        <w:t>3</w:t>
      </w:r>
      <w:r w:rsidR="00CC04F8">
        <w:rPr>
          <w:lang w:val="en-GB"/>
        </w:rPr>
        <w:t>)</w:t>
      </w:r>
      <w:r w:rsidR="008229FB" w:rsidRPr="007373B6">
        <w:rPr>
          <w:lang w:val="en-GB"/>
        </w:rPr>
        <w:t xml:space="preserve"> letter i) of the Act 566/2001 Coll.</w:t>
      </w:r>
      <w:r w:rsidR="008229FB">
        <w:rPr>
          <w:lang w:val="en-GB"/>
        </w:rPr>
        <w:t xml:space="preserve"> </w:t>
      </w:r>
    </w:p>
    <w:p w:rsidR="00AD0177" w:rsidRDefault="0037722D" w:rsidP="006D5E08">
      <w:pPr>
        <w:tabs>
          <w:tab w:val="left" w:pos="1470"/>
        </w:tabs>
        <w:ind w:left="284" w:hanging="284"/>
        <w:jc w:val="both"/>
      </w:pPr>
      <w:sdt>
        <w:sdtPr>
          <w:rPr>
            <w:b/>
          </w:rPr>
          <w:id w:val="754787612"/>
          <w14:checkbox>
            <w14:checked w14:val="0"/>
            <w14:checkedState w14:val="2612" w14:font="MS Gothic"/>
            <w14:uncheckedState w14:val="2610" w14:font="MS Gothic"/>
          </w14:checkbox>
        </w:sdtPr>
        <w:sdtEndPr/>
        <w:sdtContent>
          <w:r w:rsidR="00AD0177">
            <w:rPr>
              <w:rFonts w:ascii="MS Gothic" w:eastAsia="MS Gothic" w:hAnsi="MS Gothic" w:hint="eastAsia"/>
              <w:b/>
            </w:rPr>
            <w:t>☐</w:t>
          </w:r>
        </w:sdtContent>
      </w:sdt>
      <w:r w:rsidR="006C61B4">
        <w:rPr>
          <w:b/>
        </w:rPr>
        <w:t xml:space="preserve"> </w:t>
      </w:r>
      <w:r w:rsidR="008229FB" w:rsidRPr="007373B6">
        <w:rPr>
          <w:b/>
          <w:lang w:val="en-GB"/>
        </w:rPr>
        <w:t xml:space="preserve">offeror pursuant to §118i </w:t>
      </w:r>
      <w:r w:rsidR="00CC04F8">
        <w:rPr>
          <w:b/>
          <w:lang w:val="en-GB"/>
        </w:rPr>
        <w:t>(</w:t>
      </w:r>
      <w:r w:rsidR="008229FB" w:rsidRPr="007373B6">
        <w:rPr>
          <w:b/>
          <w:lang w:val="en-GB"/>
        </w:rPr>
        <w:t>1</w:t>
      </w:r>
      <w:r w:rsidR="00CC04F8">
        <w:rPr>
          <w:b/>
          <w:lang w:val="en-GB"/>
        </w:rPr>
        <w:t>)</w:t>
      </w:r>
      <w:r w:rsidR="008229FB" w:rsidRPr="007373B6">
        <w:rPr>
          <w:b/>
          <w:lang w:val="en-GB"/>
        </w:rPr>
        <w:t xml:space="preserve"> </w:t>
      </w:r>
      <w:r w:rsidR="008229FB" w:rsidRPr="007373B6">
        <w:rPr>
          <w:lang w:val="en-GB"/>
        </w:rPr>
        <w:t>of the Act 566/2001 Coll.</w:t>
      </w:r>
      <w:r w:rsidR="008229FB" w:rsidRPr="007373B6">
        <w:rPr>
          <w:b/>
          <w:lang w:val="en-GB"/>
        </w:rPr>
        <w:t xml:space="preserve"> </w:t>
      </w:r>
      <w:r w:rsidR="008229FB" w:rsidRPr="007373B6">
        <w:rPr>
          <w:lang w:val="en-GB"/>
        </w:rPr>
        <w:t>purs</w:t>
      </w:r>
      <w:r w:rsidR="00CC04F8">
        <w:rPr>
          <w:lang w:val="en-GB"/>
        </w:rPr>
        <w:t xml:space="preserve">. </w:t>
      </w:r>
      <w:r w:rsidR="008229FB" w:rsidRPr="007373B6">
        <w:rPr>
          <w:lang w:val="en-GB"/>
        </w:rPr>
        <w:t>to</w:t>
      </w:r>
      <w:r w:rsidR="008229FB" w:rsidRPr="007373B6">
        <w:rPr>
          <w:b/>
          <w:lang w:val="en-GB"/>
        </w:rPr>
        <w:t xml:space="preserve"> </w:t>
      </w:r>
      <w:r w:rsidR="008229FB" w:rsidRPr="007373B6">
        <w:rPr>
          <w:lang w:val="en-GB"/>
        </w:rPr>
        <w:t xml:space="preserve">§28 </w:t>
      </w:r>
      <w:r w:rsidR="00CC04F8">
        <w:rPr>
          <w:lang w:val="en-GB"/>
        </w:rPr>
        <w:t>(</w:t>
      </w:r>
      <w:r w:rsidR="008229FB" w:rsidRPr="007373B6">
        <w:rPr>
          <w:lang w:val="en-GB"/>
        </w:rPr>
        <w:t>3</w:t>
      </w:r>
      <w:r w:rsidR="00CC04F8">
        <w:rPr>
          <w:lang w:val="en-GB"/>
        </w:rPr>
        <w:t>)</w:t>
      </w:r>
      <w:r w:rsidR="008229FB" w:rsidRPr="007373B6">
        <w:rPr>
          <w:lang w:val="en-GB"/>
        </w:rPr>
        <w:t xml:space="preserve"> letter k) of the Act 566/2001 Coll.</w:t>
      </w:r>
      <w:r w:rsidR="008229FB">
        <w:t xml:space="preserve"> </w:t>
      </w:r>
    </w:p>
    <w:p w:rsidR="00E14FC6" w:rsidRPr="00AD0177" w:rsidRDefault="0037722D" w:rsidP="00E14FC6">
      <w:pPr>
        <w:tabs>
          <w:tab w:val="left" w:pos="1070"/>
        </w:tabs>
        <w:ind w:left="284" w:hanging="284"/>
        <w:rPr>
          <w:b/>
        </w:rPr>
      </w:pPr>
      <w:sdt>
        <w:sdtPr>
          <w:rPr>
            <w:b/>
          </w:rPr>
          <w:id w:val="1785918540"/>
          <w14:checkbox>
            <w14:checked w14:val="0"/>
            <w14:checkedState w14:val="2612" w14:font="MS Gothic"/>
            <w14:uncheckedState w14:val="2610" w14:font="MS Gothic"/>
          </w14:checkbox>
        </w:sdtPr>
        <w:sdtEndPr/>
        <w:sdtContent>
          <w:r w:rsidR="00E14FC6">
            <w:rPr>
              <w:rFonts w:ascii="MS Gothic" w:eastAsia="MS Gothic" w:hAnsi="MS Gothic" w:hint="eastAsia"/>
              <w:b/>
            </w:rPr>
            <w:t>☐</w:t>
          </w:r>
        </w:sdtContent>
      </w:sdt>
      <w:r w:rsidR="00E14FC6">
        <w:rPr>
          <w:b/>
        </w:rPr>
        <w:tab/>
      </w:r>
      <w:r w:rsidR="008229FB" w:rsidRPr="007373B6">
        <w:rPr>
          <w:lang w:val="en-GB"/>
        </w:rPr>
        <w:t>other authorised person pursuant to § 28 par. 3 of the Act No. 566/2001 Coll</w:t>
      </w:r>
      <w:r w:rsidR="008229FB">
        <w:rPr>
          <w:lang w:val="en-GB"/>
        </w:rPr>
        <w:t>.</w:t>
      </w:r>
      <w:r w:rsidR="00E14FC6">
        <w:t>:</w:t>
      </w:r>
      <w:r w:rsidR="00E14FC6">
        <w:rPr>
          <w:rStyle w:val="Odkaznavysvetlivku"/>
        </w:rPr>
        <w:endnoteReference w:id="2"/>
      </w:r>
      <w:r w:rsidR="00E14FC6">
        <w:t xml:space="preserve"> </w:t>
      </w:r>
      <w:sdt>
        <w:sdtPr>
          <w:id w:val="-1702856635"/>
          <w:showingPlcHdr/>
        </w:sdtPr>
        <w:sdtEndPr/>
        <w:sdtContent>
          <w:r w:rsidR="00E14FC6" w:rsidRPr="008F1C47">
            <w:rPr>
              <w:rStyle w:val="Zstupntext"/>
              <w:color w:val="FFFFFF" w:themeColor="background1"/>
              <w:shd w:val="pct5" w:color="auto" w:fill="auto"/>
              <w14:textFill>
                <w14:noFill/>
              </w14:textFill>
            </w:rPr>
            <w:t>Kliknutím zadáte text.</w:t>
          </w:r>
        </w:sdtContent>
      </w:sdt>
    </w:p>
    <w:p w:rsidR="00AD0177" w:rsidRDefault="00AD0177" w:rsidP="00456310"/>
    <w:p w:rsidR="00D5456D" w:rsidRPr="007373B6" w:rsidRDefault="00D5456D" w:rsidP="00D5456D">
      <w:pPr>
        <w:pStyle w:val="Nadpis1"/>
        <w:numPr>
          <w:ilvl w:val="0"/>
          <w:numId w:val="47"/>
        </w:numPr>
        <w:spacing w:before="0"/>
        <w:ind w:left="284" w:hanging="284"/>
        <w:rPr>
          <w:sz w:val="26"/>
          <w:szCs w:val="26"/>
          <w:lang w:val="en-GB"/>
        </w:rPr>
      </w:pPr>
      <w:r w:rsidRPr="007373B6">
        <w:rPr>
          <w:szCs w:val="26"/>
          <w:lang w:val="en-GB"/>
        </w:rPr>
        <w:t>CLIENT</w:t>
      </w:r>
      <w:r w:rsidR="00027BD9">
        <w:rPr>
          <w:szCs w:val="26"/>
          <w:lang w:val="en-GB"/>
        </w:rPr>
        <w:t xml:space="preserve"> DETAILS</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D5456D" w:rsidP="00D5456D">
            <w:pPr>
              <w:pStyle w:val="Odsekzoznamu"/>
              <w:numPr>
                <w:ilvl w:val="0"/>
                <w:numId w:val="44"/>
              </w:numPr>
              <w:ind w:left="426" w:hanging="426"/>
            </w:pPr>
            <w:r w:rsidRPr="007373B6">
              <w:rPr>
                <w:b/>
                <w:lang w:val="en-GB"/>
              </w:rPr>
              <w:t>Identification data of AUTHORISED PERSON</w:t>
            </w:r>
            <w:r w:rsidR="00E02B5C">
              <w:rPr>
                <w:rStyle w:val="Odkaznavysvetlivku"/>
                <w:b/>
              </w:rPr>
              <w:endnoteReference w:id="3"/>
            </w:r>
          </w:p>
        </w:tc>
      </w:tr>
      <w:tr w:rsidR="00262897" w:rsidTr="00B76498">
        <w:trPr>
          <w:trHeight w:val="340"/>
        </w:trPr>
        <w:tc>
          <w:tcPr>
            <w:tcW w:w="3549" w:type="dxa"/>
            <w:tcBorders>
              <w:top w:val="single" w:sz="12" w:space="0" w:color="4C7563" w:themeColor="accent1"/>
            </w:tcBorders>
            <w:shd w:val="clear" w:color="auto" w:fill="D8E6DF" w:themeFill="accent1" w:themeFillTint="33"/>
          </w:tcPr>
          <w:p w:rsidR="00262897" w:rsidRDefault="00375CC3" w:rsidP="00375CC3">
            <w:pPr>
              <w:ind w:firstLine="0"/>
              <w:rPr>
                <w:szCs w:val="24"/>
              </w:rPr>
            </w:pPr>
            <w:r w:rsidRPr="00662CB6">
              <w:rPr>
                <w:szCs w:val="24"/>
                <w:lang w:val="en-GB"/>
              </w:rPr>
              <w:t>Commercial name / Title, Name and Surname</w:t>
            </w:r>
            <w:r>
              <w:rPr>
                <w:szCs w:val="24"/>
              </w:rPr>
              <w:t xml:space="preserve"> </w:t>
            </w:r>
          </w:p>
        </w:tc>
        <w:tc>
          <w:tcPr>
            <w:tcW w:w="6305" w:type="dxa"/>
            <w:tcBorders>
              <w:top w:val="single" w:sz="12" w:space="0" w:color="4C7563" w:themeColor="accent1"/>
            </w:tcBorders>
          </w:tcPr>
          <w:sdt>
            <w:sdtPr>
              <w:id w:val="766110947"/>
              <w:showingPlcHdr/>
            </w:sdtPr>
            <w:sdtEndPr/>
            <w:sdtContent>
              <w:p w:rsidR="00262897" w:rsidRPr="00095E74" w:rsidRDefault="00262897" w:rsidP="00AA5A9D">
                <w:pPr>
                  <w:ind w:firstLine="0"/>
                </w:pPr>
                <w:r w:rsidRPr="00907279">
                  <w:rPr>
                    <w:rStyle w:val="Zstupntext"/>
                    <w:color w:val="FFFFFF" w:themeColor="background1"/>
                    <w:shd w:val="pct5" w:color="auto" w:fill="auto"/>
                    <w14:textFill>
                      <w14:noFill/>
                    </w14:textFill>
                  </w:rPr>
                  <w:t>Kliknutím zadáte text.</w:t>
                </w:r>
              </w:p>
            </w:sdtContent>
          </w:sdt>
        </w:tc>
      </w:tr>
      <w:tr w:rsidR="00262897" w:rsidTr="00AA5A9D">
        <w:trPr>
          <w:trHeight w:val="340"/>
        </w:trPr>
        <w:tc>
          <w:tcPr>
            <w:tcW w:w="3549" w:type="dxa"/>
            <w:shd w:val="clear" w:color="auto" w:fill="D8E6DF" w:themeFill="accent1" w:themeFillTint="33"/>
          </w:tcPr>
          <w:p w:rsidR="00262897" w:rsidRDefault="00375CC3" w:rsidP="00375CC3">
            <w:pPr>
              <w:ind w:firstLine="0"/>
              <w:rPr>
                <w:szCs w:val="24"/>
              </w:rPr>
            </w:pPr>
            <w:r w:rsidRPr="00662CB6">
              <w:rPr>
                <w:szCs w:val="24"/>
                <w:lang w:val="en-GB"/>
              </w:rPr>
              <w:t>Seat /address of permanent residence</w:t>
            </w:r>
            <w:r w:rsidR="00262897">
              <w:rPr>
                <w:rStyle w:val="Odkaznavysvetlivku"/>
                <w:szCs w:val="24"/>
              </w:rPr>
              <w:endnoteReference w:id="4"/>
            </w:r>
          </w:p>
        </w:tc>
        <w:sdt>
          <w:sdtPr>
            <w:rPr>
              <w:b/>
              <w:szCs w:val="24"/>
            </w:rPr>
            <w:id w:val="2127967218"/>
          </w:sdtPr>
          <w:sdtEndPr/>
          <w:sdtContent>
            <w:tc>
              <w:tcPr>
                <w:tcW w:w="6305" w:type="dxa"/>
              </w:tcPr>
              <w:sdt>
                <w:sdtPr>
                  <w:id w:val="-1640643686"/>
                  <w:showingPlcHdr/>
                </w:sdtPr>
                <w:sdtEndPr/>
                <w:sdtContent>
                  <w:p w:rsidR="00262897" w:rsidRPr="00095E74" w:rsidRDefault="00262897" w:rsidP="00AA5A9D">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62897" w:rsidTr="00AA5A9D">
        <w:trPr>
          <w:trHeight w:val="340"/>
        </w:trPr>
        <w:tc>
          <w:tcPr>
            <w:tcW w:w="3549" w:type="dxa"/>
            <w:shd w:val="clear" w:color="auto" w:fill="D8E6DF" w:themeFill="accent1" w:themeFillTint="33"/>
          </w:tcPr>
          <w:p w:rsidR="00262897" w:rsidRDefault="00375CC3" w:rsidP="00375CC3">
            <w:pPr>
              <w:ind w:firstLine="0"/>
              <w:rPr>
                <w:szCs w:val="24"/>
              </w:rPr>
            </w:pPr>
            <w:r w:rsidRPr="00662CB6">
              <w:rPr>
                <w:szCs w:val="24"/>
                <w:lang w:val="en-GB"/>
              </w:rPr>
              <w:t xml:space="preserve">Company ID/Foreign company ID/NIČ/Birth Registry number </w:t>
            </w:r>
          </w:p>
        </w:tc>
        <w:sdt>
          <w:sdtPr>
            <w:rPr>
              <w:b/>
              <w:szCs w:val="24"/>
            </w:rPr>
            <w:id w:val="360942021"/>
          </w:sdtPr>
          <w:sdtEndPr/>
          <w:sdtContent>
            <w:tc>
              <w:tcPr>
                <w:tcW w:w="6305" w:type="dxa"/>
              </w:tcPr>
              <w:sdt>
                <w:sdtPr>
                  <w:id w:val="801500711"/>
                  <w:showingPlcHdr/>
                </w:sdtPr>
                <w:sdtEndPr/>
                <w:sdtContent>
                  <w:p w:rsidR="00262897" w:rsidRPr="00095E74" w:rsidRDefault="00262897" w:rsidP="00AA5A9D">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62897" w:rsidTr="00AA5A9D">
        <w:trPr>
          <w:trHeight w:val="340"/>
        </w:trPr>
        <w:tc>
          <w:tcPr>
            <w:tcW w:w="3549" w:type="dxa"/>
            <w:shd w:val="clear" w:color="auto" w:fill="D8E6DF" w:themeFill="accent1" w:themeFillTint="33"/>
          </w:tcPr>
          <w:p w:rsidR="00262897" w:rsidRDefault="00375CC3" w:rsidP="00375CC3">
            <w:pPr>
              <w:ind w:firstLine="0"/>
              <w:rPr>
                <w:szCs w:val="24"/>
              </w:rPr>
            </w:pPr>
            <w:r w:rsidRPr="00662CB6">
              <w:rPr>
                <w:szCs w:val="24"/>
                <w:lang w:val="en-GB"/>
              </w:rPr>
              <w:t>TAX ID</w:t>
            </w:r>
            <w:r w:rsidR="00262897">
              <w:rPr>
                <w:rStyle w:val="Odkaznavysvetlivku"/>
                <w:szCs w:val="24"/>
              </w:rPr>
              <w:endnoteReference w:id="5"/>
            </w:r>
          </w:p>
        </w:tc>
        <w:sdt>
          <w:sdtPr>
            <w:rPr>
              <w:b/>
              <w:szCs w:val="24"/>
            </w:rPr>
            <w:id w:val="-1550752434"/>
          </w:sdtPr>
          <w:sdtEndPr/>
          <w:sdtContent>
            <w:tc>
              <w:tcPr>
                <w:tcW w:w="6305" w:type="dxa"/>
              </w:tcPr>
              <w:sdt>
                <w:sdtPr>
                  <w:id w:val="-547146705"/>
                  <w:showingPlcHdr/>
                </w:sdtPr>
                <w:sdtEndPr/>
                <w:sdtContent>
                  <w:p w:rsidR="00262897" w:rsidRPr="00095E74" w:rsidRDefault="00262897" w:rsidP="00AA5A9D">
                    <w:pPr>
                      <w:ind w:firstLine="0"/>
                    </w:pPr>
                    <w:r w:rsidRPr="00B32131">
                      <w:rPr>
                        <w:rStyle w:val="Zstupntext"/>
                        <w:color w:val="FFFFFF" w:themeColor="background1"/>
                        <w:shd w:val="pct5" w:color="auto" w:fill="auto"/>
                        <w14:textFill>
                          <w14:noFill/>
                        </w14:textFill>
                      </w:rPr>
                      <w:t>Kliknutím zadáte text.</w:t>
                    </w:r>
                  </w:p>
                </w:sdtContent>
              </w:sdt>
            </w:tc>
          </w:sdtContent>
        </w:sdt>
      </w:tr>
      <w:tr w:rsidR="00262897" w:rsidTr="00AA5A9D">
        <w:trPr>
          <w:trHeight w:val="340"/>
        </w:trPr>
        <w:tc>
          <w:tcPr>
            <w:tcW w:w="3549" w:type="dxa"/>
            <w:shd w:val="clear" w:color="auto" w:fill="D8E6DF" w:themeFill="accent1" w:themeFillTint="33"/>
          </w:tcPr>
          <w:p w:rsidR="00262897" w:rsidRDefault="00375CC3" w:rsidP="00375CC3">
            <w:pPr>
              <w:ind w:firstLine="0"/>
              <w:rPr>
                <w:szCs w:val="24"/>
              </w:rPr>
            </w:pPr>
            <w:r w:rsidRPr="007373B6">
              <w:rPr>
                <w:szCs w:val="24"/>
                <w:lang w:val="en-GB"/>
              </w:rPr>
              <w:t xml:space="preserve">VAT ID </w:t>
            </w:r>
          </w:p>
        </w:tc>
        <w:sdt>
          <w:sdtPr>
            <w:rPr>
              <w:b/>
              <w:szCs w:val="24"/>
            </w:rPr>
            <w:id w:val="-1326115897"/>
          </w:sdtPr>
          <w:sdtEndPr/>
          <w:sdtContent>
            <w:tc>
              <w:tcPr>
                <w:tcW w:w="6305" w:type="dxa"/>
              </w:tcPr>
              <w:sdt>
                <w:sdtPr>
                  <w:id w:val="1980486823"/>
                  <w:showingPlcHdr/>
                </w:sdtPr>
                <w:sdtEndPr/>
                <w:sdtContent>
                  <w:p w:rsidR="00262897" w:rsidRPr="00095E74" w:rsidRDefault="00262897" w:rsidP="00AA5A9D">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262897" w:rsidRDefault="00262897"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C77E53"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50345" w:rsidRPr="006F69A1" w:rsidRDefault="00F148FF" w:rsidP="00CC04F8">
            <w:pPr>
              <w:pStyle w:val="Odsekzoznamu"/>
              <w:numPr>
                <w:ilvl w:val="0"/>
                <w:numId w:val="44"/>
              </w:numPr>
              <w:ind w:left="426" w:hanging="426"/>
              <w:rPr>
                <w:b/>
              </w:rPr>
            </w:pPr>
            <w:r w:rsidRPr="007373B6">
              <w:rPr>
                <w:b/>
                <w:lang w:val="en-GB"/>
              </w:rPr>
              <w:t>Identification data of</w:t>
            </w:r>
            <w:r w:rsidR="00CC04F8">
              <w:rPr>
                <w:b/>
                <w:lang w:val="en-GB"/>
              </w:rPr>
              <w:t xml:space="preserve"> LIABLE </w:t>
            </w:r>
            <w:r w:rsidRPr="007373B6">
              <w:rPr>
                <w:b/>
                <w:lang w:val="en-GB"/>
              </w:rPr>
              <w:t>PERSON</w:t>
            </w:r>
            <w:r w:rsidR="00E02B5C">
              <w:rPr>
                <w:rStyle w:val="Odkaznavysvetlivku"/>
                <w:b/>
              </w:rPr>
              <w:endnoteReference w:id="6"/>
            </w:r>
          </w:p>
        </w:tc>
      </w:tr>
      <w:tr w:rsidR="00262897" w:rsidTr="005859E2">
        <w:trPr>
          <w:trHeight w:val="340"/>
        </w:trPr>
        <w:tc>
          <w:tcPr>
            <w:tcW w:w="3549" w:type="dxa"/>
            <w:tcBorders>
              <w:top w:val="single" w:sz="12" w:space="0" w:color="4C7563" w:themeColor="accent1"/>
            </w:tcBorders>
            <w:shd w:val="clear" w:color="auto" w:fill="D8E6DF" w:themeFill="accent1" w:themeFillTint="33"/>
          </w:tcPr>
          <w:p w:rsidR="00262897" w:rsidRDefault="00F148FF" w:rsidP="00F148FF">
            <w:pPr>
              <w:ind w:firstLine="0"/>
              <w:rPr>
                <w:szCs w:val="24"/>
              </w:rPr>
            </w:pPr>
            <w:r w:rsidRPr="007373B6">
              <w:rPr>
                <w:szCs w:val="24"/>
                <w:lang w:val="en-GB"/>
              </w:rPr>
              <w:t xml:space="preserve">Commercial name / Title, Name and Surname </w:t>
            </w:r>
            <w:r>
              <w:rPr>
                <w:szCs w:val="24"/>
                <w:lang w:val="en-GB"/>
              </w:rPr>
              <w:t xml:space="preserve"> </w:t>
            </w:r>
          </w:p>
        </w:tc>
        <w:tc>
          <w:tcPr>
            <w:tcW w:w="6305" w:type="dxa"/>
            <w:tcBorders>
              <w:top w:val="single" w:sz="12" w:space="0" w:color="4C7563" w:themeColor="accent1"/>
            </w:tcBorders>
          </w:tcPr>
          <w:sdt>
            <w:sdtPr>
              <w:id w:val="1730802000"/>
              <w:showingPlcHdr/>
            </w:sdtPr>
            <w:sdtEndPr/>
            <w:sdtContent>
              <w:p w:rsidR="00262897" w:rsidRPr="00095E74" w:rsidRDefault="00262897" w:rsidP="005859E2">
                <w:pPr>
                  <w:ind w:firstLine="0"/>
                </w:pPr>
                <w:r w:rsidRPr="00907279">
                  <w:rPr>
                    <w:rStyle w:val="Zstupntext"/>
                    <w:color w:val="FFFFFF" w:themeColor="background1"/>
                    <w:shd w:val="pct5" w:color="auto" w:fill="auto"/>
                    <w14:textFill>
                      <w14:noFill/>
                    </w14:textFill>
                  </w:rPr>
                  <w:t>Kliknutím zadáte text.</w:t>
                </w:r>
              </w:p>
            </w:sdtContent>
          </w:sdt>
        </w:tc>
      </w:tr>
      <w:tr w:rsidR="00262897" w:rsidTr="005859E2">
        <w:trPr>
          <w:trHeight w:val="340"/>
        </w:trPr>
        <w:tc>
          <w:tcPr>
            <w:tcW w:w="3549" w:type="dxa"/>
            <w:shd w:val="clear" w:color="auto" w:fill="D8E6DF" w:themeFill="accent1" w:themeFillTint="33"/>
          </w:tcPr>
          <w:p w:rsidR="00262897" w:rsidRDefault="00F148FF" w:rsidP="00F148FF">
            <w:pPr>
              <w:ind w:firstLine="0"/>
              <w:rPr>
                <w:szCs w:val="24"/>
              </w:rPr>
            </w:pPr>
            <w:r w:rsidRPr="007373B6">
              <w:rPr>
                <w:szCs w:val="24"/>
                <w:lang w:val="en-GB"/>
              </w:rPr>
              <w:t>Seat / address of permanent residence</w:t>
            </w:r>
            <w:r w:rsidR="00262897">
              <w:rPr>
                <w:rStyle w:val="Odkaznavysvetlivku"/>
                <w:szCs w:val="24"/>
              </w:rPr>
              <w:endnoteReference w:id="7"/>
            </w:r>
          </w:p>
        </w:tc>
        <w:tc>
          <w:tcPr>
            <w:tcW w:w="6305" w:type="dxa"/>
          </w:tcPr>
          <w:sdt>
            <w:sdtPr>
              <w:id w:val="-1029100581"/>
              <w:showingPlcHdr/>
            </w:sdtPr>
            <w:sdtEndPr/>
            <w:sdtContent>
              <w:p w:rsidR="00262897" w:rsidRPr="000740F5" w:rsidRDefault="00262897" w:rsidP="005859E2">
                <w:pPr>
                  <w:ind w:firstLine="0"/>
                </w:pPr>
                <w:r w:rsidRPr="00907279">
                  <w:rPr>
                    <w:rStyle w:val="Zstupntext"/>
                    <w:color w:val="FFFFFF" w:themeColor="background1"/>
                    <w:shd w:val="pct5" w:color="auto" w:fill="auto"/>
                    <w14:textFill>
                      <w14:noFill/>
                    </w14:textFill>
                  </w:rPr>
                  <w:t>Kliknutím zadáte text.</w:t>
                </w:r>
              </w:p>
            </w:sdtContent>
          </w:sdt>
        </w:tc>
      </w:tr>
      <w:tr w:rsidR="00262897" w:rsidTr="005859E2">
        <w:trPr>
          <w:trHeight w:val="340"/>
        </w:trPr>
        <w:tc>
          <w:tcPr>
            <w:tcW w:w="3549" w:type="dxa"/>
            <w:shd w:val="clear" w:color="auto" w:fill="D8E6DF" w:themeFill="accent1" w:themeFillTint="33"/>
          </w:tcPr>
          <w:p w:rsidR="00262897" w:rsidRDefault="00F148FF" w:rsidP="00F148FF">
            <w:pPr>
              <w:ind w:firstLine="0"/>
              <w:rPr>
                <w:szCs w:val="24"/>
              </w:rPr>
            </w:pPr>
            <w:r w:rsidRPr="007373B6">
              <w:rPr>
                <w:szCs w:val="24"/>
                <w:lang w:val="en-GB"/>
              </w:rPr>
              <w:t xml:space="preserve">Company ID/Foreign company ID/NIČ/Birth Registry number </w:t>
            </w:r>
          </w:p>
        </w:tc>
        <w:tc>
          <w:tcPr>
            <w:tcW w:w="6305" w:type="dxa"/>
          </w:tcPr>
          <w:sdt>
            <w:sdtPr>
              <w:id w:val="-1082070747"/>
              <w:showingPlcHdr/>
            </w:sdtPr>
            <w:sdtEndPr/>
            <w:sdtContent>
              <w:p w:rsidR="00262897" w:rsidRPr="000740F5" w:rsidRDefault="00262897" w:rsidP="005859E2">
                <w:pPr>
                  <w:ind w:firstLine="0"/>
                </w:pPr>
                <w:r w:rsidRPr="00907279">
                  <w:rPr>
                    <w:rStyle w:val="Zstupntext"/>
                    <w:color w:val="FFFFFF" w:themeColor="background1"/>
                    <w:shd w:val="pct5" w:color="auto" w:fill="auto"/>
                    <w14:textFill>
                      <w14:noFill/>
                    </w14:textFill>
                  </w:rPr>
                  <w:t>Kliknutím zadáte text.</w:t>
                </w:r>
              </w:p>
            </w:sdtContent>
          </w:sdt>
        </w:tc>
      </w:tr>
      <w:tr w:rsidR="00262897" w:rsidTr="005859E2">
        <w:trPr>
          <w:trHeight w:val="340"/>
        </w:trPr>
        <w:tc>
          <w:tcPr>
            <w:tcW w:w="3549" w:type="dxa"/>
            <w:shd w:val="clear" w:color="auto" w:fill="D8E6DF" w:themeFill="accent1" w:themeFillTint="33"/>
          </w:tcPr>
          <w:p w:rsidR="00262897" w:rsidRDefault="00F148FF" w:rsidP="00F148FF">
            <w:pPr>
              <w:ind w:firstLine="0"/>
              <w:rPr>
                <w:szCs w:val="24"/>
              </w:rPr>
            </w:pPr>
            <w:r w:rsidRPr="007373B6">
              <w:rPr>
                <w:szCs w:val="24"/>
                <w:lang w:val="en-GB"/>
              </w:rPr>
              <w:lastRenderedPageBreak/>
              <w:t>TAX ID</w:t>
            </w:r>
            <w:r w:rsidR="00262897">
              <w:rPr>
                <w:rStyle w:val="Odkaznavysvetlivku"/>
                <w:szCs w:val="24"/>
              </w:rPr>
              <w:endnoteReference w:id="8"/>
            </w:r>
          </w:p>
        </w:tc>
        <w:sdt>
          <w:sdtPr>
            <w:rPr>
              <w:b/>
              <w:szCs w:val="24"/>
            </w:rPr>
            <w:id w:val="-114763085"/>
          </w:sdtPr>
          <w:sdtEndPr/>
          <w:sdtContent>
            <w:tc>
              <w:tcPr>
                <w:tcW w:w="6305" w:type="dxa"/>
              </w:tcPr>
              <w:sdt>
                <w:sdtPr>
                  <w:id w:val="1794558243"/>
                  <w:showingPlcHdr/>
                </w:sdtPr>
                <w:sdtEndPr/>
                <w:sdtContent>
                  <w:p w:rsidR="00262897" w:rsidRPr="00095E74" w:rsidRDefault="00262897" w:rsidP="005859E2">
                    <w:pPr>
                      <w:ind w:firstLine="0"/>
                    </w:pPr>
                    <w:r w:rsidRPr="00907279">
                      <w:rPr>
                        <w:rStyle w:val="Zstupntext"/>
                        <w:color w:val="FFFFFF" w:themeColor="background1"/>
                        <w:shd w:val="pct5" w:color="auto" w:fill="auto"/>
                        <w14:textFill>
                          <w14:noFill/>
                        </w14:textFill>
                      </w:rPr>
                      <w:t>Kliknutím zadáte text.</w:t>
                    </w:r>
                  </w:p>
                </w:sdtContent>
              </w:sdt>
            </w:tc>
          </w:sdtContent>
        </w:sdt>
      </w:tr>
      <w:tr w:rsidR="00262897" w:rsidTr="005859E2">
        <w:trPr>
          <w:trHeight w:val="340"/>
        </w:trPr>
        <w:tc>
          <w:tcPr>
            <w:tcW w:w="3549" w:type="dxa"/>
            <w:shd w:val="clear" w:color="auto" w:fill="D8E6DF" w:themeFill="accent1" w:themeFillTint="33"/>
          </w:tcPr>
          <w:p w:rsidR="00262897" w:rsidRDefault="00F148FF" w:rsidP="00F148FF">
            <w:pPr>
              <w:ind w:firstLine="0"/>
              <w:rPr>
                <w:szCs w:val="24"/>
              </w:rPr>
            </w:pPr>
            <w:r w:rsidRPr="007373B6">
              <w:rPr>
                <w:szCs w:val="24"/>
                <w:lang w:val="en-GB"/>
              </w:rPr>
              <w:t xml:space="preserve">VAT ID </w:t>
            </w:r>
          </w:p>
        </w:tc>
        <w:sdt>
          <w:sdtPr>
            <w:rPr>
              <w:b/>
              <w:szCs w:val="24"/>
            </w:rPr>
            <w:id w:val="-1228610816"/>
          </w:sdtPr>
          <w:sdtEndPr/>
          <w:sdtContent>
            <w:tc>
              <w:tcPr>
                <w:tcW w:w="6305" w:type="dxa"/>
              </w:tcPr>
              <w:sdt>
                <w:sdtPr>
                  <w:id w:val="-666867925"/>
                  <w:showingPlcHdr/>
                </w:sdtPr>
                <w:sdtEndPr/>
                <w:sdtContent>
                  <w:p w:rsidR="00262897" w:rsidRPr="00095E74" w:rsidRDefault="00262897" w:rsidP="005859E2">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B44BB" w:rsidRDefault="00BB44BB" w:rsidP="00BB44BB">
      <w:pPr>
        <w:pStyle w:val="Nadpis1"/>
        <w:pBdr>
          <w:bottom w:val="none" w:sz="0" w:space="0" w:color="auto"/>
        </w:pBdr>
        <w:spacing w:before="0"/>
        <w:rPr>
          <w:szCs w:val="26"/>
        </w:rPr>
      </w:pPr>
    </w:p>
    <w:p w:rsidR="00623555" w:rsidRPr="007F52FC" w:rsidRDefault="00623555" w:rsidP="00623555">
      <w:pPr>
        <w:pStyle w:val="Nadpis1"/>
        <w:numPr>
          <w:ilvl w:val="0"/>
          <w:numId w:val="47"/>
        </w:numPr>
        <w:spacing w:before="0"/>
        <w:ind w:left="284" w:hanging="284"/>
        <w:rPr>
          <w:sz w:val="26"/>
          <w:szCs w:val="26"/>
        </w:rPr>
      </w:pPr>
      <w:r w:rsidRPr="007373B6">
        <w:rPr>
          <w:szCs w:val="26"/>
          <w:lang w:val="en-GB"/>
        </w:rPr>
        <w:t>ADDITIONAL DATA</w:t>
      </w:r>
      <w:r>
        <w:rPr>
          <w:szCs w:val="26"/>
        </w:rPr>
        <w:t xml:space="preserve"> </w:t>
      </w:r>
    </w:p>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Tr="00CE5D5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Default="00394517" w:rsidP="00882B1B">
            <w:pPr>
              <w:pStyle w:val="Odsekzoznamu"/>
              <w:numPr>
                <w:ilvl w:val="0"/>
                <w:numId w:val="46"/>
              </w:numPr>
              <w:ind w:left="426" w:hanging="426"/>
            </w:pPr>
            <w:r w:rsidRPr="00E23FDB">
              <w:rPr>
                <w:b/>
                <w:lang w:val="en-GB"/>
              </w:rPr>
              <w:t xml:space="preserve">The account number in which securities that are subject to </w:t>
            </w:r>
            <w:r>
              <w:rPr>
                <w:b/>
                <w:lang w:val="en-GB"/>
              </w:rPr>
              <w:t xml:space="preserve">cancellation of registration of </w:t>
            </w:r>
            <w:r w:rsidRPr="00E23FDB">
              <w:rPr>
                <w:b/>
                <w:lang w:val="en-GB"/>
              </w:rPr>
              <w:t>suspension of disposal right are registered</w:t>
            </w:r>
            <w:r>
              <w:rPr>
                <w:b/>
              </w:rPr>
              <w:t xml:space="preserve"> </w:t>
            </w:r>
          </w:p>
        </w:tc>
      </w:tr>
      <w:tr w:rsidR="00CE5D59" w:rsidTr="00CE5D59">
        <w:trPr>
          <w:trHeight w:val="340"/>
        </w:trPr>
        <w:tc>
          <w:tcPr>
            <w:tcW w:w="9854" w:type="dxa"/>
            <w:tcBorders>
              <w:top w:val="single" w:sz="12" w:space="0" w:color="4C7563" w:themeColor="accent1"/>
            </w:tcBorders>
            <w:shd w:val="clear" w:color="auto" w:fill="FFFFFF" w:themeFill="background1"/>
          </w:tcPr>
          <w:sdt>
            <w:sdtPr>
              <w:id w:val="-1422868746"/>
              <w:showingPlcHdr/>
            </w:sdtPr>
            <w:sdtEndPr/>
            <w:sdtContent>
              <w:p w:rsidR="00CE5D59" w:rsidRDefault="00CE5D59" w:rsidP="008C11D1">
                <w:pPr>
                  <w:ind w:firstLine="0"/>
                </w:pPr>
                <w:r w:rsidRPr="00907279">
                  <w:rPr>
                    <w:rStyle w:val="Zstupntext"/>
                    <w:color w:val="FFFFFF" w:themeColor="background1"/>
                    <w:shd w:val="pct5" w:color="auto" w:fill="auto"/>
                    <w14:textFill>
                      <w14:noFill/>
                    </w14:textFill>
                  </w:rPr>
                  <w:t>Kliknutím zadáte text.</w:t>
                </w:r>
              </w:p>
            </w:sdtContent>
          </w:sdt>
        </w:tc>
      </w:tr>
    </w:tbl>
    <w:p w:rsidR="00D35CDD" w:rsidRDefault="00D35CDD"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B6349" w:rsidTr="005859E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Default="00882B1B" w:rsidP="004B2D70">
            <w:pPr>
              <w:pStyle w:val="Odsekzoznamu"/>
              <w:numPr>
                <w:ilvl w:val="0"/>
                <w:numId w:val="46"/>
              </w:numPr>
              <w:ind w:left="426" w:hanging="426"/>
            </w:pPr>
            <w:r w:rsidRPr="007373B6">
              <w:rPr>
                <w:b/>
                <w:lang w:val="en-GB"/>
              </w:rPr>
              <w:t xml:space="preserve">Details of securities that are subject to </w:t>
            </w:r>
            <w:r>
              <w:rPr>
                <w:b/>
                <w:lang w:val="en-GB"/>
              </w:rPr>
              <w:t xml:space="preserve">cancellation of </w:t>
            </w:r>
            <w:r w:rsidRPr="007373B6">
              <w:rPr>
                <w:b/>
                <w:lang w:val="en-GB"/>
              </w:rPr>
              <w:t xml:space="preserve">registration of suspension of disposal right </w:t>
            </w:r>
          </w:p>
        </w:tc>
      </w:tr>
      <w:tr w:rsidR="00CE5D59" w:rsidTr="00CE5D59">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CE5D59" w:rsidRPr="00CE5D59" w:rsidRDefault="00CE5D59" w:rsidP="005859E2">
            <w:pPr>
              <w:ind w:firstLine="0"/>
              <w:rPr>
                <w:szCs w:val="24"/>
              </w:rPr>
            </w:pPr>
            <w:r>
              <w:rPr>
                <w:szCs w:val="24"/>
              </w:rPr>
              <w:t>ISIN</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E5D59" w:rsidRPr="00CE5D59" w:rsidRDefault="004B2D70" w:rsidP="004B2D70">
            <w:pPr>
              <w:ind w:firstLine="0"/>
              <w:rPr>
                <w:szCs w:val="24"/>
              </w:rPr>
            </w:pPr>
            <w:r w:rsidRPr="007373B6">
              <w:rPr>
                <w:szCs w:val="24"/>
                <w:lang w:val="en-GB"/>
              </w:rPr>
              <w:t>Number of units/value</w:t>
            </w:r>
            <w:r>
              <w:rPr>
                <w:szCs w:val="24"/>
              </w:rPr>
              <w:t xml:space="preserve"> </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CE5D59" w:rsidRPr="00CE5D59" w:rsidRDefault="004B2D70" w:rsidP="004B2D70">
            <w:pPr>
              <w:ind w:firstLine="0"/>
              <w:rPr>
                <w:szCs w:val="24"/>
              </w:rPr>
            </w:pPr>
            <w:r w:rsidRPr="007373B6">
              <w:rPr>
                <w:szCs w:val="24"/>
                <w:lang w:val="en-GB"/>
              </w:rPr>
              <w:t>Identification of SDR</w:t>
            </w:r>
            <w:r>
              <w:rPr>
                <w:szCs w:val="24"/>
              </w:rPr>
              <w:t xml:space="preserve"> </w:t>
            </w:r>
          </w:p>
        </w:tc>
      </w:tr>
      <w:tr w:rsidR="00CE5D59" w:rsidTr="00CE5D59">
        <w:trPr>
          <w:trHeight w:val="340"/>
        </w:trPr>
        <w:tc>
          <w:tcPr>
            <w:tcW w:w="3284" w:type="dxa"/>
            <w:shd w:val="clear" w:color="auto" w:fill="FFFFFF" w:themeFill="background1"/>
          </w:tcPr>
          <w:sdt>
            <w:sdtPr>
              <w:id w:val="335507691"/>
              <w:showingPlcHdr/>
            </w:sdtPr>
            <w:sdtEndPr/>
            <w:sdtContent>
              <w:p w:rsidR="00CE5D59" w:rsidRPr="00095E74" w:rsidRDefault="00CE5D59" w:rsidP="005859E2">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461391623"/>
              <w:showingPlcHdr/>
            </w:sdtPr>
            <w:sdtEndPr/>
            <w:sdtContent>
              <w:p w:rsidR="00CE5D59" w:rsidRPr="00095E74" w:rsidRDefault="00CE5D59" w:rsidP="005859E2">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767294372"/>
              <w:showingPlcHdr/>
            </w:sdtPr>
            <w:sdtEndPr/>
            <w:sdtContent>
              <w:p w:rsidR="00CE5D59" w:rsidRPr="00095E74" w:rsidRDefault="005B0B59" w:rsidP="005859E2">
                <w:pPr>
                  <w:ind w:firstLine="0"/>
                </w:pPr>
                <w:r w:rsidRPr="00907279">
                  <w:rPr>
                    <w:rStyle w:val="Zstupntext"/>
                    <w:color w:val="FFFFFF" w:themeColor="background1"/>
                    <w:shd w:val="pct5" w:color="auto" w:fill="auto"/>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B790E" w:rsidTr="00E50CD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Pr="00AD5879" w:rsidRDefault="00AD5879" w:rsidP="00AD5879">
            <w:pPr>
              <w:pStyle w:val="Odsekzoznamu"/>
              <w:numPr>
                <w:ilvl w:val="0"/>
                <w:numId w:val="46"/>
              </w:numPr>
              <w:ind w:left="426" w:hanging="426"/>
              <w:rPr>
                <w:lang w:val="en-GB"/>
              </w:rPr>
            </w:pPr>
            <w:r w:rsidRPr="00AD5879">
              <w:rPr>
                <w:b/>
                <w:lang w:val="en-GB"/>
              </w:rPr>
              <w:t xml:space="preserve">Date as of which registration of suspension of disposal right should be cancelled </w:t>
            </w:r>
          </w:p>
        </w:tc>
      </w:tr>
      <w:tr w:rsidR="00E50CDB" w:rsidTr="00E50CDB">
        <w:trPr>
          <w:trHeight w:val="340"/>
        </w:trPr>
        <w:tc>
          <w:tcPr>
            <w:tcW w:w="9854" w:type="dxa"/>
            <w:shd w:val="clear" w:color="auto" w:fill="FFFFFF" w:themeFill="background1"/>
          </w:tcPr>
          <w:p w:rsidR="00E50CDB" w:rsidRPr="00FE72BA" w:rsidRDefault="0037722D" w:rsidP="00E50CDB">
            <w:pPr>
              <w:ind w:firstLine="0"/>
            </w:pPr>
            <w:sdt>
              <w:sdtPr>
                <w:id w:val="-1056615071"/>
                <w:showingPlcHdr/>
              </w:sdtPr>
              <w:sdtEndPr/>
              <w:sdtContent>
                <w:r w:rsidR="005B0B59" w:rsidRPr="00B32131">
                  <w:rPr>
                    <w:rStyle w:val="Zstupntext"/>
                    <w:color w:val="FFFFFF" w:themeColor="background1"/>
                    <w:shd w:val="pct5" w:color="auto" w:fill="auto"/>
                    <w14:textFill>
                      <w14:noFill/>
                    </w14:textFill>
                  </w:rPr>
                  <w:t>Kliknutím zadáte text.</w:t>
                </w:r>
              </w:sdtContent>
            </w:sdt>
          </w:p>
        </w:tc>
      </w:tr>
    </w:tbl>
    <w:p w:rsidR="009B6349" w:rsidRDefault="009B6349"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29"/>
        <w:gridCol w:w="6325"/>
      </w:tblGrid>
      <w:tr w:rsidR="00BB44BB" w:rsidTr="00E93913">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Default="00AD5879" w:rsidP="00AD5879">
            <w:pPr>
              <w:pStyle w:val="Odsekzoznamu"/>
              <w:numPr>
                <w:ilvl w:val="0"/>
                <w:numId w:val="46"/>
              </w:numPr>
              <w:ind w:left="426" w:hanging="426"/>
            </w:pPr>
            <w:r w:rsidRPr="007373B6">
              <w:rPr>
                <w:b/>
                <w:lang w:val="en-GB"/>
              </w:rPr>
              <w:t>Method of collection of service output</w:t>
            </w:r>
          </w:p>
        </w:tc>
      </w:tr>
      <w:tr w:rsidR="00E93913" w:rsidRPr="00095E74" w:rsidTr="00E93913">
        <w:trPr>
          <w:trHeight w:val="340"/>
        </w:trPr>
        <w:tc>
          <w:tcPr>
            <w:tcW w:w="3529" w:type="dxa"/>
            <w:tcBorders>
              <w:top w:val="single" w:sz="12" w:space="0" w:color="4C7563" w:themeColor="accent1"/>
            </w:tcBorders>
            <w:shd w:val="clear" w:color="auto" w:fill="D8E6DF" w:themeFill="accent1" w:themeFillTint="33"/>
          </w:tcPr>
          <w:p w:rsidR="00E93913" w:rsidRPr="00145493" w:rsidRDefault="00E93913" w:rsidP="00E93913">
            <w:pPr>
              <w:ind w:firstLine="0"/>
              <w:rPr>
                <w:szCs w:val="24"/>
                <w:lang w:val="en-GB"/>
              </w:rPr>
            </w:pPr>
            <w:r w:rsidRPr="00145493">
              <w:rPr>
                <w:szCs w:val="24"/>
                <w:lang w:val="en-GB"/>
              </w:rPr>
              <w:t>If the instruction is delivered in person to CDCP operation workplace</w:t>
            </w:r>
          </w:p>
        </w:tc>
        <w:tc>
          <w:tcPr>
            <w:tcW w:w="6325" w:type="dxa"/>
            <w:tcBorders>
              <w:top w:val="single" w:sz="12" w:space="0" w:color="4C7563" w:themeColor="accent1"/>
            </w:tcBorders>
            <w:shd w:val="clear" w:color="auto" w:fill="FFFFFF" w:themeFill="background1"/>
          </w:tcPr>
          <w:p w:rsidR="00E93913" w:rsidRPr="00145493" w:rsidRDefault="00E93913" w:rsidP="00E93913">
            <w:pPr>
              <w:ind w:firstLine="0"/>
              <w:rPr>
                <w:lang w:val="en-GB"/>
              </w:rPr>
            </w:pPr>
            <w:r w:rsidRPr="00145493">
              <w:rPr>
                <w:lang w:val="en-GB"/>
              </w:rPr>
              <w:t xml:space="preserve">CDCP shall process required service immediately and hands over the service output to the client </w:t>
            </w:r>
          </w:p>
        </w:tc>
      </w:tr>
      <w:tr w:rsidR="00E93913" w:rsidRPr="00095E74" w:rsidTr="00E93913">
        <w:trPr>
          <w:trHeight w:val="340"/>
        </w:trPr>
        <w:tc>
          <w:tcPr>
            <w:tcW w:w="3529" w:type="dxa"/>
            <w:tcBorders>
              <w:top w:val="single" w:sz="12" w:space="0" w:color="4C7563" w:themeColor="accent1"/>
            </w:tcBorders>
            <w:shd w:val="clear" w:color="auto" w:fill="D8E6DF" w:themeFill="accent1" w:themeFillTint="33"/>
          </w:tcPr>
          <w:p w:rsidR="00E93913" w:rsidRPr="00145493" w:rsidRDefault="00E93913" w:rsidP="00E93913">
            <w:pPr>
              <w:ind w:firstLine="0"/>
              <w:rPr>
                <w:szCs w:val="24"/>
                <w:lang w:val="en-GB"/>
              </w:rPr>
            </w:pPr>
            <w:r w:rsidRPr="00145493">
              <w:rPr>
                <w:szCs w:val="24"/>
                <w:lang w:val="en-GB"/>
              </w:rPr>
              <w:t>If the instruction is delivered via post or in person to CDCP mail room</w:t>
            </w:r>
          </w:p>
        </w:tc>
        <w:tc>
          <w:tcPr>
            <w:tcW w:w="6325" w:type="dxa"/>
            <w:tcBorders>
              <w:top w:val="single" w:sz="12" w:space="0" w:color="4C7563" w:themeColor="accent1"/>
            </w:tcBorders>
            <w:shd w:val="clear" w:color="auto" w:fill="FFFFFF" w:themeFill="background1"/>
          </w:tcPr>
          <w:p w:rsidR="00E93913" w:rsidRPr="00145493" w:rsidRDefault="00E93913" w:rsidP="00E93913">
            <w:pPr>
              <w:ind w:firstLine="0"/>
              <w:rPr>
                <w:lang w:val="en-GB"/>
              </w:rPr>
            </w:pPr>
            <w:r w:rsidRPr="00145493">
              <w:rPr>
                <w:lang w:val="en-GB"/>
              </w:rPr>
              <w:t>CDCP shall process required service and sends the service output via post</w:t>
            </w:r>
          </w:p>
        </w:tc>
      </w:tr>
    </w:tbl>
    <w:p w:rsidR="00BB44BB" w:rsidRDefault="00BB44BB"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AD5879" w:rsidP="00AD5879">
            <w:pPr>
              <w:pStyle w:val="Odsekzoznamu"/>
              <w:numPr>
                <w:ilvl w:val="0"/>
                <w:numId w:val="46"/>
              </w:numPr>
              <w:ind w:left="426" w:hanging="426"/>
            </w:pPr>
            <w:r w:rsidRPr="007373B6">
              <w:rPr>
                <w:b/>
                <w:lang w:val="en-GB"/>
              </w:rPr>
              <w:t>Enclosed documents</w:t>
            </w:r>
            <w:r>
              <w:rPr>
                <w:b/>
              </w:rPr>
              <w:t xml:space="preserve"> </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207A52" w:rsidRDefault="00AD5879" w:rsidP="00AD5879">
            <w:pPr>
              <w:ind w:firstLine="0"/>
              <w:rPr>
                <w:szCs w:val="24"/>
              </w:rPr>
            </w:pPr>
            <w:r w:rsidRPr="007373B6">
              <w:rPr>
                <w:szCs w:val="24"/>
                <w:lang w:val="en-GB"/>
              </w:rPr>
              <w:t>Number of enclosed documents</w:t>
            </w:r>
            <w:r>
              <w:rPr>
                <w:szCs w:val="24"/>
              </w:rPr>
              <w:t xml:space="preserve"> </w:t>
            </w:r>
          </w:p>
        </w:tc>
        <w:tc>
          <w:tcPr>
            <w:tcW w:w="6305" w:type="dxa"/>
            <w:tcBorders>
              <w:top w:val="single" w:sz="12" w:space="0" w:color="4C7563" w:themeColor="accent1"/>
            </w:tcBorders>
          </w:tcPr>
          <w:sdt>
            <w:sdtPr>
              <w:id w:val="-1497409346"/>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207A52" w:rsidRDefault="00AD5879" w:rsidP="00AD5879">
            <w:pPr>
              <w:ind w:firstLine="0"/>
              <w:rPr>
                <w:szCs w:val="24"/>
              </w:rPr>
            </w:pPr>
            <w:r w:rsidRPr="007373B6">
              <w:rPr>
                <w:szCs w:val="24"/>
                <w:lang w:val="en-GB"/>
              </w:rPr>
              <w:t>The list of enclosed documents</w:t>
            </w:r>
            <w:r>
              <w:rPr>
                <w:szCs w:val="24"/>
              </w:rPr>
              <w:t xml:space="preserve"> </w:t>
            </w:r>
          </w:p>
        </w:tc>
        <w:sdt>
          <w:sdtPr>
            <w:rPr>
              <w:b/>
              <w:szCs w:val="24"/>
            </w:rPr>
            <w:id w:val="-933743634"/>
          </w:sdtPr>
          <w:sdtEndPr/>
          <w:sdtContent>
            <w:tc>
              <w:tcPr>
                <w:tcW w:w="6305" w:type="dxa"/>
              </w:tcPr>
              <w:sdt>
                <w:sdtPr>
                  <w:id w:val="-2133859994"/>
                  <w:showingPlcHdr/>
                </w:sdtPr>
                <w:sdtEndPr/>
                <w:sdtContent>
                  <w:p w:rsidR="00954262" w:rsidRPr="00095E74" w:rsidRDefault="00954262" w:rsidP="00053535">
                    <w:pPr>
                      <w:ind w:firstLine="0"/>
                    </w:pPr>
                    <w:r w:rsidRPr="00907279">
                      <w:rPr>
                        <w:rStyle w:val="Zstupntext"/>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5747E8" w:rsidP="005747E8">
            <w:pPr>
              <w:pStyle w:val="Odsekzoznamu"/>
              <w:numPr>
                <w:ilvl w:val="0"/>
                <w:numId w:val="46"/>
              </w:numPr>
              <w:ind w:left="426" w:hanging="426"/>
            </w:pPr>
            <w:r w:rsidRPr="007373B6">
              <w:rPr>
                <w:b/>
                <w:lang w:val="en-GB"/>
              </w:rPr>
              <w:t>Notes</w:t>
            </w:r>
            <w:r>
              <w:rPr>
                <w:b/>
              </w:rPr>
              <w:t xml:space="preserve"> </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42783F" w:rsidRDefault="0042783F" w:rsidP="0042783F">
      <w:pPr>
        <w:pStyle w:val="Nadpis1"/>
        <w:numPr>
          <w:ilvl w:val="0"/>
          <w:numId w:val="47"/>
        </w:numPr>
        <w:spacing w:before="0"/>
        <w:ind w:left="284" w:hanging="284"/>
        <w:rPr>
          <w:szCs w:val="26"/>
        </w:rPr>
      </w:pPr>
      <w:r w:rsidRPr="007373B6">
        <w:rPr>
          <w:szCs w:val="26"/>
          <w:lang w:val="en-GB"/>
        </w:rPr>
        <w:t xml:space="preserve">DECLARATIONS AND AGREEMENTS </w:t>
      </w:r>
      <w:r>
        <w:rPr>
          <w:szCs w:val="26"/>
          <w:lang w:val="en-GB"/>
        </w:rPr>
        <w:t>OF</w:t>
      </w:r>
      <w:r w:rsidRPr="007373B6">
        <w:rPr>
          <w:szCs w:val="26"/>
          <w:lang w:val="en-GB"/>
        </w:rPr>
        <w:t xml:space="preserve"> CLIENT</w:t>
      </w:r>
      <w:r w:rsidRPr="0039729D">
        <w:rPr>
          <w:szCs w:val="26"/>
        </w:rPr>
        <w:t xml:space="preserve"> </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93236" w:rsidRPr="00494237" w:rsidRDefault="00293236" w:rsidP="00293236">
            <w:pPr>
              <w:pStyle w:val="Odsekzoznamu"/>
              <w:numPr>
                <w:ilvl w:val="0"/>
                <w:numId w:val="30"/>
              </w:numPr>
              <w:jc w:val="both"/>
              <w:rPr>
                <w:szCs w:val="24"/>
                <w:lang w:val="en-GB"/>
              </w:rPr>
            </w:pPr>
            <w:r w:rsidRPr="00494237">
              <w:rPr>
                <w:szCs w:val="24"/>
                <w:lang w:val="en-GB"/>
              </w:rPr>
              <w:t>By signing this form, the client declares and at the same time is liable for the data in this form to be complete, true and correct.</w:t>
            </w:r>
          </w:p>
          <w:p w:rsidR="00293236" w:rsidRPr="00494237" w:rsidRDefault="00293236" w:rsidP="00293236">
            <w:pPr>
              <w:pStyle w:val="Odsekzoznamu"/>
              <w:numPr>
                <w:ilvl w:val="0"/>
                <w:numId w:val="30"/>
              </w:numPr>
              <w:jc w:val="both"/>
              <w:rPr>
                <w:szCs w:val="24"/>
                <w:lang w:val="en-GB"/>
              </w:rPr>
            </w:pPr>
            <w:r w:rsidRPr="00494237">
              <w:rPr>
                <w:szCs w:val="24"/>
                <w:lang w:val="en-GB"/>
              </w:rPr>
              <w:t>By signing this form, the client declares that he/she has read the Rules of Operation and the Schedule of fees of Centrálny depozitár cenných papierov SR, a.s. and that he/she agrees to follow their provisions.</w:t>
            </w:r>
          </w:p>
          <w:p w:rsidR="00293236" w:rsidRPr="00494237" w:rsidRDefault="00293236" w:rsidP="00293236">
            <w:pPr>
              <w:pStyle w:val="Odsekzoznamu"/>
              <w:numPr>
                <w:ilvl w:val="0"/>
                <w:numId w:val="30"/>
              </w:numPr>
              <w:jc w:val="both"/>
              <w:rPr>
                <w:szCs w:val="24"/>
                <w:lang w:val="en-GB"/>
              </w:rPr>
            </w:pPr>
            <w:r w:rsidRPr="00494237">
              <w:rPr>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494237">
              <w:rPr>
                <w:b/>
                <w:szCs w:val="24"/>
                <w:lang w:val="en-GB"/>
              </w:rPr>
              <w:t>https://www.cdcp.sk/en/personal-data-security/</w:t>
            </w:r>
            <w:r w:rsidRPr="00494237">
              <w:rPr>
                <w:szCs w:val="24"/>
                <w:lang w:val="en-GB"/>
              </w:rPr>
              <w:t xml:space="preserve"> </w:t>
            </w:r>
          </w:p>
          <w:p w:rsidR="00B700A0" w:rsidRPr="003A0265" w:rsidRDefault="00293236" w:rsidP="00293236">
            <w:pPr>
              <w:pStyle w:val="Odsekzoznamu"/>
              <w:numPr>
                <w:ilvl w:val="0"/>
                <w:numId w:val="30"/>
              </w:numPr>
              <w:ind w:left="357" w:hanging="357"/>
              <w:jc w:val="both"/>
              <w:rPr>
                <w:szCs w:val="24"/>
              </w:rPr>
            </w:pPr>
            <w:r w:rsidRPr="00494237">
              <w:rPr>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w:t>
            </w:r>
            <w:r w:rsidRPr="00494237">
              <w:rPr>
                <w:szCs w:val="24"/>
                <w:lang w:val="en-GB"/>
              </w:rPr>
              <w:lastRenderedPageBreak/>
              <w:t xml:space="preserve">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Default="00112A91" w:rsidP="002D5890">
      <w:pPr>
        <w:pStyle w:val="Textvysvetlivky"/>
        <w:spacing w:line="276" w:lineRule="auto"/>
        <w:ind w:firstLine="0"/>
        <w:rPr>
          <w:b/>
        </w:rPr>
      </w:pPr>
    </w:p>
    <w:p w:rsidR="00E02B5C" w:rsidRPr="00B54DB8" w:rsidRDefault="00E02B5C" w:rsidP="002D5890">
      <w:pPr>
        <w:pStyle w:val="Textvysvetlivky"/>
        <w:spacing w:line="276" w:lineRule="auto"/>
        <w:ind w:firstLine="0"/>
        <w:rPr>
          <w:b/>
          <w:sz w:val="22"/>
          <w:szCs w:val="22"/>
        </w:rPr>
      </w:pPr>
    </w:p>
    <w:p w:rsidR="006D1440" w:rsidRPr="00B54DB8" w:rsidRDefault="00EA7AF5" w:rsidP="006D1440">
      <w:pPr>
        <w:tabs>
          <w:tab w:val="left" w:pos="5390"/>
        </w:tabs>
        <w:ind w:firstLine="0"/>
        <w:rPr>
          <w:szCs w:val="22"/>
        </w:rPr>
      </w:pPr>
      <w:r w:rsidRPr="00F360BA">
        <w:rPr>
          <w:b/>
          <w:szCs w:val="22"/>
          <w:lang w:val="en-GB"/>
        </w:rPr>
        <w:t>D</w:t>
      </w:r>
      <w:r w:rsidR="00DF03A5" w:rsidRPr="00F360BA">
        <w:rPr>
          <w:b/>
          <w:szCs w:val="22"/>
          <w:lang w:val="en-GB"/>
        </w:rPr>
        <w:t>a</w:t>
      </w:r>
      <w:r w:rsidRPr="00F360BA">
        <w:rPr>
          <w:b/>
          <w:szCs w:val="22"/>
          <w:lang w:val="en-GB"/>
        </w:rPr>
        <w:t>t</w:t>
      </w:r>
      <w:r w:rsidR="00DF03A5" w:rsidRPr="00F360BA">
        <w:rPr>
          <w:b/>
          <w:szCs w:val="22"/>
          <w:lang w:val="en-GB"/>
        </w:rPr>
        <w:t>e</w:t>
      </w:r>
      <w:r w:rsidR="006D1440" w:rsidRPr="00B54DB8">
        <w:rPr>
          <w:b/>
          <w:szCs w:val="22"/>
        </w:rPr>
        <w:t xml:space="preserve"> </w:t>
      </w:r>
      <w:sdt>
        <w:sdtPr>
          <w:rPr>
            <w:szCs w:val="22"/>
          </w:rPr>
          <w:id w:val="1491144903"/>
          <w:showingPlcHdr/>
        </w:sdtPr>
        <w:sdtEndPr/>
        <w:sdtContent>
          <w:r w:rsidR="006D1440" w:rsidRPr="00B54DB8">
            <w:rPr>
              <w:rStyle w:val="Zstupntext"/>
              <w:color w:val="FFFFFF" w:themeColor="background1"/>
              <w:szCs w:val="22"/>
              <w:shd w:val="pct5" w:color="auto" w:fill="auto"/>
              <w14:textFill>
                <w14:noFill/>
              </w14:textFill>
            </w:rPr>
            <w:t>Kliknutím zadáte text.</w:t>
          </w:r>
        </w:sdtContent>
      </w:sdt>
      <w:r w:rsidR="006D1440" w:rsidRPr="00B54DB8">
        <w:rPr>
          <w:szCs w:val="22"/>
        </w:rPr>
        <w:tab/>
      </w:r>
      <w:r w:rsidR="006D1440" w:rsidRPr="00B54DB8">
        <w:rPr>
          <w:szCs w:val="22"/>
        </w:rPr>
        <w:tab/>
      </w:r>
      <w:r w:rsidR="00DF03A5">
        <w:rPr>
          <w:b/>
          <w:szCs w:val="22"/>
        </w:rPr>
        <w:t>In</w:t>
      </w:r>
      <w:r w:rsidR="003A0265" w:rsidRPr="00B54DB8">
        <w:rPr>
          <w:b/>
          <w:szCs w:val="22"/>
        </w:rPr>
        <w:t> Bratislav</w:t>
      </w:r>
      <w:r w:rsidR="00DF03A5">
        <w:rPr>
          <w:b/>
          <w:szCs w:val="22"/>
        </w:rPr>
        <w:t>a</w:t>
      </w:r>
      <w:r w:rsidR="003A0265" w:rsidRPr="00B54DB8">
        <w:rPr>
          <w:b/>
          <w:szCs w:val="22"/>
        </w:rPr>
        <w:t xml:space="preserve">, </w:t>
      </w:r>
      <w:r w:rsidR="00DF03A5">
        <w:rPr>
          <w:b/>
          <w:szCs w:val="22"/>
        </w:rPr>
        <w:t>on</w:t>
      </w:r>
      <w:r w:rsidR="006D1440" w:rsidRPr="00B54DB8">
        <w:rPr>
          <w:b/>
          <w:szCs w:val="22"/>
        </w:rPr>
        <w:t xml:space="preserve"> </w:t>
      </w:r>
    </w:p>
    <w:p w:rsidR="00294B0D" w:rsidRPr="00B54DB8" w:rsidRDefault="00294B0D" w:rsidP="006D1440">
      <w:pPr>
        <w:pStyle w:val="Textvysvetlivky"/>
        <w:spacing w:line="276" w:lineRule="auto"/>
        <w:ind w:firstLine="0"/>
        <w:rPr>
          <w:b/>
          <w:sz w:val="22"/>
          <w:szCs w:val="22"/>
        </w:rPr>
      </w:pPr>
    </w:p>
    <w:p w:rsidR="00B04D02" w:rsidRPr="00B54DB8" w:rsidRDefault="00B04D02" w:rsidP="006D1440">
      <w:pPr>
        <w:pStyle w:val="Textvysvetlivky"/>
        <w:spacing w:line="276" w:lineRule="auto"/>
        <w:ind w:firstLine="0"/>
        <w:rPr>
          <w:b/>
          <w:sz w:val="22"/>
          <w:szCs w:val="22"/>
        </w:rPr>
      </w:pPr>
    </w:p>
    <w:p w:rsidR="00294B0D" w:rsidRPr="00B54DB8" w:rsidRDefault="00294B0D" w:rsidP="006D1440">
      <w:pPr>
        <w:pStyle w:val="Textvysvetlivky"/>
        <w:spacing w:line="276" w:lineRule="auto"/>
        <w:ind w:firstLine="0"/>
        <w:rPr>
          <w:b/>
          <w:sz w:val="22"/>
          <w:szCs w:val="22"/>
        </w:rPr>
      </w:pPr>
    </w:p>
    <w:p w:rsidR="006D1440" w:rsidRPr="00B54DB8" w:rsidRDefault="006D1440" w:rsidP="006D1440">
      <w:pPr>
        <w:pStyle w:val="Textvysvetlivky"/>
        <w:spacing w:line="276" w:lineRule="auto"/>
        <w:ind w:firstLine="0"/>
        <w:rPr>
          <w:b/>
          <w:sz w:val="22"/>
          <w:szCs w:val="22"/>
        </w:rPr>
      </w:pPr>
      <w:r w:rsidRPr="00B54DB8">
        <w:rPr>
          <w:b/>
          <w:noProof/>
          <w:sz w:val="22"/>
          <w:szCs w:val="22"/>
          <w:lang w:eastAsia="sk-SK"/>
        </w:rPr>
        <mc:AlternateContent>
          <mc:Choice Requires="wps">
            <w:drawing>
              <wp:anchor distT="0" distB="0" distL="114300" distR="114300" simplePos="0" relativeHeight="251660288" behindDoc="0" locked="0" layoutInCell="1" allowOverlap="1" wp14:anchorId="4F60278D" wp14:editId="36DA301A">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2F745"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B54DB8">
        <w:rPr>
          <w:b/>
          <w:noProof/>
          <w:sz w:val="22"/>
          <w:szCs w:val="22"/>
          <w:lang w:eastAsia="sk-SK"/>
        </w:rPr>
        <mc:AlternateContent>
          <mc:Choice Requires="wps">
            <w:drawing>
              <wp:anchor distT="0" distB="0" distL="114300" distR="114300" simplePos="0" relativeHeight="251659264" behindDoc="0" locked="0" layoutInCell="1" allowOverlap="1" wp14:anchorId="6B743427" wp14:editId="6401ACC9">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2DBFA"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CC04F8" w:rsidRPr="00D62A56" w:rsidRDefault="00CC04F8" w:rsidP="00CC04F8">
      <w:pPr>
        <w:pStyle w:val="Textvysvetlivky"/>
        <w:tabs>
          <w:tab w:val="center" w:pos="1985"/>
          <w:tab w:val="center" w:pos="7513"/>
        </w:tabs>
        <w:spacing w:line="276" w:lineRule="auto"/>
        <w:ind w:firstLine="0"/>
        <w:rPr>
          <w:b/>
          <w:szCs w:val="22"/>
          <w:lang w:val="en-GB"/>
        </w:rPr>
      </w:pPr>
      <w:r w:rsidRPr="00D62A56">
        <w:rPr>
          <w:b/>
          <w:szCs w:val="22"/>
          <w:lang w:val="en-GB"/>
        </w:rPr>
        <w:tab/>
      </w:r>
      <w:r>
        <w:rPr>
          <w:b/>
          <w:szCs w:val="22"/>
          <w:lang w:val="en-GB"/>
        </w:rPr>
        <w:t>s</w:t>
      </w:r>
      <w:r w:rsidRPr="00D62A56">
        <w:rPr>
          <w:b/>
          <w:szCs w:val="22"/>
          <w:lang w:val="en-GB"/>
        </w:rPr>
        <w:t>ignature</w:t>
      </w:r>
      <w:r>
        <w:rPr>
          <w:b/>
          <w:szCs w:val="22"/>
          <w:lang w:val="en-GB"/>
        </w:rPr>
        <w:t xml:space="preserve"> of the client</w:t>
      </w:r>
      <w:r w:rsidRPr="00D62A56">
        <w:rPr>
          <w:b/>
          <w:szCs w:val="22"/>
          <w:lang w:val="en-GB"/>
        </w:rPr>
        <w:tab/>
        <w:t>stamp of CDCP and signature of CDCP employee</w:t>
      </w:r>
    </w:p>
    <w:p w:rsidR="006D1440" w:rsidRPr="00F360BA" w:rsidRDefault="00DF03A5" w:rsidP="00B82396">
      <w:pPr>
        <w:pStyle w:val="Textvysvetlivky"/>
        <w:spacing w:line="276" w:lineRule="auto"/>
        <w:ind w:firstLine="0"/>
        <w:rPr>
          <w:b/>
          <w:i/>
          <w:sz w:val="22"/>
          <w:szCs w:val="22"/>
          <w:lang w:val="en-GB"/>
        </w:rPr>
      </w:pPr>
      <w:r w:rsidRPr="007373B6">
        <w:rPr>
          <w:b/>
          <w:i/>
          <w:sz w:val="22"/>
          <w:szCs w:val="22"/>
          <w:lang w:val="en-GB"/>
        </w:rPr>
        <w:t>Name and surname</w:t>
      </w:r>
      <w:r w:rsidR="006D1440" w:rsidRPr="00B54DB8">
        <w:rPr>
          <w:b/>
          <w:i/>
          <w:sz w:val="22"/>
          <w:szCs w:val="22"/>
        </w:rPr>
        <w:t>:</w:t>
      </w:r>
      <w:r w:rsidR="006D1440" w:rsidRPr="00B54DB8">
        <w:rPr>
          <w:sz w:val="22"/>
          <w:szCs w:val="22"/>
        </w:rPr>
        <w:t xml:space="preserve"> </w:t>
      </w:r>
      <w:sdt>
        <w:sdtPr>
          <w:rPr>
            <w:i/>
            <w:sz w:val="22"/>
            <w:szCs w:val="22"/>
          </w:rPr>
          <w:id w:val="112799913"/>
          <w:showingPlcHdr/>
        </w:sdtPr>
        <w:sdtEndPr/>
        <w:sdtContent>
          <w:r w:rsidR="006D1440" w:rsidRPr="00B54DB8">
            <w:rPr>
              <w:rStyle w:val="Zstupntext"/>
              <w:i/>
              <w:color w:val="FFFFFF" w:themeColor="background1"/>
              <w:sz w:val="22"/>
              <w:szCs w:val="22"/>
              <w:shd w:val="pct5" w:color="auto" w:fill="auto"/>
              <w14:textFill>
                <w14:noFill/>
              </w14:textFill>
            </w:rPr>
            <w:t>Kliknutím zadáte text.</w:t>
          </w:r>
        </w:sdtContent>
      </w:sdt>
      <w:r w:rsidR="00B82396" w:rsidRPr="00B54DB8">
        <w:rPr>
          <w:sz w:val="22"/>
          <w:szCs w:val="22"/>
        </w:rPr>
        <w:tab/>
      </w:r>
      <w:r>
        <w:rPr>
          <w:sz w:val="22"/>
          <w:szCs w:val="22"/>
        </w:rPr>
        <w:t xml:space="preserve">                    </w:t>
      </w:r>
      <w:r w:rsidR="00B82396" w:rsidRPr="00F360BA">
        <w:rPr>
          <w:sz w:val="22"/>
          <w:szCs w:val="22"/>
          <w:lang w:val="en-GB"/>
        </w:rPr>
        <w:tab/>
      </w:r>
      <w:r w:rsidR="00B82396" w:rsidRPr="00F360BA">
        <w:rPr>
          <w:sz w:val="22"/>
          <w:szCs w:val="22"/>
          <w:lang w:val="en-GB"/>
        </w:rPr>
        <w:tab/>
      </w:r>
    </w:p>
    <w:p w:rsidR="006D1440" w:rsidRPr="00A67137" w:rsidRDefault="00DF03A5" w:rsidP="006D1440">
      <w:pPr>
        <w:pStyle w:val="Textvysvetlivky"/>
        <w:tabs>
          <w:tab w:val="left" w:pos="3650"/>
          <w:tab w:val="left" w:pos="4290"/>
        </w:tabs>
        <w:spacing w:line="276" w:lineRule="auto"/>
        <w:ind w:firstLine="0"/>
        <w:rPr>
          <w:sz w:val="22"/>
          <w:szCs w:val="22"/>
        </w:rPr>
      </w:pPr>
      <w:r w:rsidRPr="007373B6">
        <w:rPr>
          <w:b/>
          <w:i/>
          <w:sz w:val="22"/>
          <w:szCs w:val="22"/>
          <w:lang w:val="en-GB"/>
        </w:rPr>
        <w:t>Telephone/email</w:t>
      </w:r>
      <w:r w:rsidR="006D1440" w:rsidRPr="00A67137">
        <w:rPr>
          <w:b/>
          <w:i/>
          <w:sz w:val="22"/>
          <w:szCs w:val="22"/>
        </w:rPr>
        <w:t>:</w:t>
      </w:r>
      <w:r w:rsidR="006D1440" w:rsidRPr="00A67137">
        <w:rPr>
          <w:sz w:val="22"/>
          <w:szCs w:val="22"/>
        </w:rPr>
        <w:t xml:space="preserve"> </w:t>
      </w:r>
      <w:sdt>
        <w:sdtPr>
          <w:rPr>
            <w:sz w:val="22"/>
            <w:szCs w:val="22"/>
          </w:rPr>
          <w:id w:val="335344135"/>
          <w:showingPlcHdr/>
        </w:sdtPr>
        <w:sdtEndPr/>
        <w:sdtContent>
          <w:r w:rsidR="006D1440" w:rsidRPr="00A67137">
            <w:rPr>
              <w:rStyle w:val="Zstupntext"/>
              <w:i/>
              <w:color w:val="FFFFFF" w:themeColor="background1"/>
              <w:sz w:val="22"/>
              <w:szCs w:val="22"/>
              <w:shd w:val="pct5" w:color="auto" w:fill="auto"/>
              <w14:textFill>
                <w14:noFill/>
              </w14:textFill>
            </w:rPr>
            <w:t>Kliknutím zadáte text.</w:t>
          </w:r>
        </w:sdtContent>
      </w:sdt>
      <w:r w:rsidR="006D1440" w:rsidRPr="00A67137">
        <w:rPr>
          <w:sz w:val="22"/>
          <w:szCs w:val="22"/>
        </w:rPr>
        <w:tab/>
      </w:r>
      <w:r w:rsidR="00B82396" w:rsidRPr="00A67137">
        <w:rPr>
          <w:sz w:val="22"/>
          <w:szCs w:val="22"/>
        </w:rPr>
        <w:tab/>
      </w:r>
    </w:p>
    <w:p w:rsidR="006D1440" w:rsidRPr="00A67137" w:rsidRDefault="006D1440" w:rsidP="006D1440">
      <w:pPr>
        <w:pStyle w:val="Nadpis1"/>
        <w:spacing w:before="0" w:after="0"/>
        <w:rPr>
          <w:sz w:val="22"/>
          <w:szCs w:val="22"/>
        </w:rPr>
      </w:pPr>
    </w:p>
    <w:p w:rsidR="006D1440" w:rsidRPr="00A67137" w:rsidRDefault="006D1440" w:rsidP="006D1440">
      <w:pPr>
        <w:pStyle w:val="Textvysvetlivky"/>
        <w:spacing w:line="276" w:lineRule="auto"/>
        <w:rPr>
          <w:sz w:val="22"/>
          <w:szCs w:val="22"/>
        </w:rPr>
      </w:pPr>
    </w:p>
    <w:p w:rsidR="006D1440" w:rsidRPr="00A67137" w:rsidRDefault="00F360BA" w:rsidP="006D1440">
      <w:pPr>
        <w:ind w:firstLine="0"/>
        <w:rPr>
          <w:i/>
          <w:szCs w:val="22"/>
          <w:u w:val="single"/>
        </w:rPr>
      </w:pPr>
      <w:r w:rsidRPr="007373B6">
        <w:rPr>
          <w:b/>
          <w:szCs w:val="22"/>
          <w:lang w:val="en-GB"/>
        </w:rPr>
        <w:t xml:space="preserve">Hereby the client confirms collection of the output of requested service at the seat of CDCP on </w:t>
      </w:r>
      <w:r w:rsidR="006D1440" w:rsidRPr="00A67137">
        <w:rPr>
          <w:b/>
          <w:szCs w:val="22"/>
        </w:rPr>
        <w:t xml:space="preserve"> </w:t>
      </w:r>
      <w:r w:rsidR="006D1440" w:rsidRPr="00A67137">
        <w:rPr>
          <w:i/>
          <w:szCs w:val="22"/>
          <w:u w:val="single"/>
        </w:rPr>
        <w:t xml:space="preserve"> </w:t>
      </w:r>
    </w:p>
    <w:p w:rsidR="00031509" w:rsidRPr="00A67137" w:rsidRDefault="00031509" w:rsidP="006D1440">
      <w:pPr>
        <w:pStyle w:val="Textvysvetlivky"/>
        <w:spacing w:line="276" w:lineRule="auto"/>
        <w:ind w:firstLine="0"/>
        <w:rPr>
          <w:b/>
          <w:sz w:val="22"/>
          <w:szCs w:val="22"/>
        </w:rPr>
      </w:pPr>
    </w:p>
    <w:p w:rsidR="006F69A1" w:rsidRPr="00A67137" w:rsidRDefault="006F69A1" w:rsidP="006D1440">
      <w:pPr>
        <w:pStyle w:val="Textvysvetlivky"/>
        <w:spacing w:line="276" w:lineRule="auto"/>
        <w:ind w:firstLine="0"/>
        <w:rPr>
          <w:b/>
          <w:sz w:val="22"/>
          <w:szCs w:val="22"/>
        </w:rPr>
      </w:pPr>
    </w:p>
    <w:p w:rsidR="00A67137" w:rsidRDefault="00A67137" w:rsidP="006D1440">
      <w:pPr>
        <w:pStyle w:val="Textvysvetlivky"/>
        <w:spacing w:line="276" w:lineRule="auto"/>
        <w:ind w:firstLine="0"/>
        <w:rPr>
          <w:b/>
          <w:sz w:val="22"/>
          <w:szCs w:val="22"/>
        </w:rPr>
      </w:pPr>
    </w:p>
    <w:p w:rsidR="006D1440" w:rsidRPr="00A67137" w:rsidRDefault="006D1440" w:rsidP="006D1440">
      <w:pPr>
        <w:pStyle w:val="Textvysvetlivky"/>
        <w:spacing w:line="276" w:lineRule="auto"/>
        <w:ind w:firstLine="0"/>
        <w:rPr>
          <w:b/>
          <w:sz w:val="22"/>
          <w:szCs w:val="22"/>
        </w:rPr>
      </w:pPr>
      <w:r w:rsidRPr="00A67137">
        <w:rPr>
          <w:b/>
          <w:noProof/>
          <w:sz w:val="22"/>
          <w:szCs w:val="22"/>
          <w:lang w:eastAsia="sk-SK"/>
        </w:rPr>
        <mc:AlternateContent>
          <mc:Choice Requires="wps">
            <w:drawing>
              <wp:anchor distT="0" distB="0" distL="114300" distR="114300" simplePos="0" relativeHeight="251661312" behindDoc="0" locked="0" layoutInCell="1" allowOverlap="1" wp14:anchorId="0721F9AD" wp14:editId="3D7423DC">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AF166F"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293236" w:rsidRDefault="00447F24" w:rsidP="00447F24">
      <w:pPr>
        <w:tabs>
          <w:tab w:val="center" w:pos="1985"/>
        </w:tabs>
        <w:spacing w:line="276" w:lineRule="auto"/>
        <w:ind w:firstLine="0"/>
        <w:rPr>
          <w:b/>
          <w:szCs w:val="22"/>
          <w:lang w:val="en-GB"/>
        </w:rPr>
      </w:pPr>
      <w:r>
        <w:rPr>
          <w:b/>
          <w:szCs w:val="22"/>
          <w:lang w:val="en-GB"/>
        </w:rPr>
        <w:tab/>
      </w:r>
      <w:r w:rsidRPr="00605B1C">
        <w:rPr>
          <w:b/>
          <w:szCs w:val="22"/>
          <w:lang w:val="en-GB"/>
        </w:rPr>
        <w:t>Signature of the client</w:t>
      </w:r>
    </w:p>
    <w:p w:rsidR="00447F24" w:rsidRPr="00605B1C" w:rsidRDefault="00293236" w:rsidP="00447F24">
      <w:pPr>
        <w:tabs>
          <w:tab w:val="center" w:pos="1985"/>
        </w:tabs>
        <w:spacing w:line="276" w:lineRule="auto"/>
        <w:ind w:firstLine="0"/>
        <w:rPr>
          <w:i/>
          <w:szCs w:val="22"/>
          <w:u w:val="single"/>
          <w:lang w:val="en-GB"/>
        </w:rPr>
        <w:sectPr w:rsidR="00447F24" w:rsidRPr="00605B1C" w:rsidSect="00EA35E3">
          <w:headerReference w:type="default" r:id="rId8"/>
          <w:footerReference w:type="default" r:id="rId9"/>
          <w:headerReference w:type="first" r:id="rId10"/>
          <w:footerReference w:type="first" r:id="rId11"/>
          <w:endnotePr>
            <w:numFmt w:val="decimal"/>
          </w:endnotePr>
          <w:pgSz w:w="11906" w:h="16838"/>
          <w:pgMar w:top="993" w:right="1134" w:bottom="709" w:left="1134" w:header="567" w:footer="0" w:gutter="0"/>
          <w:cols w:space="708"/>
          <w:titlePg/>
          <w:docGrid w:linePitch="360"/>
        </w:sectPr>
      </w:pPr>
      <w:r w:rsidRPr="007373B6">
        <w:rPr>
          <w:b/>
          <w:i/>
          <w:szCs w:val="22"/>
          <w:lang w:val="en-GB"/>
        </w:rPr>
        <w:t>Name and surname</w:t>
      </w:r>
      <w:r w:rsidRPr="00B54DB8">
        <w:rPr>
          <w:b/>
          <w:i/>
          <w:szCs w:val="22"/>
        </w:rPr>
        <w:t>:</w:t>
      </w:r>
      <w:r w:rsidRPr="00B54DB8">
        <w:rPr>
          <w:szCs w:val="22"/>
        </w:rPr>
        <w:t xml:space="preserve"> </w:t>
      </w:r>
      <w:sdt>
        <w:sdtPr>
          <w:rPr>
            <w:i/>
            <w:szCs w:val="22"/>
          </w:rPr>
          <w:id w:val="-603347781"/>
          <w:showingPlcHdr/>
        </w:sdtPr>
        <w:sdtEndPr/>
        <w:sdtContent>
          <w:r w:rsidRPr="00B54DB8">
            <w:rPr>
              <w:rStyle w:val="Zstupntext"/>
              <w:i/>
              <w:color w:val="FFFFFF" w:themeColor="background1"/>
              <w:szCs w:val="22"/>
              <w:shd w:val="pct5" w:color="auto" w:fill="auto"/>
              <w14:textFill>
                <w14:noFill/>
              </w14:textFill>
            </w:rPr>
            <w:t>Kliknutím zadáte text.</w:t>
          </w:r>
        </w:sdtContent>
      </w:sdt>
      <w:r w:rsidR="00447F24" w:rsidRPr="00605B1C">
        <w:rPr>
          <w:i/>
          <w:sz w:val="18"/>
          <w:szCs w:val="22"/>
          <w:lang w:val="en-GB"/>
        </w:rPr>
        <w:t xml:space="preserve"> </w:t>
      </w:r>
      <w:r w:rsidR="00447F24" w:rsidRPr="00605B1C">
        <w:rPr>
          <w:i/>
          <w:szCs w:val="22"/>
          <w:u w:val="single"/>
          <w:lang w:val="en-GB"/>
        </w:rPr>
        <w:br w:type="page"/>
      </w:r>
    </w:p>
    <w:p w:rsidR="00447F24" w:rsidRPr="007373B6" w:rsidRDefault="00447F24" w:rsidP="00447F24">
      <w:pPr>
        <w:pStyle w:val="Textvysvetlivky"/>
        <w:spacing w:line="276" w:lineRule="auto"/>
        <w:ind w:firstLine="0"/>
        <w:rPr>
          <w:szCs w:val="20"/>
          <w:lang w:val="en-GB"/>
        </w:rPr>
      </w:pPr>
      <w:r w:rsidRPr="00042BFC">
        <w:rPr>
          <w:b/>
          <w:i/>
          <w:sz w:val="22"/>
          <w:szCs w:val="22"/>
          <w:u w:val="single"/>
        </w:rPr>
        <w:lastRenderedPageBreak/>
        <w:t>INFORMATION FOR THE CLIENT</w:t>
      </w:r>
      <w:r w:rsidRPr="00750D88">
        <w:rPr>
          <w:b/>
          <w:i/>
          <w:sz w:val="22"/>
          <w:szCs w:val="22"/>
          <w:u w:val="single"/>
        </w:rPr>
        <w:t>:</w:t>
      </w:r>
    </w:p>
    <w:p w:rsidR="00293236" w:rsidRPr="00494237" w:rsidRDefault="00293236" w:rsidP="00293236">
      <w:pPr>
        <w:spacing w:before="120"/>
        <w:ind w:firstLine="0"/>
        <w:jc w:val="both"/>
        <w:rPr>
          <w:b/>
          <w:i/>
          <w:szCs w:val="22"/>
          <w:lang w:val="en-GB"/>
        </w:rPr>
      </w:pPr>
      <w:r w:rsidRPr="00494237">
        <w:rPr>
          <w:i/>
          <w:szCs w:val="22"/>
          <w:lang w:val="en-GB"/>
        </w:rPr>
        <w:t>Placement of requests and instructions for services and their required attachments is governed by the Rules of Operation of Centrálny depozitár cenných papierov SR, a.s. (further only „the Rules of Operation“).</w:t>
      </w:r>
    </w:p>
    <w:p w:rsidR="00293236" w:rsidRPr="00494237" w:rsidRDefault="00293236" w:rsidP="00293236">
      <w:pPr>
        <w:spacing w:before="120"/>
        <w:ind w:firstLine="0"/>
        <w:jc w:val="both"/>
        <w:rPr>
          <w:i/>
          <w:szCs w:val="22"/>
          <w:lang w:val="en-GB"/>
        </w:rPr>
      </w:pPr>
      <w:r w:rsidRPr="00494237">
        <w:rPr>
          <w:i/>
          <w:szCs w:val="22"/>
          <w:lang w:val="en-GB"/>
        </w:rPr>
        <w:t xml:space="preserve">It is possible to place the form duly filled in compliance with explanations included therein in </w:t>
      </w:r>
      <w:r w:rsidRPr="00494237">
        <w:rPr>
          <w:b/>
          <w:i/>
          <w:szCs w:val="22"/>
          <w:lang w:val="en-GB"/>
        </w:rPr>
        <w:t>person</w:t>
      </w:r>
      <w:r w:rsidRPr="00494237">
        <w:rPr>
          <w:i/>
          <w:szCs w:val="22"/>
          <w:lang w:val="en-GB"/>
        </w:rPr>
        <w:t xml:space="preserve"> in the seat of CDCP, or </w:t>
      </w:r>
      <w:r w:rsidRPr="00494237">
        <w:rPr>
          <w:b/>
          <w:i/>
          <w:szCs w:val="22"/>
          <w:lang w:val="en-GB"/>
        </w:rPr>
        <w:t>by mail</w:t>
      </w:r>
      <w:r w:rsidRPr="00494237">
        <w:rPr>
          <w:i/>
          <w:szCs w:val="22"/>
          <w:lang w:val="en-GB"/>
        </w:rPr>
        <w:t xml:space="preserve"> to the address of the CDCP’s registered office, unless the Rules of Operation states differently.</w:t>
      </w:r>
    </w:p>
    <w:p w:rsidR="00293236" w:rsidRPr="00494237" w:rsidRDefault="00293236" w:rsidP="00293236">
      <w:pPr>
        <w:spacing w:before="120"/>
        <w:ind w:firstLine="0"/>
        <w:jc w:val="both"/>
        <w:rPr>
          <w:b/>
          <w:i/>
          <w:szCs w:val="22"/>
          <w:u w:val="single"/>
          <w:lang w:val="en-GB"/>
        </w:rPr>
      </w:pPr>
      <w:r w:rsidRPr="00494237">
        <w:rPr>
          <w:b/>
          <w:i/>
          <w:szCs w:val="22"/>
          <w:u w:val="single"/>
          <w:lang w:val="en-GB"/>
        </w:rPr>
        <w:t>Signature of the client (of persons authorised to act on behalf of the client) must be officially verified if the instruction is sent via post to CDCP address or submitted in person to CDCP mail room.</w:t>
      </w:r>
    </w:p>
    <w:p w:rsidR="00293236" w:rsidRPr="00494237" w:rsidRDefault="00293236" w:rsidP="00293236">
      <w:pPr>
        <w:spacing w:before="120"/>
        <w:ind w:firstLine="0"/>
        <w:jc w:val="both"/>
        <w:rPr>
          <w:i/>
          <w:szCs w:val="22"/>
          <w:lang w:val="en-GB"/>
        </w:rPr>
      </w:pPr>
      <w:r w:rsidRPr="00494237">
        <w:rPr>
          <w:i/>
          <w:szCs w:val="22"/>
          <w:lang w:val="en-GB"/>
        </w:rPr>
        <w:t xml:space="preserve">Provision of service in question od </w:t>
      </w:r>
      <w:r w:rsidRPr="00494237">
        <w:rPr>
          <w:b/>
          <w:i/>
          <w:szCs w:val="22"/>
          <w:lang w:val="en-GB"/>
        </w:rPr>
        <w:t xml:space="preserve">charged </w:t>
      </w:r>
      <w:r w:rsidRPr="00494237">
        <w:rPr>
          <w:i/>
          <w:szCs w:val="22"/>
          <w:lang w:val="en-GB"/>
        </w:rPr>
        <w:t>according to the Scale of Fees of CDCP.</w:t>
      </w:r>
    </w:p>
    <w:p w:rsidR="00293236" w:rsidRPr="00494237" w:rsidRDefault="00293236" w:rsidP="00293236">
      <w:pPr>
        <w:spacing w:before="120"/>
        <w:ind w:firstLine="0"/>
        <w:jc w:val="both"/>
        <w:rPr>
          <w:i/>
          <w:szCs w:val="22"/>
          <w:lang w:val="en-GB"/>
        </w:rPr>
      </w:pPr>
      <w:r w:rsidRPr="00494237">
        <w:rPr>
          <w:i/>
          <w:szCs w:val="22"/>
          <w:lang w:val="en-GB"/>
        </w:rPr>
        <w:t xml:space="preserve">This form can be signed on behalf of the client – </w:t>
      </w:r>
      <w:r w:rsidRPr="00494237">
        <w:rPr>
          <w:b/>
          <w:i/>
          <w:szCs w:val="22"/>
          <w:lang w:val="en-GB"/>
        </w:rPr>
        <w:t>legal person</w:t>
      </w:r>
      <w:r w:rsidRPr="00494237">
        <w:rPr>
          <w:i/>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293236" w:rsidRPr="00494237" w:rsidRDefault="00293236" w:rsidP="00293236">
      <w:pPr>
        <w:numPr>
          <w:ilvl w:val="0"/>
          <w:numId w:val="49"/>
        </w:numPr>
        <w:spacing w:before="120"/>
        <w:jc w:val="both"/>
        <w:rPr>
          <w:i/>
          <w:szCs w:val="22"/>
          <w:lang w:val="en-GB"/>
        </w:rPr>
      </w:pPr>
      <w:r w:rsidRPr="00494237">
        <w:rPr>
          <w:i/>
          <w:szCs w:val="22"/>
          <w:lang w:val="en-GB"/>
        </w:rPr>
        <w:t xml:space="preserve">in case the form is signed by representatives of the </w:t>
      </w:r>
      <w:r w:rsidRPr="00494237">
        <w:rPr>
          <w:b/>
          <w:i/>
          <w:szCs w:val="22"/>
          <w:lang w:val="en-GB"/>
        </w:rPr>
        <w:t>statutory body</w:t>
      </w:r>
      <w:r w:rsidRPr="00494237">
        <w:rPr>
          <w:i/>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494237">
        <w:rPr>
          <w:b/>
          <w:i/>
          <w:szCs w:val="22"/>
          <w:lang w:val="en-GB"/>
        </w:rPr>
        <w:t>3 months</w:t>
      </w:r>
      <w:r w:rsidRPr="00494237">
        <w:rPr>
          <w:i/>
          <w:szCs w:val="22"/>
          <w:lang w:val="en-GB"/>
        </w:rPr>
        <w:t xml:space="preserve"> (in case of a foreign legal person not older than </w:t>
      </w:r>
      <w:r w:rsidRPr="00494237">
        <w:rPr>
          <w:b/>
          <w:i/>
          <w:szCs w:val="22"/>
          <w:lang w:val="en-GB"/>
        </w:rPr>
        <w:t>6 months</w:t>
      </w:r>
      <w:r w:rsidRPr="00494237">
        <w:rPr>
          <w:i/>
          <w:szCs w:val="22"/>
          <w:lang w:val="en-GB"/>
        </w:rPr>
        <w:t>) on the day when representatives of the statutory body signed the form and also on the day when this service is provided,</w:t>
      </w:r>
    </w:p>
    <w:p w:rsidR="00293236" w:rsidRPr="00494237" w:rsidRDefault="00293236" w:rsidP="00293236">
      <w:pPr>
        <w:numPr>
          <w:ilvl w:val="0"/>
          <w:numId w:val="49"/>
        </w:numPr>
        <w:spacing w:before="120"/>
        <w:jc w:val="both"/>
        <w:rPr>
          <w:i/>
          <w:szCs w:val="22"/>
          <w:lang w:val="en-GB"/>
        </w:rPr>
      </w:pPr>
      <w:r w:rsidRPr="00494237">
        <w:rPr>
          <w:i/>
          <w:szCs w:val="22"/>
          <w:lang w:val="en-GB"/>
        </w:rPr>
        <w:t xml:space="preserve">in case the form is signed by an </w:t>
      </w:r>
      <w:r w:rsidRPr="00494237">
        <w:rPr>
          <w:b/>
          <w:i/>
          <w:szCs w:val="22"/>
          <w:lang w:val="en-GB"/>
        </w:rPr>
        <w:t>authorised person</w:t>
      </w:r>
      <w:r w:rsidRPr="00494237">
        <w:rPr>
          <w:i/>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237">
        <w:rPr>
          <w:b/>
          <w:i/>
          <w:szCs w:val="22"/>
          <w:lang w:val="en-GB"/>
        </w:rPr>
        <w:t>3 months</w:t>
      </w:r>
      <w:r w:rsidRPr="00494237">
        <w:rPr>
          <w:i/>
          <w:szCs w:val="22"/>
          <w:lang w:val="en-GB"/>
        </w:rPr>
        <w:t xml:space="preserve"> (in case of a foreign legal person not older than </w:t>
      </w:r>
      <w:r w:rsidRPr="00494237">
        <w:rPr>
          <w:b/>
          <w:i/>
          <w:szCs w:val="22"/>
          <w:lang w:val="en-GB"/>
        </w:rPr>
        <w:t>6 months</w:t>
      </w:r>
      <w:r w:rsidRPr="00494237">
        <w:rPr>
          <w:i/>
          <w:szCs w:val="22"/>
          <w:lang w:val="en-GB"/>
        </w:rPr>
        <w:t xml:space="preserve">) on the day when representatives of the statutory body signed the Power of Attorney and on the day when this form is signed. </w:t>
      </w:r>
    </w:p>
    <w:p w:rsidR="00293236" w:rsidRPr="00494237" w:rsidRDefault="00293236" w:rsidP="00293236">
      <w:pPr>
        <w:spacing w:before="120"/>
        <w:ind w:firstLine="0"/>
        <w:jc w:val="both"/>
        <w:rPr>
          <w:i/>
          <w:szCs w:val="22"/>
          <w:lang w:val="en-GB"/>
        </w:rPr>
      </w:pPr>
      <w:r w:rsidRPr="00494237">
        <w:rPr>
          <w:i/>
          <w:szCs w:val="22"/>
          <w:lang w:val="en-GB"/>
        </w:rPr>
        <w:t xml:space="preserve">This form may be signed on behalf of a client - </w:t>
      </w:r>
      <w:r w:rsidRPr="00494237">
        <w:rPr>
          <w:b/>
          <w:i/>
          <w:szCs w:val="22"/>
          <w:lang w:val="en-GB"/>
        </w:rPr>
        <w:t>natural person</w:t>
      </w:r>
      <w:r w:rsidRPr="00494237">
        <w:rPr>
          <w:i/>
          <w:szCs w:val="22"/>
          <w:lang w:val="en-GB"/>
        </w:rPr>
        <w:t xml:space="preserve"> by </w:t>
      </w:r>
    </w:p>
    <w:p w:rsidR="00293236" w:rsidRPr="00494237" w:rsidRDefault="00293236" w:rsidP="00027BD9">
      <w:pPr>
        <w:numPr>
          <w:ilvl w:val="0"/>
          <w:numId w:val="48"/>
        </w:numPr>
        <w:ind w:left="714" w:hanging="357"/>
        <w:jc w:val="both"/>
        <w:rPr>
          <w:i/>
          <w:szCs w:val="22"/>
          <w:lang w:val="en-GB"/>
        </w:rPr>
      </w:pPr>
      <w:r w:rsidRPr="00494237">
        <w:rPr>
          <w:i/>
          <w:szCs w:val="22"/>
          <w:lang w:val="en-GB"/>
        </w:rPr>
        <w:t xml:space="preserve">directly by that natural person OR </w:t>
      </w:r>
    </w:p>
    <w:p w:rsidR="00293236" w:rsidRPr="00494237" w:rsidRDefault="00293236" w:rsidP="00027BD9">
      <w:pPr>
        <w:numPr>
          <w:ilvl w:val="0"/>
          <w:numId w:val="48"/>
        </w:numPr>
        <w:ind w:left="714" w:hanging="357"/>
        <w:jc w:val="both"/>
        <w:rPr>
          <w:i/>
          <w:szCs w:val="22"/>
          <w:lang w:val="en-GB"/>
        </w:rPr>
      </w:pPr>
      <w:r w:rsidRPr="00494237">
        <w:rPr>
          <w:i/>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293236" w:rsidRPr="00494237" w:rsidRDefault="00293236" w:rsidP="00293236">
      <w:pPr>
        <w:spacing w:before="120"/>
        <w:ind w:firstLine="0"/>
        <w:jc w:val="both"/>
        <w:rPr>
          <w:i/>
          <w:szCs w:val="22"/>
          <w:lang w:val="en-GB"/>
        </w:rPr>
      </w:pPr>
      <w:r w:rsidRPr="00494237">
        <w:rPr>
          <w:i/>
          <w:szCs w:val="22"/>
          <w:lang w:val="en-GB"/>
        </w:rPr>
        <w:t>The client is obliged to attach this form with all documents required according to the Rules of Operation and relevant regulations.</w:t>
      </w:r>
    </w:p>
    <w:p w:rsidR="00293236" w:rsidRPr="00494237" w:rsidRDefault="00293236" w:rsidP="00293236">
      <w:pPr>
        <w:spacing w:before="120"/>
        <w:ind w:firstLine="0"/>
        <w:jc w:val="both"/>
        <w:rPr>
          <w:i/>
          <w:szCs w:val="22"/>
          <w:lang w:val="en-GB"/>
        </w:rPr>
      </w:pPr>
      <w:r w:rsidRPr="00494237">
        <w:rPr>
          <w:i/>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293236" w:rsidRPr="00494237" w:rsidRDefault="00293236" w:rsidP="00293236">
      <w:pPr>
        <w:spacing w:before="120"/>
        <w:ind w:firstLine="0"/>
        <w:jc w:val="both"/>
        <w:rPr>
          <w:b/>
          <w:i/>
          <w:szCs w:val="22"/>
          <w:lang w:val="en-GB"/>
        </w:rPr>
      </w:pPr>
      <w:r w:rsidRPr="00494237">
        <w:rPr>
          <w:b/>
          <w:i/>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Default="00CB60A9" w:rsidP="001A7506">
      <w:pPr>
        <w:ind w:firstLine="0"/>
        <w:rPr>
          <w:b/>
          <w:szCs w:val="22"/>
        </w:rPr>
      </w:pPr>
    </w:p>
    <w:p w:rsidR="00293236" w:rsidRPr="00C955A1" w:rsidRDefault="00293236" w:rsidP="001A7506">
      <w:pPr>
        <w:ind w:firstLine="0"/>
        <w:rPr>
          <w:b/>
          <w:szCs w:val="22"/>
        </w:rPr>
      </w:pPr>
    </w:p>
    <w:p w:rsidR="00520BBF" w:rsidRPr="00C955A1" w:rsidRDefault="00BA4599" w:rsidP="001A7506">
      <w:pPr>
        <w:ind w:firstLine="0"/>
        <w:rPr>
          <w:b/>
          <w:szCs w:val="22"/>
        </w:rPr>
      </w:pPr>
      <w:r w:rsidRPr="007373B6">
        <w:rPr>
          <w:b/>
          <w:sz w:val="20"/>
          <w:szCs w:val="20"/>
          <w:lang w:val="en-GB"/>
        </w:rPr>
        <w:t>Explanatory notes</w:t>
      </w:r>
      <w:r w:rsidR="00C75B80" w:rsidRPr="00C955A1">
        <w:rPr>
          <w:b/>
          <w:szCs w:val="22"/>
        </w:rPr>
        <w:t>:</w:t>
      </w:r>
    </w:p>
    <w:sectPr w:rsidR="00520BBF" w:rsidRPr="00C955A1" w:rsidSect="00B54DB8">
      <w:footerReference w:type="default" r:id="rId12"/>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AD8" w:rsidRDefault="00162AD8" w:rsidP="00540D75">
      <w:r>
        <w:separator/>
      </w:r>
    </w:p>
  </w:endnote>
  <w:endnote w:type="continuationSeparator" w:id="0">
    <w:p w:rsidR="00162AD8" w:rsidRDefault="00162AD8" w:rsidP="00540D75">
      <w:r>
        <w:continuationSeparator/>
      </w:r>
    </w:p>
  </w:endnote>
  <w:endnote w:id="1">
    <w:p w:rsidR="00E14FC6" w:rsidRDefault="00E14FC6" w:rsidP="00E14FC6">
      <w:pPr>
        <w:pStyle w:val="Textvysvetlivky"/>
        <w:ind w:left="142" w:hanging="142"/>
      </w:pPr>
      <w:r>
        <w:rPr>
          <w:rStyle w:val="Odkaznavysvetlivku"/>
        </w:rPr>
        <w:endnoteRef/>
      </w:r>
      <w:r>
        <w:t xml:space="preserve"> </w:t>
      </w:r>
      <w:r w:rsidR="00FD75E6" w:rsidRPr="007373B6">
        <w:rPr>
          <w:lang w:val="en-GB"/>
        </w:rPr>
        <w:t>Select one option.</w:t>
      </w:r>
    </w:p>
    <w:p w:rsidR="00E14FC6" w:rsidRPr="00E14FC6" w:rsidRDefault="00E14FC6" w:rsidP="00E14FC6">
      <w:pPr>
        <w:pStyle w:val="Textvysvetlivky"/>
        <w:ind w:left="142" w:hanging="142"/>
        <w:rPr>
          <w:sz w:val="8"/>
          <w:szCs w:val="8"/>
        </w:rPr>
      </w:pPr>
    </w:p>
  </w:endnote>
  <w:endnote w:id="2">
    <w:p w:rsidR="00E14FC6" w:rsidRDefault="00E14FC6" w:rsidP="00E14FC6">
      <w:pPr>
        <w:pStyle w:val="Textvysvetlivky"/>
        <w:ind w:left="142" w:hanging="142"/>
      </w:pPr>
      <w:r>
        <w:rPr>
          <w:rStyle w:val="Odkaznavysvetlivku"/>
        </w:rPr>
        <w:endnoteRef/>
      </w:r>
      <w:r>
        <w:t xml:space="preserve"> </w:t>
      </w:r>
      <w:r w:rsidR="00FD75E6" w:rsidRPr="007373B6">
        <w:rPr>
          <w:lang w:val="en-GB"/>
        </w:rPr>
        <w:t>State the authorised person with reference to the relevant legal provision.</w:t>
      </w:r>
    </w:p>
    <w:p w:rsidR="00E14FC6" w:rsidRPr="00E14FC6" w:rsidRDefault="00E14FC6">
      <w:pPr>
        <w:pStyle w:val="Textvysvetlivky"/>
        <w:rPr>
          <w:sz w:val="8"/>
          <w:szCs w:val="8"/>
        </w:rPr>
      </w:pPr>
    </w:p>
  </w:endnote>
  <w:endnote w:id="3">
    <w:p w:rsidR="00E02B5C" w:rsidRDefault="00E02B5C" w:rsidP="00E02B5C">
      <w:pPr>
        <w:pStyle w:val="Textvysvetlivky"/>
        <w:ind w:left="142" w:hanging="142"/>
      </w:pPr>
      <w:r w:rsidRPr="00D75848">
        <w:rPr>
          <w:rStyle w:val="Odkaznavysvetlivku"/>
        </w:rPr>
        <w:endnoteRef/>
      </w:r>
      <w:r w:rsidRPr="00D75848">
        <w:t xml:space="preserve"> </w:t>
      </w:r>
      <w:r w:rsidR="00F90934">
        <w:rPr>
          <w:lang w:val="en-GB"/>
        </w:rPr>
        <w:t>Fill in data on</w:t>
      </w:r>
      <w:r w:rsidR="00E73857" w:rsidRPr="007373B6">
        <w:rPr>
          <w:lang w:val="en-GB"/>
        </w:rPr>
        <w:t xml:space="preserve"> person authorised pursuant to the Act No. 566/2001 Coll. to submit the instruction for </w:t>
      </w:r>
      <w:r w:rsidR="00E73857">
        <w:rPr>
          <w:lang w:val="en-GB"/>
        </w:rPr>
        <w:t xml:space="preserve">cancellation of </w:t>
      </w:r>
      <w:r w:rsidR="00E73857" w:rsidRPr="007373B6">
        <w:rPr>
          <w:lang w:val="en-GB"/>
        </w:rPr>
        <w:t>registration of suspension of disposal right.</w:t>
      </w:r>
    </w:p>
    <w:p w:rsidR="00E02B5C" w:rsidRPr="00C77E53" w:rsidRDefault="00E02B5C" w:rsidP="00E02B5C">
      <w:pPr>
        <w:pStyle w:val="Textvysvetlivky"/>
        <w:ind w:left="142" w:hanging="142"/>
        <w:rPr>
          <w:sz w:val="8"/>
          <w:szCs w:val="8"/>
        </w:rPr>
      </w:pPr>
    </w:p>
  </w:endnote>
  <w:endnote w:id="4">
    <w:p w:rsidR="00262897" w:rsidRDefault="00262897" w:rsidP="000C6DDF">
      <w:pPr>
        <w:pStyle w:val="Textvysvetlivky"/>
        <w:spacing w:line="276" w:lineRule="auto"/>
        <w:ind w:firstLine="0"/>
        <w:jc w:val="both"/>
      </w:pPr>
      <w:r>
        <w:rPr>
          <w:rStyle w:val="Odkaznavysvetlivku"/>
        </w:rPr>
        <w:endnoteRef/>
      </w:r>
      <w:r>
        <w:t xml:space="preserve"> </w:t>
      </w:r>
      <w:r w:rsidR="00AA461D" w:rsidRPr="007373B6">
        <w:rPr>
          <w:lang w:val="en-GB"/>
        </w:rPr>
        <w:t xml:space="preserve">State the address detailing the street, </w:t>
      </w:r>
      <w:r w:rsidR="00F90934">
        <w:rPr>
          <w:lang w:val="en-GB"/>
        </w:rPr>
        <w:t>building</w:t>
      </w:r>
      <w:r w:rsidR="00AA461D" w:rsidRPr="007373B6">
        <w:rPr>
          <w:lang w:val="en-GB"/>
        </w:rPr>
        <w:t xml:space="preserve"> number, postal code, city, state. </w:t>
      </w:r>
    </w:p>
    <w:p w:rsidR="00262897" w:rsidRDefault="00262897">
      <w:pPr>
        <w:pStyle w:val="Textvysvetlivky"/>
        <w:spacing w:line="276" w:lineRule="auto"/>
        <w:ind w:firstLine="0"/>
        <w:jc w:val="both"/>
        <w:rPr>
          <w:sz w:val="8"/>
          <w:szCs w:val="8"/>
        </w:rPr>
      </w:pPr>
    </w:p>
  </w:endnote>
  <w:endnote w:id="5">
    <w:p w:rsidR="00AA461D" w:rsidRPr="007373B6" w:rsidRDefault="00262897" w:rsidP="00AA461D">
      <w:pPr>
        <w:pStyle w:val="Textvysvetlivky"/>
        <w:spacing w:line="276" w:lineRule="auto"/>
        <w:ind w:left="142" w:hanging="142"/>
        <w:jc w:val="both"/>
        <w:rPr>
          <w:lang w:val="en-GB"/>
        </w:rPr>
      </w:pPr>
      <w:r>
        <w:rPr>
          <w:rStyle w:val="Odkaznavysvetlivku"/>
        </w:rPr>
        <w:endnoteRef/>
      </w:r>
      <w:r>
        <w:t xml:space="preserve"> </w:t>
      </w:r>
      <w:r w:rsidR="00AA461D" w:rsidRPr="007373B6">
        <w:rPr>
          <w:lang w:val="en-GB"/>
        </w:rPr>
        <w:t xml:space="preserve">Tax identification number assigned in the state of the tax residence by the </w:t>
      </w:r>
      <w:r w:rsidR="00293236">
        <w:rPr>
          <w:lang w:val="en-GB"/>
        </w:rPr>
        <w:t>competent</w:t>
      </w:r>
      <w:r w:rsidR="00AA461D" w:rsidRPr="007373B6">
        <w:rPr>
          <w:lang w:val="en-GB"/>
        </w:rPr>
        <w:t xml:space="preserve"> state authority</w:t>
      </w:r>
    </w:p>
    <w:p w:rsidR="00262897" w:rsidRDefault="00AA461D">
      <w:pPr>
        <w:pStyle w:val="Textvysvetlivky"/>
        <w:spacing w:line="276" w:lineRule="auto"/>
        <w:ind w:left="142" w:hanging="142"/>
        <w:jc w:val="both"/>
        <w:rPr>
          <w:sz w:val="8"/>
          <w:szCs w:val="8"/>
        </w:rPr>
      </w:pPr>
      <w:r>
        <w:t xml:space="preserve"> </w:t>
      </w:r>
    </w:p>
  </w:endnote>
  <w:endnote w:id="6">
    <w:p w:rsidR="00E02B5C" w:rsidRDefault="00E02B5C" w:rsidP="00E02B5C">
      <w:pPr>
        <w:pStyle w:val="Textvysvetlivky"/>
        <w:ind w:left="142" w:hanging="142"/>
      </w:pPr>
      <w:r>
        <w:rPr>
          <w:rStyle w:val="Odkaznavysvetlivku"/>
        </w:rPr>
        <w:endnoteRef/>
      </w:r>
      <w:r>
        <w:t xml:space="preserve"> </w:t>
      </w:r>
      <w:r w:rsidR="00F90934">
        <w:rPr>
          <w:lang w:val="en-GB"/>
        </w:rPr>
        <w:t>Fill in data</w:t>
      </w:r>
      <w:r w:rsidR="00F90934" w:rsidRPr="007373B6">
        <w:rPr>
          <w:lang w:val="en-GB"/>
        </w:rPr>
        <w:t xml:space="preserve"> </w:t>
      </w:r>
      <w:r w:rsidR="00F90934">
        <w:rPr>
          <w:lang w:val="en-GB"/>
        </w:rPr>
        <w:t>on</w:t>
      </w:r>
      <w:r w:rsidR="0074714B" w:rsidRPr="007373B6">
        <w:rPr>
          <w:lang w:val="en-GB"/>
        </w:rPr>
        <w:t xml:space="preserve"> the owner of securities subject to </w:t>
      </w:r>
      <w:r w:rsidR="0074714B">
        <w:rPr>
          <w:lang w:val="en-GB"/>
        </w:rPr>
        <w:t xml:space="preserve">cancellation of </w:t>
      </w:r>
      <w:r w:rsidR="0074714B" w:rsidRPr="007373B6">
        <w:rPr>
          <w:lang w:val="en-GB"/>
        </w:rPr>
        <w:t xml:space="preserve">registration of suspension of disposal right. </w:t>
      </w:r>
      <w:r w:rsidR="0074714B">
        <w:rPr>
          <w:lang w:val="en-GB"/>
        </w:rPr>
        <w:t xml:space="preserve"> </w:t>
      </w:r>
    </w:p>
    <w:p w:rsidR="00E02B5C" w:rsidRPr="00C77E53" w:rsidRDefault="00E02B5C" w:rsidP="00E02B5C">
      <w:pPr>
        <w:pStyle w:val="Textvysvetlivky"/>
        <w:ind w:left="142" w:hanging="142"/>
        <w:rPr>
          <w:sz w:val="8"/>
          <w:szCs w:val="8"/>
        </w:rPr>
      </w:pPr>
    </w:p>
  </w:endnote>
  <w:endnote w:id="7">
    <w:p w:rsidR="00906F6B" w:rsidRDefault="00262897" w:rsidP="00906F6B">
      <w:pPr>
        <w:pStyle w:val="Textvysvetlivky"/>
        <w:spacing w:line="276" w:lineRule="auto"/>
        <w:ind w:firstLine="0"/>
        <w:jc w:val="both"/>
      </w:pPr>
      <w:r>
        <w:rPr>
          <w:rStyle w:val="Odkaznavysvetlivku"/>
        </w:rPr>
        <w:endnoteRef/>
      </w:r>
      <w:r>
        <w:t xml:space="preserve"> </w:t>
      </w:r>
      <w:r w:rsidR="00906F6B" w:rsidRPr="007373B6">
        <w:rPr>
          <w:lang w:val="en-GB"/>
        </w:rPr>
        <w:t xml:space="preserve">State the address detailing the street, </w:t>
      </w:r>
      <w:r w:rsidR="00F90934">
        <w:rPr>
          <w:lang w:val="en-GB"/>
        </w:rPr>
        <w:t>building</w:t>
      </w:r>
      <w:r w:rsidR="00906F6B" w:rsidRPr="007373B6">
        <w:rPr>
          <w:lang w:val="en-GB"/>
        </w:rPr>
        <w:t xml:space="preserve"> number, postal code, city, state. </w:t>
      </w:r>
    </w:p>
    <w:p w:rsidR="00262897" w:rsidRDefault="00262897">
      <w:pPr>
        <w:pStyle w:val="Textvysvetlivky"/>
        <w:spacing w:line="276" w:lineRule="auto"/>
        <w:ind w:firstLine="0"/>
        <w:jc w:val="both"/>
        <w:rPr>
          <w:sz w:val="8"/>
          <w:szCs w:val="8"/>
        </w:rPr>
      </w:pPr>
    </w:p>
  </w:endnote>
  <w:endnote w:id="8">
    <w:p w:rsidR="006E7E8B" w:rsidRPr="007373B6" w:rsidRDefault="00262897" w:rsidP="006E7E8B">
      <w:pPr>
        <w:pStyle w:val="Textvysvetlivky"/>
        <w:spacing w:line="276" w:lineRule="auto"/>
        <w:ind w:left="142" w:hanging="142"/>
        <w:jc w:val="both"/>
        <w:rPr>
          <w:lang w:val="en-GB"/>
        </w:rPr>
      </w:pPr>
      <w:r>
        <w:rPr>
          <w:rStyle w:val="Odkaznavysvetlivku"/>
        </w:rPr>
        <w:endnoteRef/>
      </w:r>
      <w:r>
        <w:t xml:space="preserve"> </w:t>
      </w:r>
      <w:r w:rsidR="006E7E8B" w:rsidRPr="007373B6">
        <w:rPr>
          <w:lang w:val="en-GB"/>
        </w:rPr>
        <w:t xml:space="preserve">Tax identification number assigned in the state of the tax residence by the </w:t>
      </w:r>
      <w:r w:rsidR="00293236">
        <w:rPr>
          <w:lang w:val="en-GB"/>
        </w:rPr>
        <w:t>competent</w:t>
      </w:r>
      <w:r w:rsidR="006E7E8B" w:rsidRPr="007373B6">
        <w:rPr>
          <w:lang w:val="en-GB"/>
        </w:rPr>
        <w:t xml:space="preserve"> state authority</w:t>
      </w:r>
    </w:p>
    <w:p w:rsidR="00262897" w:rsidRDefault="00262897">
      <w:pPr>
        <w:pStyle w:val="Textvysvetlivky"/>
        <w:spacing w:line="276" w:lineRule="auto"/>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4" w:rsidRDefault="00447F24" w:rsidP="0009486B">
    <w:pPr>
      <w:pStyle w:val="Nadpis5"/>
    </w:pPr>
    <w:r>
      <w:t xml:space="preserve">Page </w:t>
    </w:r>
    <w:r>
      <w:rPr>
        <w:sz w:val="24"/>
        <w:szCs w:val="24"/>
      </w:rPr>
      <w:fldChar w:fldCharType="begin"/>
    </w:r>
    <w:r>
      <w:instrText>PAGE</w:instrText>
    </w:r>
    <w:r>
      <w:rPr>
        <w:sz w:val="24"/>
        <w:szCs w:val="24"/>
      </w:rPr>
      <w:fldChar w:fldCharType="separate"/>
    </w:r>
    <w:r w:rsidR="00F90934">
      <w:rPr>
        <w:noProof/>
      </w:rPr>
      <w:t>3</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37722D">
      <w:rPr>
        <w:noProof/>
        <w:sz w:val="24"/>
        <w:szCs w:val="24"/>
      </w:rPr>
      <w:t>3</w:t>
    </w:r>
    <w:r>
      <w:rPr>
        <w:sz w:val="24"/>
        <w:szCs w:val="24"/>
      </w:rPr>
      <w:fldChar w:fldCharType="end"/>
    </w:r>
  </w:p>
  <w:p w:rsidR="00447F24" w:rsidRDefault="00447F24"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447F24" w:rsidRDefault="00447F24" w:rsidP="00CE3338">
            <w:pPr>
              <w:pBdr>
                <w:bottom w:val="single" w:sz="12" w:space="1" w:color="auto"/>
              </w:pBdr>
              <w:tabs>
                <w:tab w:val="left" w:pos="3686"/>
                <w:tab w:val="left" w:pos="4536"/>
                <w:tab w:val="center" w:pos="5670"/>
                <w:tab w:val="left" w:pos="6521"/>
                <w:tab w:val="right" w:pos="9498"/>
              </w:tabs>
            </w:pPr>
          </w:p>
          <w:p w:rsidR="00447F24" w:rsidRDefault="00447F24" w:rsidP="00CE3338">
            <w:pPr>
              <w:tabs>
                <w:tab w:val="left" w:pos="3686"/>
                <w:tab w:val="left" w:pos="4536"/>
                <w:tab w:val="center" w:pos="5670"/>
                <w:tab w:val="left" w:pos="6521"/>
                <w:tab w:val="right" w:pos="9498"/>
              </w:tabs>
              <w:rPr>
                <w:color w:val="595959" w:themeColor="text1" w:themeTint="A6"/>
                <w:sz w:val="16"/>
                <w:szCs w:val="16"/>
                <w:lang w:eastAsia="cs-CZ"/>
              </w:rPr>
            </w:pPr>
          </w:p>
          <w:p w:rsidR="00E93913" w:rsidRPr="00027BD9" w:rsidRDefault="00E93913" w:rsidP="00E93913">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27BD9">
              <w:rPr>
                <w:noProof/>
                <w:color w:val="595959" w:themeColor="text1" w:themeTint="A6"/>
                <w:sz w:val="16"/>
                <w:szCs w:val="16"/>
                <w:lang w:val="en-GB" w:eastAsia="cs-CZ"/>
              </w:rPr>
              <w:t>Centrálny depozitár cenných papierov SR, a.s.</w:t>
            </w:r>
            <w:r w:rsidRPr="00027BD9">
              <w:rPr>
                <w:noProof/>
                <w:color w:val="595959" w:themeColor="text1" w:themeTint="A6"/>
                <w:sz w:val="16"/>
                <w:szCs w:val="16"/>
                <w:lang w:val="en-GB" w:eastAsia="cs-CZ"/>
              </w:rPr>
              <w:tab/>
            </w:r>
            <w:r w:rsidRPr="00027BD9">
              <w:rPr>
                <w:noProof/>
                <w:color w:val="595959" w:themeColor="text1" w:themeTint="A6"/>
                <w:sz w:val="16"/>
                <w:szCs w:val="16"/>
                <w:lang w:val="en-GB" w:eastAsia="cs-CZ"/>
              </w:rPr>
              <w:tab/>
              <w:t xml:space="preserve">Company ID: 313 389 76 </w:t>
            </w:r>
            <w:r w:rsidRPr="00027BD9">
              <w:rPr>
                <w:noProof/>
                <w:color w:val="595959" w:themeColor="text1" w:themeTint="A6"/>
                <w:sz w:val="16"/>
                <w:szCs w:val="16"/>
                <w:lang w:val="en-GB" w:eastAsia="cs-CZ"/>
              </w:rPr>
              <w:tab/>
              <w:t>Bank</w:t>
            </w:r>
          </w:p>
          <w:p w:rsidR="00E93913" w:rsidRPr="00027BD9" w:rsidRDefault="00E93913" w:rsidP="00E93913">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27BD9">
              <w:rPr>
                <w:noProof/>
                <w:color w:val="595959" w:themeColor="text1" w:themeTint="A6"/>
                <w:sz w:val="16"/>
                <w:szCs w:val="16"/>
                <w:lang w:val="en-GB" w:eastAsia="cs-CZ"/>
              </w:rPr>
              <w:t>ul. 29. Augusta 1/A, 814 80 Bratislava I</w:t>
            </w:r>
            <w:r w:rsidRPr="00027BD9">
              <w:rPr>
                <w:noProof/>
                <w:color w:val="595959" w:themeColor="text1" w:themeTint="A6"/>
                <w:sz w:val="16"/>
                <w:szCs w:val="16"/>
                <w:lang w:val="en-GB" w:eastAsia="cs-CZ"/>
              </w:rPr>
              <w:tab/>
            </w:r>
            <w:r w:rsidRPr="00027BD9">
              <w:rPr>
                <w:noProof/>
                <w:color w:val="595959" w:themeColor="text1" w:themeTint="A6"/>
                <w:sz w:val="16"/>
                <w:szCs w:val="16"/>
                <w:lang w:val="en-GB" w:eastAsia="cs-CZ"/>
              </w:rPr>
              <w:tab/>
              <w:t xml:space="preserve">Tax ID: 2020312833   </w:t>
            </w:r>
            <w:r w:rsidRPr="00027BD9">
              <w:rPr>
                <w:noProof/>
                <w:color w:val="595959" w:themeColor="text1" w:themeTint="A6"/>
                <w:sz w:val="16"/>
                <w:szCs w:val="16"/>
                <w:lang w:val="en-GB" w:eastAsia="cs-CZ"/>
              </w:rPr>
              <w:tab/>
              <w:t>Slovenská sporiteľňa, a.s.</w:t>
            </w:r>
          </w:p>
          <w:p w:rsidR="00E93913" w:rsidRPr="00027BD9" w:rsidRDefault="00E93913" w:rsidP="00E93913">
            <w:pPr>
              <w:tabs>
                <w:tab w:val="left" w:pos="3686"/>
                <w:tab w:val="left" w:pos="4678"/>
                <w:tab w:val="center" w:pos="5670"/>
                <w:tab w:val="left" w:pos="6946"/>
                <w:tab w:val="right" w:pos="9498"/>
              </w:tabs>
              <w:ind w:firstLine="0"/>
              <w:rPr>
                <w:color w:val="595959" w:themeColor="text1" w:themeTint="A6"/>
                <w:sz w:val="16"/>
                <w:szCs w:val="16"/>
                <w:lang w:val="en-GB" w:eastAsia="cs-CZ"/>
              </w:rPr>
            </w:pPr>
            <w:r w:rsidRPr="00027BD9">
              <w:rPr>
                <w:color w:val="595959" w:themeColor="text1" w:themeTint="A6"/>
                <w:sz w:val="16"/>
                <w:szCs w:val="16"/>
                <w:lang w:val="en-GB" w:eastAsia="cs-CZ"/>
              </w:rPr>
              <w:t>registered in the Commercial Register of City Court Bratislava III</w:t>
            </w:r>
            <w:r w:rsidRPr="00027BD9">
              <w:rPr>
                <w:color w:val="595959" w:themeColor="text1" w:themeTint="A6"/>
                <w:sz w:val="16"/>
                <w:szCs w:val="16"/>
                <w:lang w:val="en-GB" w:eastAsia="cs-CZ"/>
              </w:rPr>
              <w:tab/>
              <w:t>VAT ID: SK2020312833</w:t>
            </w:r>
            <w:r w:rsidRPr="00027BD9">
              <w:rPr>
                <w:color w:val="595959" w:themeColor="text1" w:themeTint="A6"/>
                <w:sz w:val="16"/>
                <w:szCs w:val="16"/>
                <w:lang w:val="en-GB" w:eastAsia="cs-CZ"/>
              </w:rPr>
              <w:tab/>
              <w:t>IBAN: SK26 0900 0000 0051 5999 9701</w:t>
            </w:r>
          </w:p>
          <w:p w:rsidR="00E93913" w:rsidRPr="00027BD9" w:rsidRDefault="00E93913" w:rsidP="00E93913">
            <w:pPr>
              <w:tabs>
                <w:tab w:val="left" w:pos="3686"/>
                <w:tab w:val="left" w:pos="4111"/>
                <w:tab w:val="left" w:pos="4678"/>
                <w:tab w:val="left" w:pos="6946"/>
                <w:tab w:val="right" w:pos="9498"/>
              </w:tabs>
              <w:ind w:firstLine="0"/>
              <w:rPr>
                <w:color w:val="595959" w:themeColor="text1" w:themeTint="A6"/>
                <w:sz w:val="16"/>
                <w:szCs w:val="16"/>
                <w:lang w:val="en-GB" w:eastAsia="cs-CZ"/>
              </w:rPr>
            </w:pPr>
            <w:r w:rsidRPr="00027BD9">
              <w:rPr>
                <w:color w:val="595959" w:themeColor="text1" w:themeTint="A6"/>
                <w:sz w:val="16"/>
                <w:szCs w:val="16"/>
                <w:lang w:val="en-GB" w:eastAsia="cs-CZ"/>
              </w:rPr>
              <w:t>Section Sa, File. 493/B</w:t>
            </w:r>
            <w:r w:rsidRPr="00027BD9">
              <w:rPr>
                <w:color w:val="595959" w:themeColor="text1" w:themeTint="A6"/>
                <w:sz w:val="16"/>
                <w:szCs w:val="16"/>
                <w:lang w:val="en-GB" w:eastAsia="cs-CZ"/>
              </w:rPr>
              <w:tab/>
            </w:r>
            <w:r w:rsidRPr="00027BD9">
              <w:rPr>
                <w:color w:val="595959" w:themeColor="text1" w:themeTint="A6"/>
                <w:sz w:val="16"/>
                <w:szCs w:val="16"/>
                <w:lang w:val="en-GB" w:eastAsia="cs-CZ"/>
              </w:rPr>
              <w:tab/>
            </w:r>
            <w:r w:rsidRPr="00027BD9">
              <w:rPr>
                <w:color w:val="595959" w:themeColor="text1" w:themeTint="A6"/>
                <w:sz w:val="16"/>
                <w:szCs w:val="16"/>
                <w:lang w:val="en-GB" w:eastAsia="cs-CZ"/>
              </w:rPr>
              <w:tab/>
            </w:r>
            <w:hyperlink r:id="rId1" w:history="1">
              <w:r w:rsidRPr="00027BD9">
                <w:rPr>
                  <w:color w:val="595959" w:themeColor="text1" w:themeTint="A6"/>
                  <w:sz w:val="16"/>
                  <w:szCs w:val="16"/>
                  <w:u w:val="single"/>
                  <w:lang w:val="en-GB" w:eastAsia="cs-CZ"/>
                </w:rPr>
                <w:t>www.cdcp.sk</w:t>
              </w:r>
            </w:hyperlink>
            <w:r w:rsidRPr="00027BD9">
              <w:rPr>
                <w:color w:val="595959" w:themeColor="text1" w:themeTint="A6"/>
                <w:sz w:val="16"/>
                <w:szCs w:val="16"/>
                <w:u w:val="single"/>
                <w:lang w:val="en-GB" w:eastAsia="cs-CZ"/>
              </w:rPr>
              <w:t xml:space="preserve"> </w:t>
            </w:r>
            <w:r w:rsidRPr="00027BD9">
              <w:rPr>
                <w:color w:val="595959" w:themeColor="text1" w:themeTint="A6"/>
                <w:sz w:val="16"/>
                <w:szCs w:val="16"/>
                <w:lang w:val="en-GB" w:eastAsia="cs-CZ"/>
              </w:rPr>
              <w:tab/>
              <w:t>BIC: GIBASKBX</w:t>
            </w:r>
          </w:p>
          <w:p w:rsidR="00E93913" w:rsidRPr="00027BD9" w:rsidRDefault="00E93913" w:rsidP="00E93913">
            <w:pPr>
              <w:tabs>
                <w:tab w:val="left" w:pos="4678"/>
                <w:tab w:val="right" w:pos="9072"/>
              </w:tabs>
              <w:ind w:firstLine="0"/>
              <w:rPr>
                <w:color w:val="595959" w:themeColor="text1" w:themeTint="A6"/>
                <w:sz w:val="16"/>
                <w:szCs w:val="16"/>
                <w:lang w:val="en-GB" w:eastAsia="cs-CZ"/>
              </w:rPr>
            </w:pPr>
            <w:r w:rsidRPr="00027BD9">
              <w:rPr>
                <w:color w:val="595959" w:themeColor="text1" w:themeTint="A6"/>
                <w:sz w:val="16"/>
                <w:szCs w:val="16"/>
                <w:lang w:val="en-GB" w:eastAsia="cs-CZ"/>
              </w:rPr>
              <w:t>Tele</w:t>
            </w:r>
            <w:r w:rsidR="00027BD9">
              <w:rPr>
                <w:color w:val="595959" w:themeColor="text1" w:themeTint="A6"/>
                <w:sz w:val="16"/>
                <w:szCs w:val="16"/>
                <w:lang w:val="en-GB" w:eastAsia="cs-CZ"/>
              </w:rPr>
              <w:t>pho</w:t>
            </w:r>
            <w:r w:rsidRPr="00027BD9">
              <w:rPr>
                <w:color w:val="595959" w:themeColor="text1" w:themeTint="A6"/>
                <w:sz w:val="16"/>
                <w:szCs w:val="16"/>
                <w:lang w:val="en-GB" w:eastAsia="cs-CZ"/>
              </w:rPr>
              <w:t>n</w:t>
            </w:r>
            <w:r w:rsidR="00027BD9">
              <w:rPr>
                <w:color w:val="595959" w:themeColor="text1" w:themeTint="A6"/>
                <w:sz w:val="16"/>
                <w:szCs w:val="16"/>
                <w:lang w:val="en-GB" w:eastAsia="cs-CZ"/>
              </w:rPr>
              <w:t>e</w:t>
            </w:r>
            <w:r w:rsidRPr="00027BD9">
              <w:rPr>
                <w:color w:val="595959" w:themeColor="text1" w:themeTint="A6"/>
                <w:sz w:val="16"/>
                <w:szCs w:val="16"/>
                <w:lang w:val="en-GB" w:eastAsia="cs-CZ"/>
              </w:rPr>
              <w:t xml:space="preserve">: 00421/2/59395110 </w:t>
            </w:r>
            <w:r w:rsidRPr="00027BD9">
              <w:rPr>
                <w:color w:val="595959" w:themeColor="text1" w:themeTint="A6"/>
                <w:sz w:val="16"/>
                <w:szCs w:val="16"/>
                <w:lang w:val="en-GB" w:eastAsia="cs-CZ"/>
              </w:rPr>
              <w:tab/>
              <w:t>Fax: 00421/2/ 5296 8755</w:t>
            </w:r>
          </w:p>
          <w:p w:rsidR="00447F24" w:rsidRDefault="00E93913" w:rsidP="00CE3338">
            <w:pPr>
              <w:pStyle w:val="Nadpis5"/>
            </w:pPr>
            <w:r w:rsidRPr="00027BD9">
              <w:rPr>
                <w:lang w:val="en-GB"/>
              </w:rPr>
              <w:t>Page</w:t>
            </w:r>
            <w:r w:rsidR="00447F24" w:rsidRPr="00027BD9">
              <w:rPr>
                <w:lang w:val="en-GB"/>
              </w:rPr>
              <w:t xml:space="preserve"> </w:t>
            </w:r>
            <w:r w:rsidR="00447F24" w:rsidRPr="00027BD9">
              <w:rPr>
                <w:sz w:val="24"/>
                <w:szCs w:val="24"/>
                <w:lang w:val="en-GB"/>
              </w:rPr>
              <w:fldChar w:fldCharType="begin"/>
            </w:r>
            <w:r w:rsidR="00447F24" w:rsidRPr="00027BD9">
              <w:rPr>
                <w:lang w:val="en-GB"/>
              </w:rPr>
              <w:instrText>PAGE</w:instrText>
            </w:r>
            <w:r w:rsidR="00447F24" w:rsidRPr="00027BD9">
              <w:rPr>
                <w:sz w:val="24"/>
                <w:szCs w:val="24"/>
                <w:lang w:val="en-GB"/>
              </w:rPr>
              <w:fldChar w:fldCharType="separate"/>
            </w:r>
            <w:r w:rsidR="00F90934" w:rsidRPr="00027BD9">
              <w:rPr>
                <w:lang w:val="en-GB"/>
              </w:rPr>
              <w:t>1</w:t>
            </w:r>
            <w:r w:rsidR="00447F24" w:rsidRPr="00027BD9">
              <w:rPr>
                <w:sz w:val="24"/>
                <w:szCs w:val="24"/>
                <w:lang w:val="en-GB"/>
              </w:rPr>
              <w:fldChar w:fldCharType="end"/>
            </w:r>
            <w:r w:rsidR="00447F24" w:rsidRPr="00027BD9">
              <w:rPr>
                <w:lang w:val="en-GB"/>
              </w:rPr>
              <w:t xml:space="preserve"> </w:t>
            </w:r>
            <w:r w:rsidRPr="00027BD9">
              <w:rPr>
                <w:lang w:val="en-GB"/>
              </w:rPr>
              <w:t>of</w:t>
            </w:r>
            <w:r w:rsidR="00447F24" w:rsidRPr="00027BD9">
              <w:rPr>
                <w:lang w:val="en-GB"/>
              </w:rPr>
              <w:t xml:space="preserve"> </w:t>
            </w:r>
            <w:r w:rsidR="00447F24" w:rsidRPr="00027BD9">
              <w:rPr>
                <w:sz w:val="24"/>
                <w:szCs w:val="24"/>
                <w:lang w:val="en-GB"/>
              </w:rPr>
              <w:fldChar w:fldCharType="begin"/>
            </w:r>
            <w:r w:rsidR="00447F24" w:rsidRPr="00027BD9">
              <w:rPr>
                <w:sz w:val="24"/>
                <w:szCs w:val="24"/>
                <w:lang w:val="en-GB"/>
              </w:rPr>
              <w:instrText xml:space="preserve"> SECTIONPAGES  </w:instrText>
            </w:r>
            <w:r w:rsidR="00447F24" w:rsidRPr="00027BD9">
              <w:rPr>
                <w:sz w:val="24"/>
                <w:szCs w:val="24"/>
                <w:lang w:val="en-GB"/>
              </w:rPr>
              <w:fldChar w:fldCharType="separate"/>
            </w:r>
            <w:r w:rsidR="0037722D">
              <w:rPr>
                <w:noProof/>
                <w:sz w:val="24"/>
                <w:szCs w:val="24"/>
                <w:lang w:val="en-GB"/>
              </w:rPr>
              <w:t>3</w:t>
            </w:r>
            <w:r w:rsidR="00447F24" w:rsidRPr="00027BD9">
              <w:rPr>
                <w:sz w:val="24"/>
                <w:szCs w:val="24"/>
                <w:lang w:val="en-GB"/>
              </w:rPr>
              <w:fldChar w:fldCharType="end"/>
            </w:r>
          </w:p>
        </w:sdtContent>
      </w:sdt>
    </w:sdtContent>
  </w:sdt>
  <w:p w:rsidR="00447F24" w:rsidRDefault="00447F2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655800"/>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137366368"/>
          <w:docPartObj>
            <w:docPartGallery w:val="Page Numbers (Top of Page)"/>
            <w:docPartUnique/>
          </w:docPartObj>
        </w:sdtPr>
        <w:sdtEndPr>
          <w:rPr>
            <w:rStyle w:val="Nadpis5Char"/>
          </w:rPr>
        </w:sdtEndPr>
        <w:sdtContent>
          <w:p w:rsidR="00B54DB8" w:rsidRPr="00CE3338" w:rsidRDefault="00F12A08">
            <w:pPr>
              <w:pStyle w:val="Pta"/>
              <w:jc w:val="right"/>
              <w:rPr>
                <w:rStyle w:val="Nadpis5Char"/>
              </w:rPr>
            </w:pPr>
            <w:r>
              <w:rPr>
                <w:rStyle w:val="Nadpis5Char"/>
              </w:rPr>
              <w:t>Page</w:t>
            </w:r>
            <w:r w:rsidR="00B54DB8" w:rsidRPr="00CE3338">
              <w:rPr>
                <w:rStyle w:val="Nadpis5Char"/>
              </w:rPr>
              <w:t xml:space="preserve"> </w:t>
            </w:r>
            <w:r w:rsidR="00B54DB8" w:rsidRPr="00CE3338">
              <w:rPr>
                <w:rStyle w:val="Nadpis5Char"/>
              </w:rPr>
              <w:fldChar w:fldCharType="begin"/>
            </w:r>
            <w:r w:rsidR="00B54DB8" w:rsidRPr="00CE3338">
              <w:rPr>
                <w:rStyle w:val="Nadpis5Char"/>
              </w:rPr>
              <w:instrText>PAGE</w:instrText>
            </w:r>
            <w:r w:rsidR="00B54DB8" w:rsidRPr="00CE3338">
              <w:rPr>
                <w:rStyle w:val="Nadpis5Char"/>
              </w:rPr>
              <w:fldChar w:fldCharType="separate"/>
            </w:r>
            <w:r w:rsidR="00BA4599">
              <w:rPr>
                <w:rStyle w:val="Nadpis5Char"/>
                <w:noProof/>
              </w:rPr>
              <w:t>2</w:t>
            </w:r>
            <w:r w:rsidR="00B54DB8" w:rsidRPr="00CE3338">
              <w:rPr>
                <w:rStyle w:val="Nadpis5Char"/>
              </w:rPr>
              <w:fldChar w:fldCharType="end"/>
            </w:r>
          </w:p>
        </w:sdtContent>
      </w:sdt>
    </w:sdtContent>
  </w:sdt>
  <w:p w:rsidR="00B54DB8" w:rsidRDefault="00B54DB8" w:rsidP="00540D75">
    <w:pPr>
      <w:pStyle w:val="Pt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B553E8" w:rsidP="00CE3338">
            <w:pPr>
              <w:pStyle w:val="Nadpis5"/>
            </w:pPr>
            <w:r>
              <w:t>Page</w:t>
            </w:r>
            <w:r w:rsidR="005859E2">
              <w:t xml:space="preserve"> </w:t>
            </w:r>
            <w:r w:rsidR="005859E2">
              <w:rPr>
                <w:sz w:val="24"/>
                <w:szCs w:val="24"/>
              </w:rPr>
              <w:fldChar w:fldCharType="begin"/>
            </w:r>
            <w:r w:rsidR="005859E2">
              <w:instrText>PAGE</w:instrText>
            </w:r>
            <w:r w:rsidR="005859E2">
              <w:rPr>
                <w:sz w:val="24"/>
                <w:szCs w:val="24"/>
              </w:rPr>
              <w:fldChar w:fldCharType="separate"/>
            </w:r>
            <w:r w:rsidR="00F90934">
              <w:rPr>
                <w:noProof/>
              </w:rPr>
              <w:t>1</w:t>
            </w:r>
            <w:r w:rsidR="005859E2">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AD8" w:rsidRDefault="00162AD8" w:rsidP="00540D75">
      <w:r>
        <w:separator/>
      </w:r>
    </w:p>
  </w:footnote>
  <w:footnote w:type="continuationSeparator" w:id="0">
    <w:p w:rsidR="00162AD8" w:rsidRDefault="00162AD8"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4" w:rsidRPr="0039729D" w:rsidRDefault="00447F24"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447F24" w:rsidRDefault="00447F2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4" w:rsidRDefault="00447F24" w:rsidP="00C17A72">
    <w:pPr>
      <w:pStyle w:val="Hlavika"/>
      <w:ind w:firstLine="0"/>
    </w:pPr>
    <w:r>
      <w:rPr>
        <w:noProof/>
        <w:lang w:eastAsia="sk-SK"/>
      </w:rPr>
      <w:drawing>
        <wp:inline distT="0" distB="0" distL="0" distR="0" wp14:anchorId="0B55CCAF" wp14:editId="759A1C3B">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E2" w:rsidRDefault="005859E2" w:rsidP="0027231A">
    <w:pPr>
      <w:pStyle w:val="Hlavika"/>
      <w:ind w:firstLine="0"/>
      <w:jc w:val="right"/>
    </w:pPr>
    <w:r w:rsidRPr="0039729D">
      <w:rPr>
        <w:b/>
        <w:smallCaps/>
        <w:color w:val="4C7563"/>
        <w:sz w:val="18"/>
      </w:rPr>
      <w:t>FORM F</w:t>
    </w:r>
    <w:r w:rsidR="00DF42B0">
      <w:rPr>
        <w:b/>
        <w:smallCaps/>
        <w:color w:val="4C7563"/>
        <w:sz w:val="18"/>
      </w:rPr>
      <w:t>9</w:t>
    </w:r>
    <w:r w:rsidR="004A4E1A">
      <w:rPr>
        <w:b/>
        <w:smallCaps/>
        <w:color w:val="4C7563"/>
        <w:sz w:val="1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07592D"/>
    <w:multiLevelType w:val="hybridMultilevel"/>
    <w:tmpl w:val="187CA23A"/>
    <w:lvl w:ilvl="0" w:tplc="3C3E797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AB3387"/>
    <w:multiLevelType w:val="hybridMultilevel"/>
    <w:tmpl w:val="C896D68C"/>
    <w:lvl w:ilvl="0" w:tplc="95FC592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7"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D724B39"/>
    <w:multiLevelType w:val="hybridMultilevel"/>
    <w:tmpl w:val="9DA67CEE"/>
    <w:lvl w:ilvl="0" w:tplc="32AAEA9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E662F2F"/>
    <w:multiLevelType w:val="hybridMultilevel"/>
    <w:tmpl w:val="03145516"/>
    <w:lvl w:ilvl="0" w:tplc="8212625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9"/>
  </w:num>
  <w:num w:numId="3">
    <w:abstractNumId w:val="26"/>
  </w:num>
  <w:num w:numId="4">
    <w:abstractNumId w:val="20"/>
  </w:num>
  <w:num w:numId="5">
    <w:abstractNumId w:val="28"/>
  </w:num>
  <w:num w:numId="6">
    <w:abstractNumId w:val="41"/>
  </w:num>
  <w:num w:numId="7">
    <w:abstractNumId w:val="25"/>
  </w:num>
  <w:num w:numId="8">
    <w:abstractNumId w:val="40"/>
  </w:num>
  <w:num w:numId="9">
    <w:abstractNumId w:val="3"/>
  </w:num>
  <w:num w:numId="10">
    <w:abstractNumId w:val="35"/>
  </w:num>
  <w:num w:numId="11">
    <w:abstractNumId w:val="23"/>
  </w:num>
  <w:num w:numId="12">
    <w:abstractNumId w:val="46"/>
  </w:num>
  <w:num w:numId="13">
    <w:abstractNumId w:val="38"/>
  </w:num>
  <w:num w:numId="14">
    <w:abstractNumId w:val="30"/>
  </w:num>
  <w:num w:numId="15">
    <w:abstractNumId w:val="32"/>
  </w:num>
  <w:num w:numId="16">
    <w:abstractNumId w:val="47"/>
  </w:num>
  <w:num w:numId="17">
    <w:abstractNumId w:val="37"/>
  </w:num>
  <w:num w:numId="18">
    <w:abstractNumId w:val="22"/>
  </w:num>
  <w:num w:numId="19">
    <w:abstractNumId w:val="48"/>
  </w:num>
  <w:num w:numId="20">
    <w:abstractNumId w:val="15"/>
  </w:num>
  <w:num w:numId="21">
    <w:abstractNumId w:val="34"/>
  </w:num>
  <w:num w:numId="22">
    <w:abstractNumId w:val="33"/>
  </w:num>
  <w:num w:numId="23">
    <w:abstractNumId w:val="13"/>
  </w:num>
  <w:num w:numId="24">
    <w:abstractNumId w:val="9"/>
  </w:num>
  <w:num w:numId="25">
    <w:abstractNumId w:val="21"/>
  </w:num>
  <w:num w:numId="26">
    <w:abstractNumId w:val="24"/>
  </w:num>
  <w:num w:numId="27">
    <w:abstractNumId w:val="5"/>
  </w:num>
  <w:num w:numId="28">
    <w:abstractNumId w:val="14"/>
  </w:num>
  <w:num w:numId="29">
    <w:abstractNumId w:val="12"/>
  </w:num>
  <w:num w:numId="30">
    <w:abstractNumId w:val="8"/>
  </w:num>
  <w:num w:numId="31">
    <w:abstractNumId w:val="17"/>
  </w:num>
  <w:num w:numId="32">
    <w:abstractNumId w:val="42"/>
  </w:num>
  <w:num w:numId="33">
    <w:abstractNumId w:val="27"/>
  </w:num>
  <w:num w:numId="34">
    <w:abstractNumId w:val="43"/>
  </w:num>
  <w:num w:numId="35">
    <w:abstractNumId w:val="45"/>
  </w:num>
  <w:num w:numId="36">
    <w:abstractNumId w:val="44"/>
  </w:num>
  <w:num w:numId="37">
    <w:abstractNumId w:val="16"/>
  </w:num>
  <w:num w:numId="38">
    <w:abstractNumId w:val="1"/>
  </w:num>
  <w:num w:numId="39">
    <w:abstractNumId w:val="0"/>
  </w:num>
  <w:num w:numId="40">
    <w:abstractNumId w:val="7"/>
  </w:num>
  <w:num w:numId="41">
    <w:abstractNumId w:val="29"/>
  </w:num>
  <w:num w:numId="42">
    <w:abstractNumId w:val="2"/>
  </w:num>
  <w:num w:numId="43">
    <w:abstractNumId w:val="36"/>
  </w:num>
  <w:num w:numId="44">
    <w:abstractNumId w:val="6"/>
  </w:num>
  <w:num w:numId="45">
    <w:abstractNumId w:val="11"/>
  </w:num>
  <w:num w:numId="46">
    <w:abstractNumId w:val="31"/>
  </w:num>
  <w:num w:numId="47">
    <w:abstractNumId w:val="10"/>
  </w:num>
  <w:num w:numId="48">
    <w:abstractNumId w:val="1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U6Gl0emMA4tq/7hkljJHJMxdpj6WEx2zNp984H3nYJQw8lGcA8VLPVjhefMmrH5zAgLMYeiW7V63mb7/tN7Hwg==" w:salt="rkMJQ+7aL6DkQXmYbQFunQ=="/>
  <w:defaultTabStop w:val="708"/>
  <w:hyphenationZone w:val="425"/>
  <w:doNotShadeFormData/>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A4"/>
    <w:rsid w:val="0001491D"/>
    <w:rsid w:val="00027BD9"/>
    <w:rsid w:val="00030037"/>
    <w:rsid w:val="00030DDF"/>
    <w:rsid w:val="00031509"/>
    <w:rsid w:val="00031834"/>
    <w:rsid w:val="00036C4B"/>
    <w:rsid w:val="00042567"/>
    <w:rsid w:val="000502F7"/>
    <w:rsid w:val="00053535"/>
    <w:rsid w:val="000606DF"/>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6F71"/>
    <w:rsid w:val="000A781F"/>
    <w:rsid w:val="000B20EB"/>
    <w:rsid w:val="000B7376"/>
    <w:rsid w:val="000C001F"/>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1ED"/>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2AD8"/>
    <w:rsid w:val="00163220"/>
    <w:rsid w:val="00163452"/>
    <w:rsid w:val="001670B7"/>
    <w:rsid w:val="00172913"/>
    <w:rsid w:val="00176F0B"/>
    <w:rsid w:val="001806D9"/>
    <w:rsid w:val="0018139E"/>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C7C66"/>
    <w:rsid w:val="001D2386"/>
    <w:rsid w:val="001D764A"/>
    <w:rsid w:val="001E3A6A"/>
    <w:rsid w:val="001E5DAB"/>
    <w:rsid w:val="001E6890"/>
    <w:rsid w:val="001E7B79"/>
    <w:rsid w:val="001F113B"/>
    <w:rsid w:val="001F3629"/>
    <w:rsid w:val="001F508C"/>
    <w:rsid w:val="001F74B1"/>
    <w:rsid w:val="001F7E0B"/>
    <w:rsid w:val="00200DC4"/>
    <w:rsid w:val="00201A56"/>
    <w:rsid w:val="00205316"/>
    <w:rsid w:val="002062EB"/>
    <w:rsid w:val="00206D23"/>
    <w:rsid w:val="00207A52"/>
    <w:rsid w:val="002175E8"/>
    <w:rsid w:val="0021796B"/>
    <w:rsid w:val="00217AD6"/>
    <w:rsid w:val="0022101B"/>
    <w:rsid w:val="0022266A"/>
    <w:rsid w:val="00224FD8"/>
    <w:rsid w:val="00227E51"/>
    <w:rsid w:val="002316F3"/>
    <w:rsid w:val="0024372C"/>
    <w:rsid w:val="002477E0"/>
    <w:rsid w:val="002522B7"/>
    <w:rsid w:val="002522F2"/>
    <w:rsid w:val="00252450"/>
    <w:rsid w:val="00252642"/>
    <w:rsid w:val="00253241"/>
    <w:rsid w:val="00253FDB"/>
    <w:rsid w:val="00254B3F"/>
    <w:rsid w:val="0025716B"/>
    <w:rsid w:val="00262897"/>
    <w:rsid w:val="00263036"/>
    <w:rsid w:val="00263929"/>
    <w:rsid w:val="00265764"/>
    <w:rsid w:val="002717B1"/>
    <w:rsid w:val="0027231A"/>
    <w:rsid w:val="00273073"/>
    <w:rsid w:val="0027408E"/>
    <w:rsid w:val="00274944"/>
    <w:rsid w:val="00275503"/>
    <w:rsid w:val="00286E8C"/>
    <w:rsid w:val="00291B2B"/>
    <w:rsid w:val="00293236"/>
    <w:rsid w:val="00293F6E"/>
    <w:rsid w:val="00294976"/>
    <w:rsid w:val="00294B0D"/>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5CC3"/>
    <w:rsid w:val="003766B2"/>
    <w:rsid w:val="00376986"/>
    <w:rsid w:val="0037722D"/>
    <w:rsid w:val="00377319"/>
    <w:rsid w:val="00382119"/>
    <w:rsid w:val="0038376D"/>
    <w:rsid w:val="0038467D"/>
    <w:rsid w:val="00394517"/>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0DA6"/>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2783F"/>
    <w:rsid w:val="00431CA9"/>
    <w:rsid w:val="004338A5"/>
    <w:rsid w:val="00434613"/>
    <w:rsid w:val="00435046"/>
    <w:rsid w:val="00437548"/>
    <w:rsid w:val="0044018C"/>
    <w:rsid w:val="00442D82"/>
    <w:rsid w:val="004442A4"/>
    <w:rsid w:val="00445262"/>
    <w:rsid w:val="00445D5A"/>
    <w:rsid w:val="0044697E"/>
    <w:rsid w:val="00447F24"/>
    <w:rsid w:val="00450710"/>
    <w:rsid w:val="00452954"/>
    <w:rsid w:val="00453362"/>
    <w:rsid w:val="00453A6C"/>
    <w:rsid w:val="00455B16"/>
    <w:rsid w:val="00455B77"/>
    <w:rsid w:val="00456310"/>
    <w:rsid w:val="00456324"/>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4E1A"/>
    <w:rsid w:val="004A615B"/>
    <w:rsid w:val="004B00B1"/>
    <w:rsid w:val="004B2D70"/>
    <w:rsid w:val="004B2FE0"/>
    <w:rsid w:val="004B34DA"/>
    <w:rsid w:val="004B60CB"/>
    <w:rsid w:val="004B69FC"/>
    <w:rsid w:val="004C3602"/>
    <w:rsid w:val="004C43DF"/>
    <w:rsid w:val="004C62E7"/>
    <w:rsid w:val="004D48B7"/>
    <w:rsid w:val="004D7CC1"/>
    <w:rsid w:val="004E058E"/>
    <w:rsid w:val="004E196F"/>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47E8"/>
    <w:rsid w:val="005752F8"/>
    <w:rsid w:val="005859E2"/>
    <w:rsid w:val="00590562"/>
    <w:rsid w:val="00596211"/>
    <w:rsid w:val="00596432"/>
    <w:rsid w:val="005A70E6"/>
    <w:rsid w:val="005B0896"/>
    <w:rsid w:val="005B0B59"/>
    <w:rsid w:val="005B2A87"/>
    <w:rsid w:val="005B3664"/>
    <w:rsid w:val="005B6930"/>
    <w:rsid w:val="005B776C"/>
    <w:rsid w:val="005C008D"/>
    <w:rsid w:val="005C32FC"/>
    <w:rsid w:val="005D2F99"/>
    <w:rsid w:val="005D39E8"/>
    <w:rsid w:val="005D5095"/>
    <w:rsid w:val="005D5B2F"/>
    <w:rsid w:val="005D5C14"/>
    <w:rsid w:val="005E27DF"/>
    <w:rsid w:val="005E765E"/>
    <w:rsid w:val="005F0F64"/>
    <w:rsid w:val="005F3185"/>
    <w:rsid w:val="005F3531"/>
    <w:rsid w:val="005F4E6C"/>
    <w:rsid w:val="006101D4"/>
    <w:rsid w:val="0062171C"/>
    <w:rsid w:val="00621E40"/>
    <w:rsid w:val="00623555"/>
    <w:rsid w:val="006243C3"/>
    <w:rsid w:val="00631BDC"/>
    <w:rsid w:val="006333A5"/>
    <w:rsid w:val="00634965"/>
    <w:rsid w:val="00637317"/>
    <w:rsid w:val="00637404"/>
    <w:rsid w:val="006443A7"/>
    <w:rsid w:val="006477D7"/>
    <w:rsid w:val="00647AA0"/>
    <w:rsid w:val="00653A10"/>
    <w:rsid w:val="00653F4B"/>
    <w:rsid w:val="00654194"/>
    <w:rsid w:val="006635D6"/>
    <w:rsid w:val="006665ED"/>
    <w:rsid w:val="0067209A"/>
    <w:rsid w:val="00672750"/>
    <w:rsid w:val="00677409"/>
    <w:rsid w:val="006815ED"/>
    <w:rsid w:val="00682A55"/>
    <w:rsid w:val="00683C9C"/>
    <w:rsid w:val="0068626D"/>
    <w:rsid w:val="00691602"/>
    <w:rsid w:val="00691D80"/>
    <w:rsid w:val="006930C6"/>
    <w:rsid w:val="00693758"/>
    <w:rsid w:val="00695947"/>
    <w:rsid w:val="006A2E6B"/>
    <w:rsid w:val="006B319A"/>
    <w:rsid w:val="006B4714"/>
    <w:rsid w:val="006C6116"/>
    <w:rsid w:val="006C61B4"/>
    <w:rsid w:val="006D0BA4"/>
    <w:rsid w:val="006D1440"/>
    <w:rsid w:val="006D14E6"/>
    <w:rsid w:val="006D28D9"/>
    <w:rsid w:val="006D56DA"/>
    <w:rsid w:val="006D5E08"/>
    <w:rsid w:val="006E2A25"/>
    <w:rsid w:val="006E2CF4"/>
    <w:rsid w:val="006E3C6B"/>
    <w:rsid w:val="006E7E8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4714B"/>
    <w:rsid w:val="00752FBC"/>
    <w:rsid w:val="00762B50"/>
    <w:rsid w:val="00772440"/>
    <w:rsid w:val="00773566"/>
    <w:rsid w:val="00774120"/>
    <w:rsid w:val="00777B0F"/>
    <w:rsid w:val="007820D7"/>
    <w:rsid w:val="00786458"/>
    <w:rsid w:val="00786F0F"/>
    <w:rsid w:val="00787F43"/>
    <w:rsid w:val="007A6184"/>
    <w:rsid w:val="007A78B0"/>
    <w:rsid w:val="007B0870"/>
    <w:rsid w:val="007B18EE"/>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3E81"/>
    <w:rsid w:val="00814FEA"/>
    <w:rsid w:val="00820119"/>
    <w:rsid w:val="008224B9"/>
    <w:rsid w:val="008229FB"/>
    <w:rsid w:val="00823C5B"/>
    <w:rsid w:val="00826F44"/>
    <w:rsid w:val="00827BE2"/>
    <w:rsid w:val="008303C1"/>
    <w:rsid w:val="0083246A"/>
    <w:rsid w:val="00833081"/>
    <w:rsid w:val="00833673"/>
    <w:rsid w:val="00836B80"/>
    <w:rsid w:val="0084119A"/>
    <w:rsid w:val="00843BDE"/>
    <w:rsid w:val="00843BF9"/>
    <w:rsid w:val="00843C53"/>
    <w:rsid w:val="008448C5"/>
    <w:rsid w:val="00850D53"/>
    <w:rsid w:val="008557B3"/>
    <w:rsid w:val="00856FD6"/>
    <w:rsid w:val="0086105D"/>
    <w:rsid w:val="00865C45"/>
    <w:rsid w:val="00870A3C"/>
    <w:rsid w:val="00871109"/>
    <w:rsid w:val="00871294"/>
    <w:rsid w:val="00874CE5"/>
    <w:rsid w:val="00882B1B"/>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C47"/>
    <w:rsid w:val="008F438F"/>
    <w:rsid w:val="008F796E"/>
    <w:rsid w:val="00903912"/>
    <w:rsid w:val="00906F6B"/>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56FA2"/>
    <w:rsid w:val="00960F4B"/>
    <w:rsid w:val="009616A7"/>
    <w:rsid w:val="00962B4A"/>
    <w:rsid w:val="00964676"/>
    <w:rsid w:val="009649D8"/>
    <w:rsid w:val="0096576F"/>
    <w:rsid w:val="00966101"/>
    <w:rsid w:val="00970709"/>
    <w:rsid w:val="00970A2A"/>
    <w:rsid w:val="00971217"/>
    <w:rsid w:val="00971D3D"/>
    <w:rsid w:val="0097771E"/>
    <w:rsid w:val="00980D2A"/>
    <w:rsid w:val="00983128"/>
    <w:rsid w:val="0098603A"/>
    <w:rsid w:val="009868CC"/>
    <w:rsid w:val="00990B58"/>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52"/>
    <w:rsid w:val="009C6A7F"/>
    <w:rsid w:val="009D1907"/>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67137"/>
    <w:rsid w:val="00A77270"/>
    <w:rsid w:val="00A84F1D"/>
    <w:rsid w:val="00A91CBF"/>
    <w:rsid w:val="00A92421"/>
    <w:rsid w:val="00A92861"/>
    <w:rsid w:val="00A9582C"/>
    <w:rsid w:val="00AA41AB"/>
    <w:rsid w:val="00AA461D"/>
    <w:rsid w:val="00AA5343"/>
    <w:rsid w:val="00AA5A9D"/>
    <w:rsid w:val="00AA5C1D"/>
    <w:rsid w:val="00AA6ECE"/>
    <w:rsid w:val="00AB4976"/>
    <w:rsid w:val="00AB726E"/>
    <w:rsid w:val="00AC1811"/>
    <w:rsid w:val="00AC25DD"/>
    <w:rsid w:val="00AC6DA4"/>
    <w:rsid w:val="00AD0177"/>
    <w:rsid w:val="00AD102E"/>
    <w:rsid w:val="00AD233F"/>
    <w:rsid w:val="00AD49C0"/>
    <w:rsid w:val="00AD5879"/>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54FA"/>
    <w:rsid w:val="00B35DCB"/>
    <w:rsid w:val="00B376A6"/>
    <w:rsid w:val="00B4115F"/>
    <w:rsid w:val="00B42DB3"/>
    <w:rsid w:val="00B43268"/>
    <w:rsid w:val="00B47DC8"/>
    <w:rsid w:val="00B54A33"/>
    <w:rsid w:val="00B54DB8"/>
    <w:rsid w:val="00B553E8"/>
    <w:rsid w:val="00B56E47"/>
    <w:rsid w:val="00B61240"/>
    <w:rsid w:val="00B656F9"/>
    <w:rsid w:val="00B700A0"/>
    <w:rsid w:val="00B71E64"/>
    <w:rsid w:val="00B72FDC"/>
    <w:rsid w:val="00B76498"/>
    <w:rsid w:val="00B81313"/>
    <w:rsid w:val="00B82396"/>
    <w:rsid w:val="00B8676F"/>
    <w:rsid w:val="00B90035"/>
    <w:rsid w:val="00B92A4E"/>
    <w:rsid w:val="00B967DD"/>
    <w:rsid w:val="00B9724C"/>
    <w:rsid w:val="00B97446"/>
    <w:rsid w:val="00B97E98"/>
    <w:rsid w:val="00BA3A74"/>
    <w:rsid w:val="00BA4599"/>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11358"/>
    <w:rsid w:val="00C12F67"/>
    <w:rsid w:val="00C13D31"/>
    <w:rsid w:val="00C17A72"/>
    <w:rsid w:val="00C17F33"/>
    <w:rsid w:val="00C21BE4"/>
    <w:rsid w:val="00C23D08"/>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6F01"/>
    <w:rsid w:val="00C87CA7"/>
    <w:rsid w:val="00C918D3"/>
    <w:rsid w:val="00C955A1"/>
    <w:rsid w:val="00CA49D7"/>
    <w:rsid w:val="00CA66E0"/>
    <w:rsid w:val="00CA6F3B"/>
    <w:rsid w:val="00CA72AB"/>
    <w:rsid w:val="00CB219D"/>
    <w:rsid w:val="00CB60A9"/>
    <w:rsid w:val="00CC04F8"/>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7DB"/>
    <w:rsid w:val="00D3488F"/>
    <w:rsid w:val="00D35CDD"/>
    <w:rsid w:val="00D35F9B"/>
    <w:rsid w:val="00D3768D"/>
    <w:rsid w:val="00D44493"/>
    <w:rsid w:val="00D45D51"/>
    <w:rsid w:val="00D45E92"/>
    <w:rsid w:val="00D460D8"/>
    <w:rsid w:val="00D4735D"/>
    <w:rsid w:val="00D542C0"/>
    <w:rsid w:val="00D5456D"/>
    <w:rsid w:val="00D621B3"/>
    <w:rsid w:val="00D63B2F"/>
    <w:rsid w:val="00D703F2"/>
    <w:rsid w:val="00D722A2"/>
    <w:rsid w:val="00D740B5"/>
    <w:rsid w:val="00D75848"/>
    <w:rsid w:val="00D82B43"/>
    <w:rsid w:val="00D8570D"/>
    <w:rsid w:val="00D86FED"/>
    <w:rsid w:val="00D90082"/>
    <w:rsid w:val="00D93AF7"/>
    <w:rsid w:val="00D94855"/>
    <w:rsid w:val="00D97D85"/>
    <w:rsid w:val="00DA0DAD"/>
    <w:rsid w:val="00DA312A"/>
    <w:rsid w:val="00DA5C78"/>
    <w:rsid w:val="00DB4574"/>
    <w:rsid w:val="00DC317D"/>
    <w:rsid w:val="00DC5EC2"/>
    <w:rsid w:val="00DD227F"/>
    <w:rsid w:val="00DE6541"/>
    <w:rsid w:val="00DF03A5"/>
    <w:rsid w:val="00DF0F37"/>
    <w:rsid w:val="00DF42B0"/>
    <w:rsid w:val="00E0243F"/>
    <w:rsid w:val="00E02B5C"/>
    <w:rsid w:val="00E076BA"/>
    <w:rsid w:val="00E11C68"/>
    <w:rsid w:val="00E14FC6"/>
    <w:rsid w:val="00E169BD"/>
    <w:rsid w:val="00E24798"/>
    <w:rsid w:val="00E376A7"/>
    <w:rsid w:val="00E4082A"/>
    <w:rsid w:val="00E41DE1"/>
    <w:rsid w:val="00E44405"/>
    <w:rsid w:val="00E44712"/>
    <w:rsid w:val="00E456CB"/>
    <w:rsid w:val="00E469B1"/>
    <w:rsid w:val="00E47D92"/>
    <w:rsid w:val="00E50345"/>
    <w:rsid w:val="00E50CDB"/>
    <w:rsid w:val="00E51F4D"/>
    <w:rsid w:val="00E52378"/>
    <w:rsid w:val="00E563D7"/>
    <w:rsid w:val="00E6073F"/>
    <w:rsid w:val="00E60B02"/>
    <w:rsid w:val="00E64CDB"/>
    <w:rsid w:val="00E66077"/>
    <w:rsid w:val="00E73857"/>
    <w:rsid w:val="00E738DD"/>
    <w:rsid w:val="00E74A37"/>
    <w:rsid w:val="00E772D4"/>
    <w:rsid w:val="00E77783"/>
    <w:rsid w:val="00E82093"/>
    <w:rsid w:val="00E83CF6"/>
    <w:rsid w:val="00E846AF"/>
    <w:rsid w:val="00E84D0F"/>
    <w:rsid w:val="00E9293C"/>
    <w:rsid w:val="00E93494"/>
    <w:rsid w:val="00E93913"/>
    <w:rsid w:val="00E96A95"/>
    <w:rsid w:val="00EA0F56"/>
    <w:rsid w:val="00EA42DB"/>
    <w:rsid w:val="00EA4471"/>
    <w:rsid w:val="00EA7AF5"/>
    <w:rsid w:val="00EA7FEF"/>
    <w:rsid w:val="00EC01CB"/>
    <w:rsid w:val="00ED024C"/>
    <w:rsid w:val="00ED071F"/>
    <w:rsid w:val="00ED3D73"/>
    <w:rsid w:val="00ED46A4"/>
    <w:rsid w:val="00ED69C0"/>
    <w:rsid w:val="00ED758D"/>
    <w:rsid w:val="00EE25E5"/>
    <w:rsid w:val="00EE6240"/>
    <w:rsid w:val="00EF0FD3"/>
    <w:rsid w:val="00F043B8"/>
    <w:rsid w:val="00F052C4"/>
    <w:rsid w:val="00F11F60"/>
    <w:rsid w:val="00F12A08"/>
    <w:rsid w:val="00F1456F"/>
    <w:rsid w:val="00F147FC"/>
    <w:rsid w:val="00F148FF"/>
    <w:rsid w:val="00F14EDB"/>
    <w:rsid w:val="00F15B78"/>
    <w:rsid w:val="00F16200"/>
    <w:rsid w:val="00F24D6B"/>
    <w:rsid w:val="00F34074"/>
    <w:rsid w:val="00F360BA"/>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86804"/>
    <w:rsid w:val="00F90934"/>
    <w:rsid w:val="00F91897"/>
    <w:rsid w:val="00F92492"/>
    <w:rsid w:val="00F93740"/>
    <w:rsid w:val="00F93C09"/>
    <w:rsid w:val="00F94F10"/>
    <w:rsid w:val="00FA28E8"/>
    <w:rsid w:val="00FA3525"/>
    <w:rsid w:val="00FB496F"/>
    <w:rsid w:val="00FB584A"/>
    <w:rsid w:val="00FB7DBA"/>
    <w:rsid w:val="00FB7F34"/>
    <w:rsid w:val="00FC143D"/>
    <w:rsid w:val="00FD1CFF"/>
    <w:rsid w:val="00FD75E6"/>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28F4-74EB-4E10-AE02-4233334B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1379</Words>
  <Characters>7864</Characters>
  <Application>Microsoft Office Word</Application>
  <DocSecurity>0</DocSecurity>
  <Lines>65</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6</cp:revision>
  <cp:lastPrinted>2017-01-20T13:30:00Z</cp:lastPrinted>
  <dcterms:created xsi:type="dcterms:W3CDTF">2025-01-29T13:12:00Z</dcterms:created>
  <dcterms:modified xsi:type="dcterms:W3CDTF">2025-09-03T20:48:00Z</dcterms:modified>
</cp:coreProperties>
</file>