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53C" w14:textId="3D1EED95" w:rsidR="00E31330" w:rsidRPr="00F545FD" w:rsidRDefault="00E31330" w:rsidP="00E31330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</w:pPr>
      <w:bookmarkStart w:id="0" w:name="_Hlk184047788"/>
      <w:r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Formulár C</w:t>
      </w:r>
      <w:r w:rsidR="009D7EFB"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2</w:t>
      </w:r>
    </w:p>
    <w:bookmarkEnd w:id="0"/>
    <w:p w14:paraId="08F56383" w14:textId="7CDBC853" w:rsidR="00E31330" w:rsidRDefault="009D7EFB" w:rsidP="009D7EFB">
      <w:pPr>
        <w:pBdr>
          <w:bottom w:val="single" w:sz="12" w:space="1" w:color="39574A"/>
        </w:pBdr>
        <w:spacing w:after="80"/>
        <w:ind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545FD">
        <w:rPr>
          <w:rFonts w:ascii="Times New Roman" w:eastAsia="Times New Roman" w:hAnsi="Times New Roman" w:cs="Times New Roman"/>
          <w:b/>
          <w:bCs/>
          <w:color w:val="4C7563"/>
          <w:sz w:val="28"/>
          <w:szCs w:val="20"/>
        </w:rPr>
        <w:t>Žiadosť o dodatočné vyplatenie výnosov a/alebo splatenie menovitej hodnoty CP</w:t>
      </w:r>
    </w:p>
    <w:p w14:paraId="5FCB0945" w14:textId="77777777" w:rsidR="009D7EFB" w:rsidRPr="007165CE" w:rsidRDefault="009D7EFB" w:rsidP="009D7EFB">
      <w:pPr>
        <w:ind w:firstLine="0"/>
        <w:jc w:val="both"/>
        <w:rPr>
          <w:rFonts w:cstheme="minorHAnsi"/>
          <w:szCs w:val="22"/>
        </w:rPr>
      </w:pPr>
    </w:p>
    <w:p w14:paraId="0B2F9767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bookmarkStart w:id="1" w:name="_Hlk184050568"/>
      <w:r w:rsidRPr="007165CE">
        <w:rPr>
          <w:rFonts w:eastAsia="Times New Roman" w:cstheme="minorHAnsi"/>
          <w:b/>
          <w:bCs/>
          <w:color w:val="4C7563"/>
          <w:szCs w:val="22"/>
        </w:rPr>
        <w:t xml:space="preserve">1. </w:t>
      </w:r>
      <w:bookmarkEnd w:id="1"/>
      <w:r w:rsidRPr="007165CE">
        <w:rPr>
          <w:rFonts w:eastAsia="Times New Roman" w:cstheme="minorHAnsi"/>
          <w:b/>
          <w:bCs/>
          <w:color w:val="4C7563"/>
          <w:szCs w:val="22"/>
        </w:rPr>
        <w:t>ÚDAJE</w:t>
      </w:r>
      <w:r w:rsidRPr="007165CE"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  <w:r>
        <w:rPr>
          <w:rFonts w:eastAsia="Times New Roman" w:cstheme="minorHAnsi"/>
          <w:b/>
          <w:bCs/>
          <w:caps/>
          <w:color w:val="4C7563"/>
          <w:szCs w:val="22"/>
        </w:rPr>
        <w:t>klienta žiadajúceho vyplatenie platieb</w:t>
      </w:r>
      <w:r w:rsidRPr="00E06FBE">
        <w:rPr>
          <w:rFonts w:eastAsia="Times New Roman" w:cstheme="minorHAnsi"/>
          <w:b/>
          <w:bCs/>
          <w:caps/>
          <w:color w:val="4C7563"/>
          <w:szCs w:val="22"/>
          <w:vertAlign w:val="superscript"/>
        </w:rPr>
        <w:t>1</w:t>
      </w:r>
      <w:r w:rsidRPr="00E06FBE">
        <w:rPr>
          <w:rFonts w:cstheme="minorHAnsi"/>
          <w:b/>
          <w:szCs w:val="22"/>
          <w:vertAlign w:val="superscript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D7EFB" w:rsidRPr="00BD0DE6" w14:paraId="352F4D28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3BCFFD25" w14:textId="77777777" w:rsidR="009D7EFB" w:rsidRPr="00BD0DE6" w:rsidRDefault="009D7EFB" w:rsidP="007D34A9">
            <w:pPr>
              <w:ind w:firstLine="0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1.1 Klient</w:t>
            </w:r>
          </w:p>
        </w:tc>
      </w:tr>
      <w:tr w:rsidR="009D7EFB" w:rsidRPr="007165CE" w14:paraId="0921501E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72AFD3C4" w14:textId="77777777" w:rsidR="009D7EFB" w:rsidRPr="007165CE" w:rsidDel="00FC294A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Meno a priezvisko / </w:t>
            </w:r>
            <w:r w:rsidRPr="00537F68">
              <w:rPr>
                <w:rFonts w:cstheme="minorHAnsi"/>
                <w:szCs w:val="22"/>
              </w:rPr>
              <w:t>Obchodné meno</w:t>
            </w:r>
            <w:r>
              <w:rPr>
                <w:rFonts w:cstheme="minorHAnsi"/>
                <w:szCs w:val="22"/>
              </w:rPr>
              <w:t>/Názov</w:t>
            </w:r>
          </w:p>
        </w:tc>
        <w:tc>
          <w:tcPr>
            <w:tcW w:w="6237" w:type="dxa"/>
          </w:tcPr>
          <w:sdt>
            <w:sdtPr>
              <w:alias w:val="Meno a priezvisko/Obchodné meno/Názov"/>
              <w:tag w:val="Meno a priezvisko/Obchodné meno/Názov"/>
              <w:id w:val="-232785724"/>
              <w:showingPlcHdr/>
            </w:sdtPr>
            <w:sdtEndPr/>
            <w:sdtContent>
              <w:p w14:paraId="5E5BF70B" w14:textId="77777777" w:rsidR="009D7EFB" w:rsidRPr="00537F68" w:rsidRDefault="009D7EFB" w:rsidP="007D34A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28D58B5E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5E0B50AF" w14:textId="77777777" w:rsidR="009D7EFB" w:rsidRPr="007165CE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Adresa trvalého pobytu/Sídlo</w:t>
            </w:r>
            <w:r w:rsidRPr="00E06FBE">
              <w:rPr>
                <w:szCs w:val="24"/>
                <w:vertAlign w:val="superscript"/>
              </w:rPr>
              <w:t>2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Pobyt/Sídlo"/>
              <w:tag w:val="Pobyt/Sídlo"/>
              <w:id w:val="1022127769"/>
              <w:showingPlcHdr/>
            </w:sdtPr>
            <w:sdtEndPr/>
            <w:sdtContent>
              <w:p w14:paraId="732335D8" w14:textId="77777777" w:rsidR="009D7EFB" w:rsidRPr="007165CE" w:rsidRDefault="009D7EFB" w:rsidP="007D34A9">
                <w:pPr>
                  <w:ind w:firstLine="0"/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3412D303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23505E35" w14:textId="77777777" w:rsidR="009D7EFB" w:rsidRPr="00537F68" w:rsidRDefault="009D7EFB" w:rsidP="007D34A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Rodné číslo/</w:t>
            </w:r>
            <w:r w:rsidRPr="00207A52">
              <w:rPr>
                <w:szCs w:val="24"/>
              </w:rPr>
              <w:t>IČO</w:t>
            </w:r>
            <w:r>
              <w:rPr>
                <w:szCs w:val="24"/>
              </w:rPr>
              <w:t>/ZIČ</w:t>
            </w:r>
          </w:p>
        </w:tc>
        <w:tc>
          <w:tcPr>
            <w:tcW w:w="6237" w:type="dxa"/>
          </w:tcPr>
          <w:sdt>
            <w:sdtPr>
              <w:alias w:val="RČ/IČO/ZIČ"/>
              <w:tag w:val="RČ/IČO/ZIČ"/>
              <w:id w:val="2121257450"/>
              <w:showingPlcHdr/>
            </w:sdtPr>
            <w:sdtEndPr/>
            <w:sdtContent>
              <w:p w14:paraId="5D3ACE8D" w14:textId="77777777" w:rsidR="009D7EFB" w:rsidRPr="00052C4E" w:rsidRDefault="009D7EFB" w:rsidP="007D34A9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73CFF62F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5135E11F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537F68">
              <w:rPr>
                <w:szCs w:val="24"/>
              </w:rPr>
              <w:t>Označenie úradného registra alebo inej úradnej evidencie</w:t>
            </w:r>
            <w:r>
              <w:rPr>
                <w:szCs w:val="24"/>
              </w:rPr>
              <w:t xml:space="preserve"> a číslo zápisu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Označenie registra"/>
              <w:tag w:val="Označenie registra"/>
              <w:id w:val="-303084278"/>
              <w:showingPlcHdr/>
            </w:sdtPr>
            <w:sdtEndPr/>
            <w:sdtContent>
              <w:p w14:paraId="1B0A4399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68F4D6B1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0C244C5C" w14:textId="77777777" w:rsidR="009D7EFB" w:rsidRDefault="009D7EFB" w:rsidP="007D34A9">
            <w:pPr>
              <w:ind w:firstLine="0"/>
              <w:jc w:val="both"/>
              <w:rPr>
                <w:szCs w:val="24"/>
              </w:rPr>
            </w:pPr>
            <w:r>
              <w:rPr>
                <w:rFonts w:cstheme="minorHAnsi"/>
                <w:szCs w:val="22"/>
              </w:rPr>
              <w:t>Zastúpenie</w:t>
            </w:r>
          </w:p>
        </w:tc>
        <w:tc>
          <w:tcPr>
            <w:tcW w:w="6237" w:type="dxa"/>
          </w:tcPr>
          <w:sdt>
            <w:sdtPr>
              <w:rPr>
                <w:rFonts w:cstheme="minorHAnsi"/>
                <w:szCs w:val="22"/>
              </w:rPr>
              <w:alias w:val="Zastúpenie v prípade PO"/>
              <w:tag w:val="Zastúpenie v prípade PO"/>
              <w:id w:val="1792467843"/>
              <w:showingPlcHdr/>
            </w:sdtPr>
            <w:sdtEndPr/>
            <w:sdtContent>
              <w:p w14:paraId="67920C75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4A138538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13DD3D9D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6237" w:type="dxa"/>
          </w:tcPr>
          <w:p w14:paraId="2991666F" w14:textId="77777777" w:rsidR="009D7EFB" w:rsidRPr="00FC02B4" w:rsidRDefault="00CF1A02" w:rsidP="007D34A9">
            <w:pPr>
              <w:ind w:firstLine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e-mail"/>
                <w:tag w:val="e-mail"/>
                <w:id w:val="-19163444"/>
                <w:showingPlcHdr/>
              </w:sdtPr>
              <w:sdtEndPr/>
              <w:sdtContent>
                <w:r w:rsidR="009D7EFB"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9D7EFB" w:rsidRPr="007165CE" w14:paraId="0B71110B" w14:textId="77777777" w:rsidTr="009D7EFB">
        <w:trPr>
          <w:trHeight w:val="340"/>
        </w:trPr>
        <w:tc>
          <w:tcPr>
            <w:tcW w:w="3402" w:type="dxa"/>
            <w:shd w:val="clear" w:color="auto" w:fill="D8E6DF"/>
          </w:tcPr>
          <w:p w14:paraId="69EA8777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szCs w:val="24"/>
              </w:rPr>
              <w:t>Telefónne číslo</w:t>
            </w:r>
          </w:p>
        </w:tc>
        <w:tc>
          <w:tcPr>
            <w:tcW w:w="6237" w:type="dxa"/>
          </w:tcPr>
          <w:p w14:paraId="655BBD11" w14:textId="77777777" w:rsidR="009D7EFB" w:rsidRPr="00FC02B4" w:rsidRDefault="00CF1A02" w:rsidP="007D34A9">
            <w:pPr>
              <w:ind w:firstLine="0"/>
              <w:rPr>
                <w:rFonts w:cstheme="minorHAnsi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Tel. číslo"/>
                <w:tag w:val="Tel. číslo"/>
                <w:id w:val="1187646651"/>
                <w:showingPlcHdr/>
              </w:sdtPr>
              <w:sdtEndPr/>
              <w:sdtContent>
                <w:r w:rsidR="009D7EFB"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0BA77AA3" w14:textId="77777777" w:rsidR="009D7EFB" w:rsidRDefault="009D7EFB" w:rsidP="009D7EFB">
      <w:pPr>
        <w:tabs>
          <w:tab w:val="left" w:pos="1830"/>
        </w:tabs>
        <w:ind w:firstLine="0"/>
        <w:rPr>
          <w:rFonts w:eastAsia="Times New Roman" w:cstheme="minorHAnsi"/>
          <w:sz w:val="16"/>
          <w:szCs w:val="16"/>
        </w:rPr>
      </w:pPr>
    </w:p>
    <w:p w14:paraId="33187610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2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olor w:val="4C7563"/>
          <w:szCs w:val="22"/>
        </w:rPr>
        <w:t>PLATOBNÉ ÚDAJE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9D7EFB" w:rsidRPr="007165CE" w14:paraId="578EDA2E" w14:textId="77777777" w:rsidTr="009D7EFB">
        <w:trPr>
          <w:trHeight w:val="340"/>
        </w:trPr>
        <w:tc>
          <w:tcPr>
            <w:tcW w:w="3544" w:type="dxa"/>
            <w:shd w:val="clear" w:color="auto" w:fill="D8E6DF"/>
          </w:tcPr>
          <w:p w14:paraId="4C761C27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AE6316">
              <w:rPr>
                <w:rFonts w:cstheme="minorHAnsi"/>
                <w:szCs w:val="22"/>
              </w:rPr>
              <w:t>Číslo účtu majiteľa v evidencii CDCP</w:t>
            </w:r>
            <w:r w:rsidRPr="00D522A0">
              <w:rPr>
                <w:rFonts w:cstheme="minorHAnsi"/>
                <w:szCs w:val="22"/>
                <w:vertAlign w:val="superscript"/>
              </w:rPr>
              <w:t>3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Číslo účtu majiteľa v CDCP"/>
              <w:tag w:val="Číslo účtu majiteľa v CDCP"/>
              <w:id w:val="25605543"/>
              <w:showingPlcHdr/>
            </w:sdtPr>
            <w:sdtEndPr/>
            <w:sdtContent>
              <w:p w14:paraId="6A22E3ED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4B00D27B" w14:textId="77777777" w:rsidTr="009D7EFB">
        <w:trPr>
          <w:trHeight w:val="340"/>
        </w:trPr>
        <w:tc>
          <w:tcPr>
            <w:tcW w:w="3544" w:type="dxa"/>
            <w:shd w:val="clear" w:color="auto" w:fill="D8E6DF"/>
          </w:tcPr>
          <w:p w14:paraId="1E5503CF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szCs w:val="24"/>
              </w:rPr>
              <w:t>Číslo peňažného účtu v tvare IBAN</w:t>
            </w:r>
            <w:r w:rsidRPr="00D522A0">
              <w:rPr>
                <w:szCs w:val="24"/>
                <w:vertAlign w:val="superscript"/>
              </w:rPr>
              <w:t>4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  <w:szCs w:val="22"/>
              </w:rPr>
              <w:alias w:val="IBAN"/>
              <w:tag w:val="IBAN"/>
              <w:id w:val="207163414"/>
              <w:showingPlcHdr/>
            </w:sdtPr>
            <w:sdtEndPr/>
            <w:sdtContent>
              <w:p w14:paraId="3E7FE1A8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9979A76" w14:textId="77777777" w:rsidR="009D7EFB" w:rsidRDefault="009D7EFB" w:rsidP="009D7EFB">
      <w:pPr>
        <w:tabs>
          <w:tab w:val="left" w:pos="1830"/>
        </w:tabs>
        <w:ind w:firstLine="0"/>
        <w:rPr>
          <w:rFonts w:eastAsia="Times New Roman" w:cstheme="minorHAnsi"/>
          <w:szCs w:val="22"/>
        </w:rPr>
      </w:pPr>
    </w:p>
    <w:p w14:paraId="4E255E7F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3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 w:rsidRPr="00B11BB0">
        <w:rPr>
          <w:rFonts w:eastAsia="Times New Roman" w:cstheme="minorHAnsi"/>
          <w:b/>
          <w:bCs/>
          <w:color w:val="4C7563"/>
          <w:szCs w:val="22"/>
        </w:rPr>
        <w:t xml:space="preserve">DOPLŇUJÚCE ÚDAJE TÝKAJÚCE SA </w:t>
      </w:r>
      <w:r>
        <w:rPr>
          <w:rFonts w:eastAsia="Times New Roman" w:cstheme="minorHAnsi"/>
          <w:b/>
          <w:bCs/>
          <w:color w:val="4C7563"/>
          <w:szCs w:val="22"/>
        </w:rPr>
        <w:t>DODATOČNÉHO VYPLATENIA</w:t>
      </w:r>
      <w:r>
        <w:rPr>
          <w:rFonts w:eastAsia="Times New Roman" w:cstheme="minorHAnsi"/>
          <w:b/>
          <w:bCs/>
          <w:caps/>
          <w:color w:val="4C7563"/>
          <w:szCs w:val="22"/>
        </w:rPr>
        <w:t xml:space="preserve"> 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9D7EFB" w:rsidRPr="007165CE" w14:paraId="43600536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0AA6FDB7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.1</w:t>
            </w:r>
            <w:r>
              <w:rPr>
                <w:rFonts w:cstheme="minorHAnsi"/>
                <w:szCs w:val="22"/>
              </w:rPr>
              <w:t xml:space="preserve"> Doplňujúce údaje k registrovanej reštrikcii na účte</w:t>
            </w:r>
            <w:r w:rsidRPr="00B11BB0">
              <w:rPr>
                <w:rFonts w:cstheme="minorHAnsi"/>
                <w:szCs w:val="22"/>
                <w:vertAlign w:val="superscript"/>
              </w:rPr>
              <w:t>5</w:t>
            </w:r>
          </w:p>
        </w:tc>
      </w:tr>
      <w:tr w:rsidR="009D7EFB" w:rsidRPr="007165CE" w14:paraId="6714263F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55B4B724" w14:textId="13F20B9B" w:rsidR="009D7EFB" w:rsidRPr="007165CE" w:rsidRDefault="00440157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ab/>
            </w:r>
          </w:p>
        </w:tc>
        <w:sdt>
          <w:sdtPr>
            <w:rPr>
              <w:rFonts w:cstheme="minorHAnsi"/>
              <w:szCs w:val="22"/>
            </w:rPr>
            <w:alias w:val="Typ IOO"/>
            <w:tag w:val="Typ IOO"/>
            <w:id w:val="-1340383333"/>
            <w:placeholder>
              <w:docPart w:val="BF13D4C90E454A41A1491016F92F3AFE"/>
            </w:placeholder>
            <w:showingPlcHdr/>
            <w:dropDownList>
              <w:listItem w:value="Vyberte položku."/>
              <w:listItem w:displayText="Veriteľ" w:value="Veriteľ"/>
            </w:dropDownList>
          </w:sdtPr>
          <w:sdtEndPr/>
          <w:sdtContent>
            <w:tc>
              <w:tcPr>
                <w:tcW w:w="5670" w:type="dxa"/>
              </w:tcPr>
              <w:p w14:paraId="10E2C7B5" w14:textId="5E495737" w:rsidR="009D7EFB" w:rsidRPr="007165CE" w:rsidRDefault="00521525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20B67073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0B0C2145" w14:textId="77777777" w:rsidR="009D7EFB" w:rsidRPr="007165CE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Typ reštrikcie (PPN, ZAP)</w:t>
            </w:r>
          </w:p>
        </w:tc>
        <w:sdt>
          <w:sdtPr>
            <w:rPr>
              <w:rFonts w:cstheme="minorHAnsi"/>
              <w:szCs w:val="22"/>
            </w:rPr>
            <w:alias w:val="Typ reštrikcie na CP"/>
            <w:tag w:val="Typ reštrikcie na CP"/>
            <w:id w:val="61603294"/>
            <w:placeholder>
              <w:docPart w:val="BF13D4C90E454A41A1491016F92F3AFE"/>
            </w:placeholder>
            <w:showingPlcHdr/>
            <w:dropDownList>
              <w:listItem w:value="Vyberte položku."/>
              <w:listItem w:displayText="CPLG - Vyznačenie zmluvného ZP podľa §45 zákona" w:value="CPLG - Vyznačenie zmluvného ZP podľa §45 zákona"/>
              <w:listItem w:displayText="CPLN - Vyznačenie zmluvného ZP podľa §53a zákona" w:value="CPLN - Vyznačenie zmluvného ZP podľa §53a zákona"/>
            </w:dropDownList>
          </w:sdtPr>
          <w:sdtEndPr/>
          <w:sdtContent>
            <w:tc>
              <w:tcPr>
                <w:tcW w:w="5670" w:type="dxa"/>
              </w:tcPr>
              <w:p w14:paraId="6B651A7F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2DF3A66D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1204BE6D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ISIN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SIN"/>
              <w:tag w:val="ISIN"/>
              <w:id w:val="-1671010911"/>
              <w:showingPlcHdr/>
            </w:sdtPr>
            <w:sdtEndPr/>
            <w:sdtContent>
              <w:p w14:paraId="5B0A1C7C" w14:textId="77777777" w:rsidR="009D7EFB" w:rsidRPr="000767D9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55F1D955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77447438" w14:textId="77777777" w:rsidR="009D7EFB" w:rsidRDefault="009D7EFB" w:rsidP="007D34A9">
            <w:pPr>
              <w:ind w:firstLine="0"/>
              <w:rPr>
                <w:szCs w:val="24"/>
              </w:rPr>
            </w:pPr>
            <w:r>
              <w:rPr>
                <w:rFonts w:cstheme="minorHAnsi"/>
                <w:szCs w:val="22"/>
              </w:rPr>
              <w:t>Identifikačné číslo reštrikcie (</w:t>
            </w:r>
            <w:r w:rsidRPr="00790DA0">
              <w:rPr>
                <w:rFonts w:cstheme="minorHAnsi"/>
                <w:szCs w:val="22"/>
              </w:rPr>
              <w:t>ID PPN/ZAP</w:t>
            </w:r>
            <w:r>
              <w:rPr>
                <w:rFonts w:cstheme="minorHAnsi"/>
                <w:szCs w:val="22"/>
              </w:rPr>
              <w:t>)</w:t>
            </w:r>
          </w:p>
        </w:tc>
        <w:tc>
          <w:tcPr>
            <w:tcW w:w="5670" w:type="dxa"/>
          </w:tcPr>
          <w:sdt>
            <w:sdtPr>
              <w:rPr>
                <w:rFonts w:cstheme="minorHAnsi"/>
                <w:szCs w:val="22"/>
              </w:rPr>
              <w:alias w:val="ID reštrikcie"/>
              <w:tag w:val="ID reštrikcie"/>
              <w:id w:val="1901484783"/>
              <w:showingPlcHdr/>
            </w:sdtPr>
            <w:sdtEndPr/>
            <w:sdtContent>
              <w:p w14:paraId="182B734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002C8068" w14:textId="77777777" w:rsidTr="009D7EFB">
        <w:trPr>
          <w:trHeight w:val="340"/>
        </w:trPr>
        <w:tc>
          <w:tcPr>
            <w:tcW w:w="3969" w:type="dxa"/>
            <w:shd w:val="clear" w:color="auto" w:fill="D8E6DF"/>
          </w:tcPr>
          <w:p w14:paraId="3A2B85B8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 w:rsidRPr="009F5E62">
              <w:rPr>
                <w:rFonts w:cstheme="minorHAnsi"/>
                <w:szCs w:val="22"/>
              </w:rPr>
              <w:t>Platby sa týkajú</w:t>
            </w:r>
            <w:r>
              <w:rPr>
                <w:rFonts w:cstheme="minorHAnsi"/>
                <w:szCs w:val="22"/>
                <w:vertAlign w:val="superscript"/>
              </w:rPr>
              <w:t>6</w:t>
            </w:r>
          </w:p>
        </w:tc>
        <w:sdt>
          <w:sdtPr>
            <w:rPr>
              <w:rFonts w:cstheme="minorHAnsi"/>
              <w:szCs w:val="22"/>
            </w:rPr>
            <w:alias w:val="Výnosy a/alebo menovitá hodnota"/>
            <w:tag w:val="Výnosy a/alebo menovitá hodnota"/>
            <w:id w:val="-1911534440"/>
            <w:placeholder>
              <w:docPart w:val="F2394FD31F7B432598BAFEDD47785B6C"/>
            </w:placeholder>
            <w:showingPlcHdr/>
            <w:dropDownList>
              <w:listItem w:value="Vyberte položku."/>
              <w:listItem w:displayText="výnosy" w:value="výnosy"/>
              <w:listItem w:displayText="menovitá hodnota" w:value="menovitá hodnota"/>
              <w:listItem w:displayText="výnosy a menovitá hodnota" w:value="výnosy a menovitá hodnota"/>
            </w:dropDownList>
          </w:sdtPr>
          <w:sdtEndPr/>
          <w:sdtContent>
            <w:tc>
              <w:tcPr>
                <w:tcW w:w="5670" w:type="dxa"/>
              </w:tcPr>
              <w:p w14:paraId="32B5B6A4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4646CC8E" w14:textId="77777777" w:rsidR="009D7EFB" w:rsidRDefault="009D7EFB" w:rsidP="009D7EFB">
      <w:pPr>
        <w:ind w:firstLine="0"/>
        <w:jc w:val="both"/>
        <w:rPr>
          <w:rFonts w:cstheme="minorHAnsi"/>
          <w:szCs w:val="2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D7EFB" w:rsidRPr="007165CE" w14:paraId="2C568D45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252234F6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2 Doplňujúce údaje v prípade dediča / právneho nástupcu</w:t>
            </w:r>
            <w:r>
              <w:rPr>
                <w:rFonts w:cstheme="minorHAnsi"/>
                <w:szCs w:val="22"/>
                <w:vertAlign w:val="superscript"/>
              </w:rPr>
              <w:t>7</w:t>
            </w:r>
          </w:p>
        </w:tc>
      </w:tr>
      <w:tr w:rsidR="009D7EFB" w:rsidRPr="007165CE" w14:paraId="605C65EB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0F7669FC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Vyplatenie sa týka celého množstva CP na účte majiteľa</w:t>
            </w:r>
          </w:p>
        </w:tc>
        <w:sdt>
          <w:sdtPr>
            <w:rPr>
              <w:rFonts w:cstheme="minorHAnsi"/>
              <w:szCs w:val="22"/>
            </w:rPr>
            <w:alias w:val="Áno/Nie"/>
            <w:tag w:val="Áno/Nie"/>
            <w:id w:val="1108090275"/>
            <w:placeholder>
              <w:docPart w:val="E2B0C606DD3F4630ABBCEC1DF68B36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4394" w:type="dxa"/>
              </w:tcPr>
              <w:p w14:paraId="4CCC9AD3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4FD8A3B1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53BEDD55" w14:textId="77777777" w:rsidR="009D7EFB" w:rsidRPr="00291D3E" w:rsidRDefault="009D7EFB" w:rsidP="007D34A9">
            <w:pPr>
              <w:ind w:firstLine="0"/>
              <w:rPr>
                <w:rFonts w:cstheme="minorHAnsi"/>
                <w:szCs w:val="22"/>
                <w:vertAlign w:val="superscript"/>
              </w:rPr>
            </w:pPr>
            <w:r>
              <w:rPr>
                <w:rFonts w:cstheme="minorHAnsi"/>
                <w:szCs w:val="22"/>
              </w:rPr>
              <w:t>Identifikácia poručiteľa/právneho predchodcu</w:t>
            </w:r>
            <w:r>
              <w:rPr>
                <w:rFonts w:cstheme="minorHAnsi"/>
                <w:szCs w:val="22"/>
                <w:vertAlign w:val="superscript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Poručiteľ/Predchodca"/>
              <w:tag w:val="Poručiteľ/Predchodca"/>
              <w:id w:val="-903218994"/>
              <w:showingPlcHdr/>
            </w:sdtPr>
            <w:sdtContent>
              <w:p w14:paraId="5C3DF479" w14:textId="246CB126" w:rsidR="009D7EFB" w:rsidRPr="004F1EF4" w:rsidRDefault="004F1EF4" w:rsidP="004F1EF4">
                <w:pPr>
                  <w:ind w:firstLine="0"/>
                  <w:rPr>
                    <w:rFonts w:cstheme="minorHAnsi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D7EFB" w:rsidRPr="007165CE" w14:paraId="12E40522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450CA00E" w14:textId="77777777" w:rsidR="009D7EFB" w:rsidRDefault="009D7EFB" w:rsidP="007D34A9">
            <w:pPr>
              <w:ind w:firstLine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Množstvo CP, ktorého sa žiadosť týka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Množstvo"/>
              <w:tag w:val="Množstvo"/>
              <w:id w:val="181174745"/>
              <w:showingPlcHdr/>
            </w:sdtPr>
            <w:sdtEndPr/>
            <w:sdtContent>
              <w:p w14:paraId="1065225D" w14:textId="77777777" w:rsidR="009D7EFB" w:rsidRPr="000767D9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0A5976F" w14:textId="77777777" w:rsidR="009D7EFB" w:rsidRDefault="009D7EFB" w:rsidP="009D7EFB">
      <w:pPr>
        <w:ind w:firstLine="0"/>
        <w:jc w:val="both"/>
        <w:rPr>
          <w:rFonts w:cstheme="minorHAnsi"/>
          <w:szCs w:val="22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D7EFB" w:rsidRPr="007165CE" w14:paraId="0F036B34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7BAF4BFF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3</w:t>
            </w:r>
            <w:r w:rsidRPr="00665337">
              <w:rPr>
                <w:rFonts w:cstheme="minorHAnsi"/>
                <w:szCs w:val="22"/>
              </w:rPr>
              <w:t>.</w:t>
            </w:r>
            <w:r>
              <w:rPr>
                <w:rFonts w:cstheme="minorHAnsi"/>
                <w:szCs w:val="22"/>
              </w:rPr>
              <w:t>3 Doplňujúce údaje predmetu dodatočného vyplatenia</w:t>
            </w:r>
          </w:p>
        </w:tc>
      </w:tr>
      <w:tr w:rsidR="009D7EFB" w:rsidRPr="007165CE" w14:paraId="23756DE6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11345D38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Vyplatenie sa týka všetkých nevyplatených platieb, ktoré neboli vyplatené na účet majiteľa/Inej oprávnenej osoby</w:t>
            </w:r>
          </w:p>
        </w:tc>
        <w:sdt>
          <w:sdtPr>
            <w:rPr>
              <w:rFonts w:cstheme="minorHAnsi"/>
              <w:szCs w:val="22"/>
            </w:rPr>
            <w:alias w:val="Áno/Nie"/>
            <w:tag w:val="Áno/Nie"/>
            <w:id w:val="1756931216"/>
            <w:placeholder>
              <w:docPart w:val="A619AEAD075542AF8EEB1D60ABA0D6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4394" w:type="dxa"/>
              </w:tcPr>
              <w:p w14:paraId="20E8F115" w14:textId="77777777" w:rsidR="009D7EFB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FA78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D7EFB" w:rsidRPr="007165CE" w14:paraId="027EE74B" w14:textId="77777777" w:rsidTr="009D7EFB">
        <w:trPr>
          <w:trHeight w:val="340"/>
        </w:trPr>
        <w:tc>
          <w:tcPr>
            <w:tcW w:w="5245" w:type="dxa"/>
            <w:shd w:val="clear" w:color="auto" w:fill="D8E6DF"/>
          </w:tcPr>
          <w:p w14:paraId="6B05DE07" w14:textId="77777777" w:rsidR="009D7EFB" w:rsidRDefault="009D7EFB" w:rsidP="007D34A9">
            <w:pPr>
              <w:ind w:firstLin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Dátumy výplatných dní</w:t>
            </w:r>
            <w:r>
              <w:rPr>
                <w:rFonts w:cstheme="minorHAnsi"/>
                <w:szCs w:val="22"/>
                <w:vertAlign w:val="superscript"/>
              </w:rPr>
              <w:t>9</w:t>
            </w:r>
          </w:p>
        </w:tc>
        <w:tc>
          <w:tcPr>
            <w:tcW w:w="4394" w:type="dxa"/>
          </w:tcPr>
          <w:sdt>
            <w:sdtPr>
              <w:rPr>
                <w:rFonts w:cstheme="minorHAnsi"/>
                <w:szCs w:val="22"/>
              </w:rPr>
              <w:alias w:val="Dátumy výplatných dní"/>
              <w:tag w:val="Dátumy výplatných dní"/>
              <w:id w:val="-1855713599"/>
              <w:showingPlcHdr/>
            </w:sdtPr>
            <w:sdtEndPr/>
            <w:sdtContent>
              <w:p w14:paraId="5B23ABB3" w14:textId="77777777" w:rsidR="009D7EFB" w:rsidRPr="000767D9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97BE5FC" w14:textId="77777777" w:rsidR="009D7EFB" w:rsidRDefault="009D7EFB" w:rsidP="009D7EFB">
      <w:pPr>
        <w:ind w:firstLine="0"/>
        <w:jc w:val="both"/>
        <w:rPr>
          <w:rFonts w:cstheme="minorHAnsi"/>
          <w:szCs w:val="22"/>
        </w:rPr>
      </w:pPr>
    </w:p>
    <w:p w14:paraId="0132E82B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lastRenderedPageBreak/>
        <w:t>4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Doplňujúce údaje a doklady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9D7EFB" w:rsidRPr="007165CE" w14:paraId="6605724A" w14:textId="77777777" w:rsidTr="009D7EFB">
        <w:trPr>
          <w:trHeight w:val="340"/>
        </w:trPr>
        <w:tc>
          <w:tcPr>
            <w:tcW w:w="9639" w:type="dxa"/>
            <w:gridSpan w:val="2"/>
            <w:shd w:val="clear" w:color="auto" w:fill="D8E6DF"/>
          </w:tcPr>
          <w:p w14:paraId="19016827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.1 Priložené doklady</w:t>
            </w:r>
          </w:p>
        </w:tc>
      </w:tr>
      <w:tr w:rsidR="009D7EFB" w:rsidRPr="007165CE" w14:paraId="0EC5D70F" w14:textId="77777777" w:rsidTr="009D7EFB">
        <w:trPr>
          <w:trHeight w:val="340"/>
        </w:trPr>
        <w:tc>
          <w:tcPr>
            <w:tcW w:w="3119" w:type="dxa"/>
            <w:shd w:val="clear" w:color="auto" w:fill="D8E6DF"/>
          </w:tcPr>
          <w:p w14:paraId="79FE6938" w14:textId="77777777" w:rsidR="009D7EFB" w:rsidRDefault="009D7EFB" w:rsidP="007D34A9">
            <w:pPr>
              <w:ind w:firstLine="0"/>
              <w:rPr>
                <w:szCs w:val="24"/>
              </w:rPr>
            </w:pPr>
            <w:r w:rsidRPr="005D7958">
              <w:t>Zoznam priložených dokladov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szCs w:val="22"/>
              </w:rPr>
              <w:alias w:val="Zoznam priložených dokladov"/>
              <w:tag w:val="Zoznam priložených dokladov"/>
              <w:id w:val="226271488"/>
              <w:showingPlcHdr/>
            </w:sdtPr>
            <w:sdtEndPr/>
            <w:sdtContent>
              <w:p w14:paraId="301773E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56D81D22" w14:textId="77777777" w:rsidR="009D7EFB" w:rsidRPr="006D732E" w:rsidRDefault="009D7EFB" w:rsidP="009D7EFB">
      <w:pPr>
        <w:ind w:firstLine="0"/>
        <w:jc w:val="both"/>
        <w:rPr>
          <w:rFonts w:cstheme="minorHAnsi"/>
          <w:sz w:val="10"/>
          <w:szCs w:val="10"/>
        </w:rPr>
      </w:pP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9D7EFB" w:rsidRPr="00665337" w14:paraId="7E686CC2" w14:textId="77777777" w:rsidTr="009D7EFB">
        <w:trPr>
          <w:trHeight w:val="340"/>
        </w:trPr>
        <w:tc>
          <w:tcPr>
            <w:tcW w:w="9639" w:type="dxa"/>
            <w:shd w:val="clear" w:color="auto" w:fill="D8E6DF"/>
          </w:tcPr>
          <w:p w14:paraId="3BE29484" w14:textId="77777777" w:rsidR="009D7EFB" w:rsidRPr="00665337" w:rsidRDefault="009D7EFB" w:rsidP="007D34A9">
            <w:pPr>
              <w:ind w:firstLine="0"/>
            </w:pPr>
            <w:r>
              <w:rPr>
                <w:rFonts w:cstheme="minorHAnsi"/>
                <w:szCs w:val="22"/>
              </w:rPr>
              <w:t>4</w:t>
            </w:r>
            <w:r w:rsidRPr="00665337">
              <w:rPr>
                <w:rFonts w:cstheme="minorHAnsi"/>
                <w:szCs w:val="22"/>
              </w:rPr>
              <w:t>.2 Poznámky</w:t>
            </w:r>
          </w:p>
        </w:tc>
      </w:tr>
      <w:tr w:rsidR="009D7EFB" w:rsidRPr="007165CE" w14:paraId="21FCD02B" w14:textId="77777777" w:rsidTr="009D7EFB">
        <w:trPr>
          <w:trHeight w:val="340"/>
        </w:trPr>
        <w:tc>
          <w:tcPr>
            <w:tcW w:w="9639" w:type="dxa"/>
          </w:tcPr>
          <w:sdt>
            <w:sdtPr>
              <w:rPr>
                <w:rFonts w:cstheme="minorHAnsi"/>
                <w:szCs w:val="22"/>
              </w:rPr>
              <w:alias w:val="Poznámky"/>
              <w:tag w:val="Poznámky"/>
              <w:id w:val="1832173671"/>
              <w:showingPlcHdr/>
            </w:sdtPr>
            <w:sdtEndPr/>
            <w:sdtContent>
              <w:p w14:paraId="07214265" w14:textId="77777777" w:rsidR="009D7EFB" w:rsidRPr="007165CE" w:rsidRDefault="009D7EFB" w:rsidP="007D34A9">
                <w:pPr>
                  <w:ind w:firstLine="0"/>
                  <w:rPr>
                    <w:rFonts w:cstheme="minorHAnsi"/>
                    <w:szCs w:val="22"/>
                  </w:rPr>
                </w:pPr>
                <w:r w:rsidRPr="007165CE">
                  <w:rPr>
                    <w:rFonts w:cstheme="minorHAnsi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ACAD34A" w14:textId="77777777" w:rsidR="009D7EFB" w:rsidRDefault="009D7EFB" w:rsidP="009D7EFB">
      <w:pPr>
        <w:ind w:firstLine="0"/>
        <w:jc w:val="both"/>
        <w:rPr>
          <w:rFonts w:cstheme="minorHAnsi"/>
          <w:szCs w:val="22"/>
        </w:rPr>
      </w:pPr>
    </w:p>
    <w:p w14:paraId="1A2FE484" w14:textId="77777777" w:rsidR="009D7EFB" w:rsidRPr="007165CE" w:rsidRDefault="009D7EFB" w:rsidP="009D7EFB">
      <w:pPr>
        <w:pBdr>
          <w:bottom w:val="single" w:sz="12" w:space="2" w:color="39574A"/>
        </w:pBdr>
        <w:spacing w:after="120"/>
        <w:ind w:firstLine="0"/>
        <w:outlineLvl w:val="0"/>
        <w:rPr>
          <w:rFonts w:eastAsia="Times New Roman" w:cstheme="minorHAnsi"/>
          <w:b/>
          <w:bCs/>
          <w:color w:val="4C7563"/>
          <w:szCs w:val="22"/>
        </w:rPr>
      </w:pPr>
      <w:r>
        <w:rPr>
          <w:rFonts w:eastAsia="Times New Roman" w:cstheme="minorHAnsi"/>
          <w:b/>
          <w:bCs/>
          <w:color w:val="4C7563"/>
          <w:szCs w:val="22"/>
        </w:rPr>
        <w:t>5</w:t>
      </w:r>
      <w:r w:rsidRPr="007165CE">
        <w:rPr>
          <w:rFonts w:eastAsia="Times New Roman" w:cstheme="minorHAnsi"/>
          <w:b/>
          <w:bCs/>
          <w:color w:val="4C7563"/>
          <w:szCs w:val="22"/>
        </w:rPr>
        <w:t xml:space="preserve">. </w:t>
      </w:r>
      <w:r>
        <w:rPr>
          <w:rFonts w:eastAsia="Times New Roman" w:cstheme="minorHAnsi"/>
          <w:b/>
          <w:bCs/>
          <w:caps/>
          <w:color w:val="4C7563"/>
          <w:szCs w:val="22"/>
        </w:rPr>
        <w:t>Vyhlásenia a súhlasy Žiadateľa</w:t>
      </w:r>
    </w:p>
    <w:tbl>
      <w:tblPr>
        <w:tblStyle w:val="Mriekatabuky"/>
        <w:tblW w:w="9639" w:type="dxa"/>
        <w:tblInd w:w="-10" w:type="dxa"/>
        <w:tblBorders>
          <w:top w:val="single" w:sz="8" w:space="0" w:color="4C7563"/>
          <w:left w:val="single" w:sz="8" w:space="0" w:color="4C7563"/>
          <w:bottom w:val="single" w:sz="8" w:space="0" w:color="4C7563"/>
          <w:right w:val="single" w:sz="8" w:space="0" w:color="4C7563"/>
          <w:insideH w:val="single" w:sz="6" w:space="0" w:color="4C7563"/>
          <w:insideV w:val="single" w:sz="6" w:space="0" w:color="4C7563"/>
        </w:tblBorders>
        <w:tblLook w:val="04A0" w:firstRow="1" w:lastRow="0" w:firstColumn="1" w:lastColumn="0" w:noHBand="0" w:noVBand="1"/>
      </w:tblPr>
      <w:tblGrid>
        <w:gridCol w:w="9639"/>
      </w:tblGrid>
      <w:tr w:rsidR="009D7EFB" w:rsidRPr="007165CE" w14:paraId="270B5D4E" w14:textId="77777777" w:rsidTr="009D7EFB">
        <w:trPr>
          <w:trHeight w:val="340"/>
        </w:trPr>
        <w:tc>
          <w:tcPr>
            <w:tcW w:w="9639" w:type="dxa"/>
            <w:shd w:val="clear" w:color="auto" w:fill="D8E6DF"/>
          </w:tcPr>
          <w:p w14:paraId="3A5E6EAD" w14:textId="77777777" w:rsidR="009D7EFB" w:rsidRPr="00665337" w:rsidRDefault="009D7EFB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 w:rsidRPr="00665337">
              <w:rPr>
                <w:szCs w:val="20"/>
              </w:rPr>
              <w:t>Klient svojim podpisom vyhlasuje a zároveň zodpovedá za to, že údaje uvedené v tomto formulári sú úplné, pravdivé a správne.</w:t>
            </w:r>
          </w:p>
          <w:p w14:paraId="53C8AAB4" w14:textId="77777777" w:rsidR="009D7EFB" w:rsidRPr="00D47F64" w:rsidRDefault="009D7EFB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Cs w:val="20"/>
              </w:rPr>
            </w:pPr>
            <w:r w:rsidRPr="00665337">
              <w:rPr>
                <w:szCs w:val="20"/>
              </w:rPr>
              <w:t>Klient svojim podpisom vyhlasuje, že sa oboznámil s Prevádzkovým poriadkom</w:t>
            </w:r>
            <w:r>
              <w:rPr>
                <w:szCs w:val="20"/>
              </w:rPr>
              <w:t xml:space="preserve"> </w:t>
            </w:r>
            <w:r w:rsidRPr="00F33E23">
              <w:rPr>
                <w:szCs w:val="20"/>
              </w:rPr>
              <w:t>Centrálneho depozitára cenných papierov SR, a.s.  a zaväzuje sa jeho ustanovenia dodržiavať.</w:t>
            </w:r>
          </w:p>
          <w:p w14:paraId="54499CA6" w14:textId="77777777" w:rsidR="009D7EFB" w:rsidRPr="000157CF" w:rsidRDefault="009D7EFB" w:rsidP="009D7EFB">
            <w:pPr>
              <w:pStyle w:val="Odsekzoznamu"/>
              <w:numPr>
                <w:ilvl w:val="0"/>
                <w:numId w:val="30"/>
              </w:numPr>
              <w:jc w:val="both"/>
              <w:rPr>
                <w:sz w:val="20"/>
                <w:szCs w:val="20"/>
              </w:rPr>
            </w:pPr>
            <w:r w:rsidRPr="00665337">
              <w:rPr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665337">
              <w:rPr>
                <w:b/>
                <w:i/>
                <w:szCs w:val="20"/>
              </w:rPr>
              <w:t>www.cdcp.sk</w:t>
            </w:r>
            <w:r w:rsidRPr="00665337">
              <w:rPr>
                <w:szCs w:val="20"/>
              </w:rPr>
              <w:t xml:space="preserve"> v sekcii Ochrana osobných údajov.</w:t>
            </w:r>
          </w:p>
        </w:tc>
      </w:tr>
    </w:tbl>
    <w:p w14:paraId="7A073A5F" w14:textId="77777777" w:rsidR="009D7EFB" w:rsidRPr="007165CE" w:rsidRDefault="009D7EFB" w:rsidP="009D7EFB">
      <w:pPr>
        <w:ind w:firstLine="0"/>
        <w:jc w:val="both"/>
        <w:rPr>
          <w:rFonts w:cstheme="minorHAnsi"/>
          <w:szCs w:val="22"/>
        </w:rPr>
      </w:pPr>
    </w:p>
    <w:p w14:paraId="57BB303C" w14:textId="77777777" w:rsidR="009D7EFB" w:rsidRDefault="009D7EFB" w:rsidP="009D7EF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365B31" w14:textId="77777777" w:rsidR="009D7EFB" w:rsidRPr="001E331D" w:rsidRDefault="009D7EFB" w:rsidP="009D7EF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E331D">
        <w:rPr>
          <w:rFonts w:ascii="Times New Roman" w:hAnsi="Times New Roman" w:cs="Times New Roman"/>
          <w:sz w:val="20"/>
          <w:szCs w:val="20"/>
        </w:rPr>
        <w:t>V</w:t>
      </w:r>
      <w:r w:rsidRPr="000D3A8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116326066"/>
          <w:placeholder>
            <w:docPart w:val="CA7CD852207A4F229EF3EA1564DFBC7A"/>
          </w:placeholder>
          <w:showingPlcHdr/>
        </w:sdtPr>
        <w:sdtEndPr/>
        <w:sdtContent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1E331D">
        <w:rPr>
          <w:rFonts w:ascii="Times New Roman" w:hAnsi="Times New Roman" w:cs="Times New Roman"/>
          <w:sz w:val="20"/>
          <w:szCs w:val="20"/>
        </w:rPr>
        <w:t>, dňa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119675157"/>
          <w:placeholder>
            <w:docPart w:val="FC281CD7A11D4C7CB69392B356C5F54C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sdtContent>
      </w:sdt>
    </w:p>
    <w:p w14:paraId="17554823" w14:textId="77777777" w:rsidR="009D7EFB" w:rsidRDefault="009D7EFB" w:rsidP="009D7EFB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5744317D" w14:textId="77777777" w:rsidR="009D7EFB" w:rsidRDefault="009D7EFB" w:rsidP="009D7EFB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9D7EFB" w:rsidRPr="001E331D" w14:paraId="4BB18EEB" w14:textId="77777777" w:rsidTr="007D34A9">
        <w:tc>
          <w:tcPr>
            <w:tcW w:w="4678" w:type="dxa"/>
          </w:tcPr>
          <w:p w14:paraId="6E2B5F79" w14:textId="77777777" w:rsidR="009D7EFB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AA7B6" w14:textId="77777777" w:rsidR="009D7EFB" w:rsidRPr="001E331D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A33E" w14:textId="77777777" w:rsidR="009D7EFB" w:rsidRPr="001E331D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836F37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674E8E2F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EFB" w:rsidRPr="001E331D" w14:paraId="7C349679" w14:textId="77777777" w:rsidTr="007D34A9">
        <w:tc>
          <w:tcPr>
            <w:tcW w:w="4678" w:type="dxa"/>
          </w:tcPr>
          <w:p w14:paraId="75C4B226" w14:textId="77777777" w:rsidR="009D7EFB" w:rsidRDefault="009D7EFB" w:rsidP="007D34A9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klienta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15F34169" w14:textId="77777777" w:rsidR="009D7EFB" w:rsidRDefault="009D7EFB" w:rsidP="007D34A9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3021184F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 xml:space="preserve">Meno a priezvisko: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1418781226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0AE6D43" w14:textId="77777777" w:rsidR="009D7EFB" w:rsidRDefault="009D7EFB" w:rsidP="007D34A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25FA8" w14:textId="77777777" w:rsidR="009D7EFB" w:rsidRPr="001E331D" w:rsidRDefault="009D7EFB" w:rsidP="007D34A9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763C9256" w14:textId="77777777" w:rsidR="009D7EFB" w:rsidRDefault="009D7EFB" w:rsidP="007D34A9">
            <w:pPr>
              <w:pBdr>
                <w:top w:val="single" w:sz="4" w:space="1" w:color="auto"/>
              </w:pBdr>
              <w:ind w:firstLin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56FF">
              <w:rPr>
                <w:rFonts w:cstheme="minorHAnsi"/>
                <w:sz w:val="20"/>
                <w:szCs w:val="20"/>
              </w:rPr>
              <w:t xml:space="preserve">podpis klienta </w:t>
            </w:r>
            <w:r w:rsidRPr="001D56FF">
              <w:rPr>
                <w:rFonts w:cstheme="minorHAnsi"/>
                <w:i/>
                <w:sz w:val="20"/>
                <w:szCs w:val="20"/>
              </w:rPr>
              <w:t>(úradne osvedčený v prípade doručenia poštou alebo do podateľne CDCP)</w:t>
            </w:r>
          </w:p>
          <w:p w14:paraId="0CC6DE8A" w14:textId="77777777" w:rsidR="009D7EFB" w:rsidRDefault="009D7EFB" w:rsidP="007D34A9">
            <w:pPr>
              <w:ind w:firstLine="0"/>
              <w:rPr>
                <w:rFonts w:cstheme="minorHAnsi"/>
                <w:b/>
                <w:sz w:val="20"/>
                <w:szCs w:val="20"/>
              </w:rPr>
            </w:pPr>
          </w:p>
          <w:p w14:paraId="4453F9D2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  <w:r w:rsidRPr="001D56FF">
              <w:rPr>
                <w:rFonts w:cstheme="minorHAnsi"/>
                <w:b/>
                <w:sz w:val="20"/>
                <w:szCs w:val="20"/>
              </w:rPr>
              <w:t>Meno a priezvisko: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alias w:val="Meno a priezvisko"/>
                <w:tag w:val="Meno a priezvisko"/>
                <w:id w:val="-552311948"/>
                <w:showingPlcHdr/>
              </w:sdtPr>
              <w:sdtEndPr/>
              <w:sdtContent>
                <w:r w:rsidRPr="001D56FF">
                  <w:rPr>
                    <w:rStyle w:val="Zstupntext"/>
                    <w:rFonts w:cstheme="minorHAnsi"/>
                    <w:color w:val="FFFFFF" w:themeColor="background1"/>
                    <w:sz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64A3D523" w14:textId="77777777" w:rsidR="009D7EFB" w:rsidRPr="001D56FF" w:rsidRDefault="009D7EFB" w:rsidP="007D34A9">
            <w:pPr>
              <w:ind w:firstLine="0"/>
              <w:rPr>
                <w:rFonts w:cstheme="minorHAnsi"/>
                <w:sz w:val="20"/>
              </w:rPr>
            </w:pPr>
          </w:p>
        </w:tc>
      </w:tr>
    </w:tbl>
    <w:p w14:paraId="4DF44B54" w14:textId="7F38B457" w:rsidR="00E31330" w:rsidRDefault="00E31330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D6B7886" w14:textId="5EFB7D87" w:rsidR="009D7EFB" w:rsidRDefault="009D7EFB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710B7D81" w14:textId="60DAB96B" w:rsidR="009D7EFB" w:rsidRDefault="009D7EFB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42082BF1" w14:textId="4E8A8FDF" w:rsidR="009D7EFB" w:rsidRDefault="009D7EFB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34BE3741" w14:textId="77777777" w:rsidR="009D7EFB" w:rsidRDefault="009D7EFB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p w14:paraId="69BA886A" w14:textId="77777777" w:rsidR="009D7EFB" w:rsidRPr="00CB60A9" w:rsidRDefault="009D7EFB" w:rsidP="009D7EFB">
      <w:pPr>
        <w:spacing w:after="120"/>
        <w:ind w:firstLine="0"/>
        <w:rPr>
          <w:b/>
        </w:rPr>
      </w:pPr>
      <w:r w:rsidRPr="00E31A12">
        <w:rPr>
          <w:b/>
          <w:szCs w:val="22"/>
        </w:rPr>
        <w:t>Vysvetlivky: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9D7EFB" w14:paraId="23824BAC" w14:textId="77777777" w:rsidTr="006F7433">
        <w:tc>
          <w:tcPr>
            <w:tcW w:w="421" w:type="dxa"/>
          </w:tcPr>
          <w:p w14:paraId="34103D13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1</w:t>
            </w:r>
          </w:p>
        </w:tc>
        <w:tc>
          <w:tcPr>
            <w:tcW w:w="8641" w:type="dxa"/>
          </w:tcPr>
          <w:p w14:paraId="6E03D153" w14:textId="52AAF181" w:rsidR="009D7EFB" w:rsidRPr="009D7EFB" w:rsidRDefault="009D7EFB" w:rsidP="009D7EFB">
            <w:pPr>
              <w:pStyle w:val="Textvysvetlivky"/>
              <w:ind w:firstLine="0"/>
              <w:jc w:val="both"/>
              <w:rPr>
                <w:szCs w:val="20"/>
              </w:rPr>
            </w:pPr>
            <w:r w:rsidRPr="009D7EFB">
              <w:rPr>
                <w:szCs w:val="20"/>
              </w:rPr>
              <w:t>V prípade, že žiadateľom je majiteľ CP, uveďte údaje majiteľa</w:t>
            </w:r>
            <w:r w:rsidR="001F1260">
              <w:rPr>
                <w:szCs w:val="20"/>
              </w:rPr>
              <w:t>,</w:t>
            </w:r>
            <w:r w:rsidRPr="009D7EFB">
              <w:rPr>
                <w:szCs w:val="20"/>
              </w:rPr>
              <w:t xml:space="preserve"> na účte ktorého boli evidované CP ku koncu prevádzkového dňa rozhodného dátumu pre výplatu výnosov a/alebo splatenie menovitej hodnoty CP. V prípade, že žiadateľom je iná osoba ako majiteľ (napr. dedič alebo právny nástupca alebo záložný veriteľ), uveďte údaje danej osoby.</w:t>
            </w:r>
          </w:p>
        </w:tc>
      </w:tr>
      <w:tr w:rsidR="009D7EFB" w14:paraId="7A95A069" w14:textId="77777777" w:rsidTr="006F7433">
        <w:tc>
          <w:tcPr>
            <w:tcW w:w="421" w:type="dxa"/>
          </w:tcPr>
          <w:p w14:paraId="589DDC53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2</w:t>
            </w:r>
          </w:p>
        </w:tc>
        <w:tc>
          <w:tcPr>
            <w:tcW w:w="8641" w:type="dxa"/>
          </w:tcPr>
          <w:p w14:paraId="3B1A49FF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Uveďte adresu v rozsahu údajov - ulica, číslo ulice, PSČ, obec, štát.</w:t>
            </w:r>
          </w:p>
        </w:tc>
      </w:tr>
      <w:tr w:rsidR="009D7EFB" w14:paraId="64F43496" w14:textId="77777777" w:rsidTr="006F7433">
        <w:tc>
          <w:tcPr>
            <w:tcW w:w="421" w:type="dxa"/>
          </w:tcPr>
          <w:p w14:paraId="5937E81C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3</w:t>
            </w:r>
          </w:p>
        </w:tc>
        <w:tc>
          <w:tcPr>
            <w:tcW w:w="8641" w:type="dxa"/>
          </w:tcPr>
          <w:p w14:paraId="50D05FB3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Žiadosť je potrebné podať pre každý účet majiteľa samostatne.</w:t>
            </w:r>
          </w:p>
        </w:tc>
      </w:tr>
      <w:tr w:rsidR="009D7EFB" w14:paraId="401957B6" w14:textId="77777777" w:rsidTr="006F7433">
        <w:tc>
          <w:tcPr>
            <w:tcW w:w="421" w:type="dxa"/>
          </w:tcPr>
          <w:p w14:paraId="0792412D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4</w:t>
            </w:r>
          </w:p>
        </w:tc>
        <w:tc>
          <w:tcPr>
            <w:tcW w:w="8641" w:type="dxa"/>
          </w:tcPr>
          <w:p w14:paraId="10DB174B" w14:textId="5BC4ACD9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Uveďte IBAN účtu zriadenom v banke alebo v pobočke banky v</w:t>
            </w:r>
            <w:r w:rsidR="00674BB8">
              <w:rPr>
                <w:rFonts w:cstheme="minorHAnsi"/>
                <w:szCs w:val="20"/>
              </w:rPr>
              <w:t> Európskom hospodárskom priestore.</w:t>
            </w:r>
          </w:p>
        </w:tc>
      </w:tr>
      <w:tr w:rsidR="009D7EFB" w14:paraId="7F015EA7" w14:textId="77777777" w:rsidTr="006F7433">
        <w:tc>
          <w:tcPr>
            <w:tcW w:w="421" w:type="dxa"/>
          </w:tcPr>
          <w:p w14:paraId="2746B530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5</w:t>
            </w:r>
          </w:p>
        </w:tc>
        <w:tc>
          <w:tcPr>
            <w:tcW w:w="8641" w:type="dxa"/>
          </w:tcPr>
          <w:p w14:paraId="5EA1C4A2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Vyplňte len v prípade, že sa žiadosť týka CP na ktorých je zriadená reštrikcia.</w:t>
            </w:r>
          </w:p>
        </w:tc>
      </w:tr>
      <w:tr w:rsidR="009D7EFB" w14:paraId="2BE9B5F9" w14:textId="77777777" w:rsidTr="006F7433">
        <w:tc>
          <w:tcPr>
            <w:tcW w:w="421" w:type="dxa"/>
          </w:tcPr>
          <w:p w14:paraId="72992AC5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6</w:t>
            </w:r>
          </w:p>
        </w:tc>
        <w:tc>
          <w:tcPr>
            <w:tcW w:w="8641" w:type="dxa"/>
          </w:tcPr>
          <w:p w14:paraId="790ABC60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Vyberte jednu možnosť.</w:t>
            </w:r>
          </w:p>
        </w:tc>
      </w:tr>
      <w:tr w:rsidR="009D7EFB" w14:paraId="1DB4838A" w14:textId="77777777" w:rsidTr="006F7433">
        <w:tc>
          <w:tcPr>
            <w:tcW w:w="421" w:type="dxa"/>
          </w:tcPr>
          <w:p w14:paraId="3FF6D81D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7</w:t>
            </w:r>
          </w:p>
        </w:tc>
        <w:tc>
          <w:tcPr>
            <w:tcW w:w="8641" w:type="dxa"/>
          </w:tcPr>
          <w:p w14:paraId="7BCDB563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Vyplňte len v prípade, že sa žiadateľom je dedič alebo právny nástupca. Je potrebné vyplniť, či sa platba vyplatenie týka celého množstva CP na účte majiteľa. Ak nie, je potrebné uviesť množstvo CP.</w:t>
            </w:r>
          </w:p>
        </w:tc>
      </w:tr>
      <w:tr w:rsidR="00EE6E9A" w14:paraId="012C0BC5" w14:textId="77777777" w:rsidTr="006F7433">
        <w:tc>
          <w:tcPr>
            <w:tcW w:w="421" w:type="dxa"/>
          </w:tcPr>
          <w:p w14:paraId="07999577" w14:textId="0CEB1A1F" w:rsidR="00EE6E9A" w:rsidRPr="009D7EFB" w:rsidRDefault="00EE6E9A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8</w:t>
            </w:r>
          </w:p>
        </w:tc>
        <w:tc>
          <w:tcPr>
            <w:tcW w:w="8641" w:type="dxa"/>
          </w:tcPr>
          <w:p w14:paraId="2A079D58" w14:textId="59D09019" w:rsidR="00EE6E9A" w:rsidRPr="009D7EFB" w:rsidRDefault="00EE6E9A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Vyplňte meno a priezvisko/</w:t>
            </w:r>
            <w:r w:rsidRPr="00A0691D">
              <w:rPr>
                <w:rFonts w:cstheme="minorHAnsi"/>
                <w:szCs w:val="20"/>
              </w:rPr>
              <w:t xml:space="preserve">Adresa trvalého pobytu; </w:t>
            </w:r>
            <w:r>
              <w:rPr>
                <w:rFonts w:cstheme="minorHAnsi"/>
                <w:szCs w:val="20"/>
              </w:rPr>
              <w:t>r</w:t>
            </w:r>
            <w:r w:rsidRPr="00A0691D">
              <w:rPr>
                <w:rFonts w:cstheme="minorHAnsi"/>
                <w:szCs w:val="20"/>
              </w:rPr>
              <w:t>odné číslo</w:t>
            </w:r>
            <w:r>
              <w:rPr>
                <w:rFonts w:cstheme="minorHAnsi"/>
                <w:szCs w:val="20"/>
              </w:rPr>
              <w:t xml:space="preserve"> v prípade, ak ide o poručiteľa, </w:t>
            </w:r>
            <w:r w:rsidRPr="00A0691D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o</w:t>
            </w:r>
            <w:r w:rsidRPr="00A0691D">
              <w:rPr>
                <w:rFonts w:cstheme="minorHAnsi"/>
                <w:szCs w:val="20"/>
              </w:rPr>
              <w:t>bchodné meno/</w:t>
            </w:r>
            <w:r>
              <w:rPr>
                <w:rFonts w:cstheme="minorHAnsi"/>
                <w:szCs w:val="20"/>
              </w:rPr>
              <w:t>n</w:t>
            </w:r>
            <w:r w:rsidRPr="00A0691D">
              <w:rPr>
                <w:rFonts w:cstheme="minorHAnsi"/>
                <w:szCs w:val="20"/>
              </w:rPr>
              <w:t xml:space="preserve">ázov; </w:t>
            </w:r>
            <w:r>
              <w:rPr>
                <w:rFonts w:cstheme="minorHAnsi"/>
                <w:szCs w:val="20"/>
              </w:rPr>
              <w:t>s</w:t>
            </w:r>
            <w:r w:rsidRPr="00A0691D">
              <w:rPr>
                <w:rFonts w:cstheme="minorHAnsi"/>
                <w:szCs w:val="20"/>
              </w:rPr>
              <w:t>ídlo; IČO/ZIČ</w:t>
            </w:r>
            <w:r>
              <w:rPr>
                <w:rFonts w:cstheme="minorHAnsi"/>
                <w:szCs w:val="20"/>
              </w:rPr>
              <w:t>, ak ide o právneho nástupcu.</w:t>
            </w:r>
          </w:p>
        </w:tc>
      </w:tr>
      <w:tr w:rsidR="009D7EFB" w14:paraId="14C1D9B3" w14:textId="77777777" w:rsidTr="006F7433">
        <w:tc>
          <w:tcPr>
            <w:tcW w:w="421" w:type="dxa"/>
          </w:tcPr>
          <w:p w14:paraId="40417D27" w14:textId="77777777" w:rsidR="009D7EFB" w:rsidRPr="009D7EFB" w:rsidRDefault="009D7EFB" w:rsidP="009D7EFB">
            <w:pPr>
              <w:pStyle w:val="Textvysvetlivky"/>
              <w:ind w:firstLine="0"/>
              <w:rPr>
                <w:rFonts w:cstheme="minorHAnsi"/>
                <w:szCs w:val="20"/>
                <w:vertAlign w:val="superscript"/>
              </w:rPr>
            </w:pPr>
            <w:r w:rsidRPr="009D7EFB">
              <w:rPr>
                <w:rFonts w:cstheme="minorHAnsi"/>
                <w:szCs w:val="20"/>
                <w:vertAlign w:val="superscript"/>
              </w:rPr>
              <w:t>9</w:t>
            </w:r>
          </w:p>
        </w:tc>
        <w:tc>
          <w:tcPr>
            <w:tcW w:w="8641" w:type="dxa"/>
          </w:tcPr>
          <w:p w14:paraId="4725EB54" w14:textId="77777777" w:rsidR="009D7EFB" w:rsidRPr="009D7EFB" w:rsidRDefault="009D7EFB" w:rsidP="009D7EFB">
            <w:pPr>
              <w:pStyle w:val="Textvysvetlivky"/>
              <w:ind w:firstLine="0"/>
              <w:jc w:val="both"/>
              <w:rPr>
                <w:rFonts w:cstheme="minorHAnsi"/>
                <w:szCs w:val="20"/>
              </w:rPr>
            </w:pPr>
            <w:r w:rsidRPr="009D7EFB">
              <w:rPr>
                <w:rFonts w:cstheme="minorHAnsi"/>
                <w:szCs w:val="20"/>
              </w:rPr>
              <w:t>Vyplňte len v prípade, že sa žiadosť netýka vyplatenia všetkých platieb, ktoré neboli úspešne vyplatené                                 na peňažný účet majiteľa CP/IOO v príslušnom výplatnom dni vyplatenia výnosov a/alebo splatenia menovitej hodnoty CP.</w:t>
            </w:r>
          </w:p>
        </w:tc>
      </w:tr>
    </w:tbl>
    <w:p w14:paraId="7DE2328F" w14:textId="77777777" w:rsidR="009D7EFB" w:rsidRDefault="009D7EFB" w:rsidP="00E31330">
      <w:pPr>
        <w:pStyle w:val="Textvysvetlivky"/>
        <w:spacing w:line="276" w:lineRule="auto"/>
        <w:ind w:firstLine="0"/>
        <w:rPr>
          <w:rFonts w:ascii="Times New Roman" w:hAnsi="Times New Roman" w:cs="Times New Roman"/>
          <w:b/>
          <w:szCs w:val="20"/>
        </w:rPr>
      </w:pPr>
    </w:p>
    <w:sectPr w:rsidR="009D7EFB" w:rsidSect="00680594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23A1" w14:textId="77777777" w:rsidR="00CF1A02" w:rsidRDefault="00CF1A02" w:rsidP="00540D75">
      <w:r>
        <w:separator/>
      </w:r>
    </w:p>
  </w:endnote>
  <w:endnote w:type="continuationSeparator" w:id="0">
    <w:p w14:paraId="6F17D448" w14:textId="77777777" w:rsidR="00CF1A02" w:rsidRDefault="00CF1A02" w:rsidP="0054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9857"/>
      <w:docPartObj>
        <w:docPartGallery w:val="Page Numbers (Bottom of Page)"/>
        <w:docPartUnique/>
      </w:docPartObj>
    </w:sdtPr>
    <w:sdtEndPr/>
    <w:sdtContent>
      <w:sdt>
        <w:sdtPr>
          <w:id w:val="952213772"/>
          <w:docPartObj>
            <w:docPartGallery w:val="Page Numbers (Top of Page)"/>
            <w:docPartUnique/>
          </w:docPartObj>
        </w:sdtPr>
        <w:sdtEndPr/>
        <w:sdtContent>
          <w:p w14:paraId="59B86246" w14:textId="1CE7CFB8" w:rsidR="00CD045E" w:rsidRDefault="00CD045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6EBC" w14:textId="77777777" w:rsidR="00CD045E" w:rsidRDefault="00CD045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45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22FDB" w14:textId="77777777" w:rsidR="00CE6E35" w:rsidRDefault="00CE6E35" w:rsidP="00CE6E35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4082BBA0" w14:textId="77777777" w:rsidR="00CE6E35" w:rsidRDefault="00CE6E35" w:rsidP="00CE6E35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70A39EBB" w14:textId="7A82A122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Centrálny depozitár cenných papierov SR,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500D70C8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 xml:space="preserve">Slovenská sporiteľňa, </w:t>
            </w:r>
            <w:proofErr w:type="spellStart"/>
            <w:r>
              <w:rPr>
                <w:color w:val="595959"/>
                <w:sz w:val="16"/>
                <w:szCs w:val="16"/>
                <w:lang w:eastAsia="cs-CZ"/>
              </w:rPr>
              <w:t>a.s</w:t>
            </w:r>
            <w:proofErr w:type="spellEnd"/>
            <w:r>
              <w:rPr>
                <w:color w:val="595959"/>
                <w:sz w:val="16"/>
                <w:szCs w:val="16"/>
                <w:lang w:eastAsia="cs-CZ"/>
              </w:rPr>
              <w:t>.</w:t>
            </w:r>
          </w:p>
          <w:p w14:paraId="2EAC8472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zapísaný v Obchodnom registri 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2B61D073" w14:textId="77777777" w:rsidR="005A6787" w:rsidRDefault="005A6787" w:rsidP="005A678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628686BE" w14:textId="77777777" w:rsidR="005A6787" w:rsidRDefault="005A6787" w:rsidP="005A678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p w14:paraId="3A13F58E" w14:textId="77777777" w:rsidR="005A6787" w:rsidRDefault="005A6787" w:rsidP="005A6787">
            <w:pPr>
              <w:pStyle w:val="Pta"/>
              <w:ind w:firstLine="0"/>
            </w:pPr>
          </w:p>
          <w:p w14:paraId="3D16747D" w14:textId="002582B4" w:rsidR="005A6787" w:rsidRDefault="005A678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AB0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4E00" w14:textId="77777777" w:rsidR="00CF1A02" w:rsidRDefault="00CF1A02" w:rsidP="00540D75">
      <w:r>
        <w:separator/>
      </w:r>
    </w:p>
  </w:footnote>
  <w:footnote w:type="continuationSeparator" w:id="0">
    <w:p w14:paraId="480AB20B" w14:textId="77777777" w:rsidR="00CF1A02" w:rsidRDefault="00CF1A02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A1D" w14:textId="5CBF97D5" w:rsidR="005A6787" w:rsidRDefault="005A6787">
    <w:pPr>
      <w:pStyle w:val="Hlavika"/>
    </w:pPr>
    <w:r>
      <w:rPr>
        <w:noProof/>
      </w:rPr>
      <w:drawing>
        <wp:inline distT="0" distB="0" distL="0" distR="0" wp14:anchorId="3D30ABAF" wp14:editId="0F372DB2">
          <wp:extent cx="5684520" cy="68884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do listov a dokument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688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 w16cid:durableId="386535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 w16cid:durableId="755522201">
    <w:abstractNumId w:val="37"/>
  </w:num>
  <w:num w:numId="3" w16cid:durableId="650056842">
    <w:abstractNumId w:val="24"/>
  </w:num>
  <w:num w:numId="4" w16cid:durableId="809054612">
    <w:abstractNumId w:val="17"/>
  </w:num>
  <w:num w:numId="5" w16cid:durableId="1755741543">
    <w:abstractNumId w:val="27"/>
  </w:num>
  <w:num w:numId="6" w16cid:durableId="506555858">
    <w:abstractNumId w:val="41"/>
  </w:num>
  <w:num w:numId="7" w16cid:durableId="2042706433">
    <w:abstractNumId w:val="23"/>
  </w:num>
  <w:num w:numId="8" w16cid:durableId="1811899216">
    <w:abstractNumId w:val="39"/>
  </w:num>
  <w:num w:numId="9" w16cid:durableId="2111506092">
    <w:abstractNumId w:val="3"/>
  </w:num>
  <w:num w:numId="10" w16cid:durableId="357855632">
    <w:abstractNumId w:val="34"/>
  </w:num>
  <w:num w:numId="11" w16cid:durableId="1854495135">
    <w:abstractNumId w:val="20"/>
  </w:num>
  <w:num w:numId="12" w16cid:durableId="617370952">
    <w:abstractNumId w:val="46"/>
  </w:num>
  <w:num w:numId="13" w16cid:durableId="715591982">
    <w:abstractNumId w:val="36"/>
  </w:num>
  <w:num w:numId="14" w16cid:durableId="1409227580">
    <w:abstractNumId w:val="29"/>
  </w:num>
  <w:num w:numId="15" w16cid:durableId="1509830577">
    <w:abstractNumId w:val="31"/>
  </w:num>
  <w:num w:numId="16" w16cid:durableId="243537444">
    <w:abstractNumId w:val="48"/>
  </w:num>
  <w:num w:numId="17" w16cid:durableId="1198422836">
    <w:abstractNumId w:val="35"/>
  </w:num>
  <w:num w:numId="18" w16cid:durableId="169681365">
    <w:abstractNumId w:val="19"/>
  </w:num>
  <w:num w:numId="19" w16cid:durableId="2061972688">
    <w:abstractNumId w:val="49"/>
  </w:num>
  <w:num w:numId="20" w16cid:durableId="1335913082">
    <w:abstractNumId w:val="13"/>
  </w:num>
  <w:num w:numId="21" w16cid:durableId="2129083521">
    <w:abstractNumId w:val="33"/>
  </w:num>
  <w:num w:numId="22" w16cid:durableId="1933202652">
    <w:abstractNumId w:val="32"/>
  </w:num>
  <w:num w:numId="23" w16cid:durableId="1713260532">
    <w:abstractNumId w:val="11"/>
  </w:num>
  <w:num w:numId="24" w16cid:durableId="1678380388">
    <w:abstractNumId w:val="9"/>
  </w:num>
  <w:num w:numId="25" w16cid:durableId="701904527">
    <w:abstractNumId w:val="18"/>
  </w:num>
  <w:num w:numId="26" w16cid:durableId="1871792908">
    <w:abstractNumId w:val="22"/>
  </w:num>
  <w:num w:numId="27" w16cid:durableId="966928882">
    <w:abstractNumId w:val="6"/>
  </w:num>
  <w:num w:numId="28" w16cid:durableId="96799099">
    <w:abstractNumId w:val="12"/>
  </w:num>
  <w:num w:numId="29" w16cid:durableId="815803605">
    <w:abstractNumId w:val="10"/>
  </w:num>
  <w:num w:numId="30" w16cid:durableId="1142504581">
    <w:abstractNumId w:val="8"/>
  </w:num>
  <w:num w:numId="31" w16cid:durableId="117264407">
    <w:abstractNumId w:val="15"/>
  </w:num>
  <w:num w:numId="32" w16cid:durableId="1267036129">
    <w:abstractNumId w:val="42"/>
  </w:num>
  <w:num w:numId="33" w16cid:durableId="1932933889">
    <w:abstractNumId w:val="26"/>
  </w:num>
  <w:num w:numId="34" w16cid:durableId="605429631">
    <w:abstractNumId w:val="43"/>
  </w:num>
  <w:num w:numId="35" w16cid:durableId="557009205">
    <w:abstractNumId w:val="45"/>
  </w:num>
  <w:num w:numId="36" w16cid:durableId="735662796">
    <w:abstractNumId w:val="44"/>
  </w:num>
  <w:num w:numId="37" w16cid:durableId="517619399">
    <w:abstractNumId w:val="14"/>
  </w:num>
  <w:num w:numId="38" w16cid:durableId="559943096">
    <w:abstractNumId w:val="1"/>
  </w:num>
  <w:num w:numId="39" w16cid:durableId="867063132">
    <w:abstractNumId w:val="0"/>
  </w:num>
  <w:num w:numId="40" w16cid:durableId="1647398528">
    <w:abstractNumId w:val="7"/>
  </w:num>
  <w:num w:numId="41" w16cid:durableId="1421297021">
    <w:abstractNumId w:val="28"/>
  </w:num>
  <w:num w:numId="42" w16cid:durableId="880173656">
    <w:abstractNumId w:val="2"/>
  </w:num>
  <w:num w:numId="43" w16cid:durableId="1591428196">
    <w:abstractNumId w:val="38"/>
  </w:num>
  <w:num w:numId="44" w16cid:durableId="706220499">
    <w:abstractNumId w:val="4"/>
  </w:num>
  <w:num w:numId="45" w16cid:durableId="1859074116">
    <w:abstractNumId w:val="40"/>
  </w:num>
  <w:num w:numId="46" w16cid:durableId="1599559047">
    <w:abstractNumId w:val="47"/>
  </w:num>
  <w:num w:numId="47" w16cid:durableId="1311396874">
    <w:abstractNumId w:val="25"/>
  </w:num>
  <w:num w:numId="48" w16cid:durableId="1039815459">
    <w:abstractNumId w:val="30"/>
  </w:num>
  <w:num w:numId="49" w16cid:durableId="1003703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99892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07a7TJau5Tk8ode3JEeGMsPvS1BARkxSngcOWa4OcQGY1fHYh2bW3XY7EVUANHytxoGRoVZLzY11ezmg0fSz4A==" w:salt="0AHl5tvMXloRYxKG2hr4M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2BE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001F"/>
    <w:rsid w:val="000C722A"/>
    <w:rsid w:val="000C7634"/>
    <w:rsid w:val="000D1A5A"/>
    <w:rsid w:val="000D45FE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7E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92"/>
    <w:rsid w:val="001168A6"/>
    <w:rsid w:val="00124785"/>
    <w:rsid w:val="00124AFB"/>
    <w:rsid w:val="00126D25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521F"/>
    <w:rsid w:val="001670B7"/>
    <w:rsid w:val="00172913"/>
    <w:rsid w:val="001757AB"/>
    <w:rsid w:val="00175D00"/>
    <w:rsid w:val="00176F0B"/>
    <w:rsid w:val="001806D9"/>
    <w:rsid w:val="0018139E"/>
    <w:rsid w:val="0018279F"/>
    <w:rsid w:val="001829CD"/>
    <w:rsid w:val="0018308B"/>
    <w:rsid w:val="00185BB1"/>
    <w:rsid w:val="0018661F"/>
    <w:rsid w:val="00192483"/>
    <w:rsid w:val="001938E9"/>
    <w:rsid w:val="001948AA"/>
    <w:rsid w:val="00195B63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3A6A"/>
    <w:rsid w:val="001E5DAB"/>
    <w:rsid w:val="001E6890"/>
    <w:rsid w:val="001F113B"/>
    <w:rsid w:val="001F1260"/>
    <w:rsid w:val="001F1308"/>
    <w:rsid w:val="001F3629"/>
    <w:rsid w:val="001F508C"/>
    <w:rsid w:val="001F74B1"/>
    <w:rsid w:val="001F7E0B"/>
    <w:rsid w:val="00200DC4"/>
    <w:rsid w:val="00203FB9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423D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2442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2C3D"/>
    <w:rsid w:val="00315A4E"/>
    <w:rsid w:val="003164DC"/>
    <w:rsid w:val="00320A32"/>
    <w:rsid w:val="00330B4E"/>
    <w:rsid w:val="00332960"/>
    <w:rsid w:val="00332D83"/>
    <w:rsid w:val="00333010"/>
    <w:rsid w:val="00333505"/>
    <w:rsid w:val="003353A1"/>
    <w:rsid w:val="003367BF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051E"/>
    <w:rsid w:val="003E10E1"/>
    <w:rsid w:val="003E2BEB"/>
    <w:rsid w:val="003E43AF"/>
    <w:rsid w:val="003E5491"/>
    <w:rsid w:val="003E5D0D"/>
    <w:rsid w:val="003E708B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2AB7"/>
    <w:rsid w:val="004338A5"/>
    <w:rsid w:val="00434613"/>
    <w:rsid w:val="00435046"/>
    <w:rsid w:val="00437548"/>
    <w:rsid w:val="00440157"/>
    <w:rsid w:val="0044018C"/>
    <w:rsid w:val="00443E0C"/>
    <w:rsid w:val="004442A4"/>
    <w:rsid w:val="004445AA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4A07"/>
    <w:rsid w:val="00474D01"/>
    <w:rsid w:val="00476F42"/>
    <w:rsid w:val="004776B2"/>
    <w:rsid w:val="00481744"/>
    <w:rsid w:val="004823CE"/>
    <w:rsid w:val="00482962"/>
    <w:rsid w:val="004837DE"/>
    <w:rsid w:val="0049754D"/>
    <w:rsid w:val="004A603B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4685"/>
    <w:rsid w:val="004E5E4B"/>
    <w:rsid w:val="004F1105"/>
    <w:rsid w:val="004F1EF4"/>
    <w:rsid w:val="004F5632"/>
    <w:rsid w:val="004F79C8"/>
    <w:rsid w:val="00501506"/>
    <w:rsid w:val="00501DAB"/>
    <w:rsid w:val="00512553"/>
    <w:rsid w:val="005178F4"/>
    <w:rsid w:val="00520600"/>
    <w:rsid w:val="00520BBF"/>
    <w:rsid w:val="00521525"/>
    <w:rsid w:val="0052215C"/>
    <w:rsid w:val="00526009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860D7"/>
    <w:rsid w:val="00590562"/>
    <w:rsid w:val="00596211"/>
    <w:rsid w:val="00596432"/>
    <w:rsid w:val="005A6787"/>
    <w:rsid w:val="005A70E6"/>
    <w:rsid w:val="005A7390"/>
    <w:rsid w:val="005B0896"/>
    <w:rsid w:val="005B1DEE"/>
    <w:rsid w:val="005B3664"/>
    <w:rsid w:val="005B6930"/>
    <w:rsid w:val="005C008D"/>
    <w:rsid w:val="005C32FC"/>
    <w:rsid w:val="005D0AF7"/>
    <w:rsid w:val="005D2F99"/>
    <w:rsid w:val="005D39E8"/>
    <w:rsid w:val="005D5095"/>
    <w:rsid w:val="005D5B2F"/>
    <w:rsid w:val="005D5C14"/>
    <w:rsid w:val="005E27DF"/>
    <w:rsid w:val="005E765E"/>
    <w:rsid w:val="005F3185"/>
    <w:rsid w:val="005F3531"/>
    <w:rsid w:val="005F4E6C"/>
    <w:rsid w:val="00605BCE"/>
    <w:rsid w:val="006101D4"/>
    <w:rsid w:val="00613C02"/>
    <w:rsid w:val="00614865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635D6"/>
    <w:rsid w:val="00665235"/>
    <w:rsid w:val="006665ED"/>
    <w:rsid w:val="00667E97"/>
    <w:rsid w:val="0067209A"/>
    <w:rsid w:val="00672750"/>
    <w:rsid w:val="00674BB8"/>
    <w:rsid w:val="00677409"/>
    <w:rsid w:val="00680594"/>
    <w:rsid w:val="006815ED"/>
    <w:rsid w:val="00682A55"/>
    <w:rsid w:val="00683C9C"/>
    <w:rsid w:val="00686200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6F7433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13E"/>
    <w:rsid w:val="00716857"/>
    <w:rsid w:val="00717E1C"/>
    <w:rsid w:val="0072339C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09BD"/>
    <w:rsid w:val="007C1260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378F6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02F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5843"/>
    <w:rsid w:val="009B6349"/>
    <w:rsid w:val="009B790E"/>
    <w:rsid w:val="009C1D73"/>
    <w:rsid w:val="009C24BD"/>
    <w:rsid w:val="009C3578"/>
    <w:rsid w:val="009C3DFD"/>
    <w:rsid w:val="009C6A7F"/>
    <w:rsid w:val="009D1907"/>
    <w:rsid w:val="009D7EFB"/>
    <w:rsid w:val="009E0A74"/>
    <w:rsid w:val="009E1748"/>
    <w:rsid w:val="009E1FB0"/>
    <w:rsid w:val="009E575B"/>
    <w:rsid w:val="009F304C"/>
    <w:rsid w:val="009F35C3"/>
    <w:rsid w:val="009F3904"/>
    <w:rsid w:val="00A00FD7"/>
    <w:rsid w:val="00A02DB4"/>
    <w:rsid w:val="00A050C7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1BAD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49C0"/>
    <w:rsid w:val="00AD7BC2"/>
    <w:rsid w:val="00AE10E6"/>
    <w:rsid w:val="00AE4593"/>
    <w:rsid w:val="00AF2D21"/>
    <w:rsid w:val="00AF2E4A"/>
    <w:rsid w:val="00AF3C3D"/>
    <w:rsid w:val="00AF412C"/>
    <w:rsid w:val="00AF6D2F"/>
    <w:rsid w:val="00B02276"/>
    <w:rsid w:val="00B02757"/>
    <w:rsid w:val="00B03AF9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76E62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15EB"/>
    <w:rsid w:val="00BE3A0B"/>
    <w:rsid w:val="00BE4544"/>
    <w:rsid w:val="00BE4D71"/>
    <w:rsid w:val="00BF1971"/>
    <w:rsid w:val="00BF35C8"/>
    <w:rsid w:val="00BF6070"/>
    <w:rsid w:val="00BF76AC"/>
    <w:rsid w:val="00C06C0C"/>
    <w:rsid w:val="00C06D01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2F42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3DEF"/>
    <w:rsid w:val="00CC4CBB"/>
    <w:rsid w:val="00CC642C"/>
    <w:rsid w:val="00CD045E"/>
    <w:rsid w:val="00CD129F"/>
    <w:rsid w:val="00CD4D13"/>
    <w:rsid w:val="00CD6FE6"/>
    <w:rsid w:val="00CE3338"/>
    <w:rsid w:val="00CE4FE4"/>
    <w:rsid w:val="00CE567B"/>
    <w:rsid w:val="00CE5D59"/>
    <w:rsid w:val="00CE6E35"/>
    <w:rsid w:val="00CF086D"/>
    <w:rsid w:val="00CF1A02"/>
    <w:rsid w:val="00CF3CCA"/>
    <w:rsid w:val="00D014DE"/>
    <w:rsid w:val="00D0180B"/>
    <w:rsid w:val="00D01AF7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2D"/>
    <w:rsid w:val="00D3768D"/>
    <w:rsid w:val="00D40BD8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1E63"/>
    <w:rsid w:val="00D82B43"/>
    <w:rsid w:val="00D86FED"/>
    <w:rsid w:val="00D90082"/>
    <w:rsid w:val="00D90730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1C69"/>
    <w:rsid w:val="00DE6541"/>
    <w:rsid w:val="00DF0F37"/>
    <w:rsid w:val="00DF42B0"/>
    <w:rsid w:val="00E0243F"/>
    <w:rsid w:val="00E076BA"/>
    <w:rsid w:val="00E10DCC"/>
    <w:rsid w:val="00E11C68"/>
    <w:rsid w:val="00E126A7"/>
    <w:rsid w:val="00E14FC6"/>
    <w:rsid w:val="00E169BD"/>
    <w:rsid w:val="00E175D6"/>
    <w:rsid w:val="00E24798"/>
    <w:rsid w:val="00E25CB2"/>
    <w:rsid w:val="00E31330"/>
    <w:rsid w:val="00E376A7"/>
    <w:rsid w:val="00E41DE1"/>
    <w:rsid w:val="00E4333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6077"/>
    <w:rsid w:val="00E66DE7"/>
    <w:rsid w:val="00E6757C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42DB"/>
    <w:rsid w:val="00EA4471"/>
    <w:rsid w:val="00EA7AF5"/>
    <w:rsid w:val="00EA7FEF"/>
    <w:rsid w:val="00EB1CCF"/>
    <w:rsid w:val="00ED024C"/>
    <w:rsid w:val="00ED071F"/>
    <w:rsid w:val="00ED3D73"/>
    <w:rsid w:val="00ED43F3"/>
    <w:rsid w:val="00ED46A4"/>
    <w:rsid w:val="00ED69C0"/>
    <w:rsid w:val="00ED758D"/>
    <w:rsid w:val="00EE0FC4"/>
    <w:rsid w:val="00EE1915"/>
    <w:rsid w:val="00EE25E5"/>
    <w:rsid w:val="00EE6E9A"/>
    <w:rsid w:val="00EF0FD3"/>
    <w:rsid w:val="00EF599B"/>
    <w:rsid w:val="00F043B8"/>
    <w:rsid w:val="00F052C4"/>
    <w:rsid w:val="00F06207"/>
    <w:rsid w:val="00F11F60"/>
    <w:rsid w:val="00F1456F"/>
    <w:rsid w:val="00F147FC"/>
    <w:rsid w:val="00F14EDB"/>
    <w:rsid w:val="00F15B78"/>
    <w:rsid w:val="00F16200"/>
    <w:rsid w:val="00F21A15"/>
    <w:rsid w:val="00F24D6B"/>
    <w:rsid w:val="00F34074"/>
    <w:rsid w:val="00F35969"/>
    <w:rsid w:val="00F3621F"/>
    <w:rsid w:val="00F37CA5"/>
    <w:rsid w:val="00F404A8"/>
    <w:rsid w:val="00F42E91"/>
    <w:rsid w:val="00F453F0"/>
    <w:rsid w:val="00F51A62"/>
    <w:rsid w:val="00F53CA5"/>
    <w:rsid w:val="00F545FD"/>
    <w:rsid w:val="00F57F8B"/>
    <w:rsid w:val="00F62C0B"/>
    <w:rsid w:val="00F64506"/>
    <w:rsid w:val="00F649EA"/>
    <w:rsid w:val="00F66981"/>
    <w:rsid w:val="00F71ADD"/>
    <w:rsid w:val="00F72C73"/>
    <w:rsid w:val="00F72E10"/>
    <w:rsid w:val="00F80F93"/>
    <w:rsid w:val="00F82009"/>
    <w:rsid w:val="00F83F53"/>
    <w:rsid w:val="00F848B8"/>
    <w:rsid w:val="00F862C6"/>
    <w:rsid w:val="00F91897"/>
    <w:rsid w:val="00F92492"/>
    <w:rsid w:val="00F93740"/>
    <w:rsid w:val="00F93C09"/>
    <w:rsid w:val="00F94A28"/>
    <w:rsid w:val="00F94F10"/>
    <w:rsid w:val="00FA28E8"/>
    <w:rsid w:val="00FA3525"/>
    <w:rsid w:val="00FB201E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5AF3"/>
  <w15:docId w15:val="{A5794CD5-EAE9-48C1-AAD8-1B6B088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5D0AF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FB9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F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F126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3D4C90E454A41A1491016F92F3A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439730-5B64-4873-A24F-5355CB602207}"/>
      </w:docPartPr>
      <w:docPartBody>
        <w:p w:rsidR="00650A07" w:rsidRDefault="00C56E62" w:rsidP="00C56E62">
          <w:pPr>
            <w:pStyle w:val="BF13D4C90E454A41A1491016F92F3AFE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F2394FD31F7B432598BAFEDD47785B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A7BD2-7676-4644-A5A0-5A8937D18A0B}"/>
      </w:docPartPr>
      <w:docPartBody>
        <w:p w:rsidR="00650A07" w:rsidRDefault="00C56E62" w:rsidP="00C56E62">
          <w:pPr>
            <w:pStyle w:val="F2394FD31F7B432598BAFEDD47785B6C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E2B0C606DD3F4630ABBCEC1DF68B36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8E92AA-1E4E-448F-B76B-F16F087A3E11}"/>
      </w:docPartPr>
      <w:docPartBody>
        <w:p w:rsidR="00650A07" w:rsidRDefault="00C56E62" w:rsidP="00C56E62">
          <w:pPr>
            <w:pStyle w:val="E2B0C606DD3F4630ABBCEC1DF68B36D0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A619AEAD075542AF8EEB1D60ABA0D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8081A-1A39-49CE-A269-03FF9F4B7B5B}"/>
      </w:docPartPr>
      <w:docPartBody>
        <w:p w:rsidR="00650A07" w:rsidRDefault="00C56E62" w:rsidP="00C56E62">
          <w:pPr>
            <w:pStyle w:val="A619AEAD075542AF8EEB1D60ABA0D6C6"/>
          </w:pPr>
          <w:r w:rsidRPr="00FA7833">
            <w:rPr>
              <w:rStyle w:val="Zstupntext"/>
            </w:rPr>
            <w:t>Vyberte položku.</w:t>
          </w:r>
        </w:p>
      </w:docPartBody>
    </w:docPart>
    <w:docPart>
      <w:docPartPr>
        <w:name w:val="CA7CD852207A4F229EF3EA1564DFBC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DB202C-0BE7-4AFE-BD76-F1CEBA48C098}"/>
      </w:docPartPr>
      <w:docPartBody>
        <w:p w:rsidR="00650A07" w:rsidRDefault="00C56E62" w:rsidP="00C56E62">
          <w:pPr>
            <w:pStyle w:val="CA7CD852207A4F229EF3EA1564DFBC7A"/>
          </w:pPr>
          <w:r w:rsidRPr="001E331D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  <w:docPart>
      <w:docPartPr>
        <w:name w:val="FC281CD7A11D4C7CB69392B356C5F5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98232-BBD9-40BA-A1D5-94B2A911D286}"/>
      </w:docPartPr>
      <w:docPartBody>
        <w:p w:rsidR="00650A07" w:rsidRDefault="00C56E62" w:rsidP="00C56E62">
          <w:pPr>
            <w:pStyle w:val="FC281CD7A11D4C7CB69392B356C5F54C"/>
          </w:pPr>
          <w:r w:rsidRPr="00866594">
            <w:rPr>
              <w:rStyle w:val="Zstupntext"/>
              <w:rFonts w:ascii="Times New Roman" w:hAnsi="Times New Roman" w:cs="Times New Roman"/>
              <w:color w:val="FFFFFF" w:themeColor="background1"/>
              <w:sz w:val="20"/>
              <w:szCs w:val="20"/>
              <w:shd w:val="pct5" w:color="auto" w:fill="auto"/>
              <w14:textFill>
                <w14:noFill/>
              </w14:textFill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C"/>
    <w:rsid w:val="000142BE"/>
    <w:rsid w:val="005D2090"/>
    <w:rsid w:val="00650A07"/>
    <w:rsid w:val="00C13DE9"/>
    <w:rsid w:val="00C56E62"/>
    <w:rsid w:val="00D34E38"/>
    <w:rsid w:val="00E5414C"/>
    <w:rsid w:val="00E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56E62"/>
    <w:rPr>
      <w:color w:val="808080"/>
    </w:rPr>
  </w:style>
  <w:style w:type="paragraph" w:customStyle="1" w:styleId="BF13D4C90E454A41A1491016F92F3AFE">
    <w:name w:val="BF13D4C90E454A41A1491016F92F3AFE"/>
    <w:rsid w:val="00C56E62"/>
  </w:style>
  <w:style w:type="paragraph" w:customStyle="1" w:styleId="F2394FD31F7B432598BAFEDD47785B6C">
    <w:name w:val="F2394FD31F7B432598BAFEDD47785B6C"/>
    <w:rsid w:val="00C56E62"/>
  </w:style>
  <w:style w:type="paragraph" w:customStyle="1" w:styleId="E2B0C606DD3F4630ABBCEC1DF68B36D0">
    <w:name w:val="E2B0C606DD3F4630ABBCEC1DF68B36D0"/>
    <w:rsid w:val="00C56E62"/>
  </w:style>
  <w:style w:type="paragraph" w:customStyle="1" w:styleId="A619AEAD075542AF8EEB1D60ABA0D6C6">
    <w:name w:val="A619AEAD075542AF8EEB1D60ABA0D6C6"/>
    <w:rsid w:val="00C56E62"/>
  </w:style>
  <w:style w:type="paragraph" w:customStyle="1" w:styleId="CA7CD852207A4F229EF3EA1564DFBC7A">
    <w:name w:val="CA7CD852207A4F229EF3EA1564DFBC7A"/>
    <w:rsid w:val="00C56E62"/>
  </w:style>
  <w:style w:type="paragraph" w:customStyle="1" w:styleId="FC281CD7A11D4C7CB69392B356C5F54C">
    <w:name w:val="FC281CD7A11D4C7CB69392B356C5F54C"/>
    <w:rsid w:val="00C56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3967-B869-4F32-A072-F56E796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Centrálny depozitár cenných papierov SR, a.s.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2026-03-03T14:31:00Z</cp:lastPrinted>
  <dcterms:created xsi:type="dcterms:W3CDTF">2025-11-25T19:38:00Z</dcterms:created>
  <dcterms:modified xsi:type="dcterms:W3CDTF">2026-03-09T12:15:00Z</dcterms:modified>
</cp:coreProperties>
</file>